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E2E6202" w14:textId="77777777" w:rsidR="001B6319" w:rsidRPr="000B0852" w:rsidRDefault="001B6319" w:rsidP="001B631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270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472B494" w14:textId="77777777" w:rsidR="001B6319" w:rsidRDefault="001B6319" w:rsidP="001B6319">
      <w:pPr>
        <w:pStyle w:val="Default"/>
        <w:jc w:val="both"/>
        <w:rPr>
          <w:color w:val="auto"/>
          <w:lang w:eastAsia="zh-CN"/>
        </w:rPr>
      </w:pPr>
    </w:p>
    <w:p w14:paraId="7F866109" w14:textId="77777777" w:rsidR="001B6319" w:rsidRDefault="001B6319" w:rsidP="001B6319">
      <w:pPr>
        <w:numPr>
          <w:ilvl w:val="0"/>
          <w:numId w:val="7"/>
        </w:numPr>
        <w:spacing w:line="100" w:lineRule="atLeast"/>
        <w:jc w:val="both"/>
        <w:rPr>
          <w:rFonts w:cs="Arial"/>
        </w:rPr>
      </w:pPr>
      <w:r>
        <w:rPr>
          <w:rFonts w:cs="Arial"/>
        </w:rPr>
        <w:t>A</w:t>
      </w:r>
      <w:r w:rsidRPr="00541C8A">
        <w:rPr>
          <w:rFonts w:cs="Arial"/>
        </w:rPr>
        <w:t xml:space="preserve"> Jogi és Társadalmi Kapcsolatok Bizottsága a </w:t>
      </w:r>
      <w:r w:rsidRPr="00541C8A">
        <w:rPr>
          <w:rFonts w:cs="Arial"/>
          <w:i/>
        </w:rPr>
        <w:t>„Javaslat Szombathely Megyei Jogú Város Turizmusfejlesztési Strat</w:t>
      </w:r>
      <w:r>
        <w:rPr>
          <w:rFonts w:cs="Arial"/>
          <w:i/>
        </w:rPr>
        <w:t>égiájának megalkotására a 2019-</w:t>
      </w:r>
      <w:r w:rsidRPr="00541C8A">
        <w:rPr>
          <w:rFonts w:cs="Arial"/>
          <w:i/>
        </w:rPr>
        <w:t xml:space="preserve">2024. közötti időszakra vonatkozóan” </w:t>
      </w:r>
      <w:r>
        <w:rPr>
          <w:rFonts w:cs="Arial"/>
        </w:rPr>
        <w:t>című</w:t>
      </w:r>
      <w:r w:rsidRPr="00541C8A">
        <w:rPr>
          <w:rFonts w:cs="Arial"/>
        </w:rPr>
        <w:t xml:space="preserve"> előterjesztést megtárgyalta, és az előterjesztés szerinti tartalommal támogatja.</w:t>
      </w:r>
    </w:p>
    <w:p w14:paraId="61459D37" w14:textId="77777777" w:rsidR="001B6319" w:rsidRPr="00541C8A" w:rsidRDefault="001B6319" w:rsidP="001B6319">
      <w:pPr>
        <w:spacing w:line="100" w:lineRule="atLeast"/>
        <w:jc w:val="both"/>
        <w:rPr>
          <w:rFonts w:cs="Arial"/>
        </w:rPr>
      </w:pPr>
    </w:p>
    <w:p w14:paraId="46AD2610" w14:textId="77777777" w:rsidR="001B6319" w:rsidRDefault="001B6319" w:rsidP="001B6319">
      <w:pPr>
        <w:numPr>
          <w:ilvl w:val="0"/>
          <w:numId w:val="7"/>
        </w:numPr>
        <w:spacing w:line="100" w:lineRule="atLeast"/>
        <w:contextualSpacing/>
        <w:jc w:val="both"/>
        <w:rPr>
          <w:rFonts w:cs="Arial"/>
        </w:rPr>
      </w:pPr>
      <w:r w:rsidRPr="00541C8A">
        <w:rPr>
          <w:rFonts w:cs="Arial"/>
        </w:rPr>
        <w:t>A Bizottság felkéri a Savaria Turizmus Nonprofit Kft-t a Szombathely Turizmusfejlesztési Stratégiájához szükséges kutatások elvégzésére.</w:t>
      </w:r>
    </w:p>
    <w:p w14:paraId="7B9A20E8" w14:textId="77777777" w:rsidR="001B6319" w:rsidRPr="00541C8A" w:rsidRDefault="001B6319" w:rsidP="001B6319">
      <w:pPr>
        <w:spacing w:line="100" w:lineRule="atLeast"/>
        <w:contextualSpacing/>
        <w:jc w:val="both"/>
        <w:rPr>
          <w:rFonts w:cs="Arial"/>
        </w:rPr>
      </w:pPr>
    </w:p>
    <w:p w14:paraId="62ED501A" w14:textId="77777777" w:rsidR="001B6319" w:rsidRDefault="001B6319" w:rsidP="001B6319">
      <w:pPr>
        <w:numPr>
          <w:ilvl w:val="0"/>
          <w:numId w:val="7"/>
        </w:numPr>
        <w:contextualSpacing/>
        <w:jc w:val="both"/>
        <w:rPr>
          <w:rFonts w:cs="Arial"/>
        </w:rPr>
      </w:pPr>
      <w:r w:rsidRPr="00541C8A">
        <w:rPr>
          <w:rFonts w:cs="Arial"/>
        </w:rPr>
        <w:t>A Bizottság felkéri a Kft. ügyvezető igazgatóját, hogy a Turizmusfejlesztési Stratégiát 2019. június 30. napjáig terjessze a Közgyűlés elé.</w:t>
      </w:r>
    </w:p>
    <w:p w14:paraId="4526DDF8" w14:textId="77777777" w:rsidR="001B6319" w:rsidRPr="00541C8A" w:rsidRDefault="001B6319" w:rsidP="001B6319">
      <w:pPr>
        <w:contextualSpacing/>
        <w:jc w:val="both"/>
        <w:rPr>
          <w:rFonts w:cs="Arial"/>
        </w:rPr>
      </w:pPr>
    </w:p>
    <w:p w14:paraId="7F1E5BD7" w14:textId="77777777" w:rsidR="001B6319" w:rsidRPr="00541C8A" w:rsidRDefault="001B6319" w:rsidP="001B6319">
      <w:pPr>
        <w:numPr>
          <w:ilvl w:val="0"/>
          <w:numId w:val="7"/>
        </w:numPr>
        <w:contextualSpacing/>
        <w:jc w:val="both"/>
        <w:rPr>
          <w:rFonts w:cs="Arial"/>
        </w:rPr>
      </w:pPr>
      <w:r w:rsidRPr="00541C8A">
        <w:rPr>
          <w:rFonts w:cs="Arial"/>
        </w:rPr>
        <w:t xml:space="preserve">A Bizottság javasolja a Közgyűlésnek, hogy az Önkormányzat 2019. évi költségvetési rendeletében a Kft. 2019. évi üzleti tervében biztosítsa a kutatásokhoz és a stratégia megvalósításához szükséges forrást, bruttó </w:t>
      </w:r>
      <w:r w:rsidRPr="00541C8A">
        <w:rPr>
          <w:rFonts w:eastAsia="Calibri" w:cs="Arial"/>
          <w:lang w:eastAsia="en-US"/>
        </w:rPr>
        <w:t>3.873.500,- Ft</w:t>
      </w:r>
      <w:r w:rsidRPr="00541C8A">
        <w:rPr>
          <w:rFonts w:cs="Arial"/>
        </w:rPr>
        <w:t xml:space="preserve"> összegben.</w:t>
      </w:r>
    </w:p>
    <w:p w14:paraId="4AB644C3" w14:textId="77777777" w:rsidR="001B6319" w:rsidRPr="000B0852" w:rsidRDefault="001B6319" w:rsidP="001B6319">
      <w:pPr>
        <w:jc w:val="both"/>
        <w:rPr>
          <w:rFonts w:cs="Arial"/>
        </w:rPr>
      </w:pPr>
    </w:p>
    <w:p w14:paraId="4D78B7D8" w14:textId="77777777" w:rsidR="001B6319" w:rsidRPr="000B0852" w:rsidRDefault="001B6319" w:rsidP="001B631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B31AC7E" w14:textId="77777777" w:rsidR="001B6319" w:rsidRPr="000B0852" w:rsidRDefault="001B6319" w:rsidP="001B631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BB31B24" w14:textId="77777777" w:rsidR="001B6319" w:rsidRDefault="001B6319" w:rsidP="001B6319">
      <w:pPr>
        <w:ind w:left="707" w:firstLine="709"/>
        <w:jc w:val="both"/>
        <w:rPr>
          <w:rFonts w:cs="Arial"/>
        </w:rPr>
      </w:pPr>
      <w:r>
        <w:rPr>
          <w:rFonts w:cs="Arial"/>
        </w:rPr>
        <w:t>Grünwald Stefánia, a Savaria Turizmus Nonprofit Kft. ügyvezető igazgatója,</w:t>
      </w:r>
    </w:p>
    <w:p w14:paraId="112504DB" w14:textId="77777777" w:rsidR="001B6319" w:rsidRDefault="001B6319" w:rsidP="001B6319">
      <w:pPr>
        <w:ind w:left="705" w:firstLine="709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14:paraId="5437F1B1" w14:textId="77777777" w:rsidR="001B6319" w:rsidRPr="000B0852" w:rsidRDefault="001B6319" w:rsidP="001B6319">
      <w:pPr>
        <w:ind w:left="1414" w:firstLine="4"/>
        <w:jc w:val="both"/>
        <w:rPr>
          <w:rFonts w:cs="Arial"/>
          <w:bCs/>
        </w:rPr>
      </w:pPr>
      <w:r>
        <w:rPr>
          <w:rFonts w:cs="Arial"/>
        </w:rPr>
        <w:t>Stéger Gábor, a Közgazdasági és Adó Osztály vezetője</w:t>
      </w:r>
      <w:r w:rsidRPr="000B0852">
        <w:rPr>
          <w:rFonts w:cs="Arial"/>
          <w:bCs/>
        </w:rPr>
        <w:t>)</w:t>
      </w:r>
    </w:p>
    <w:p w14:paraId="013FEC9F" w14:textId="77777777" w:rsidR="001B6319" w:rsidRPr="000B0852" w:rsidRDefault="001B6319" w:rsidP="001B6319">
      <w:pPr>
        <w:jc w:val="both"/>
        <w:rPr>
          <w:rFonts w:cs="Arial"/>
        </w:rPr>
      </w:pPr>
    </w:p>
    <w:p w14:paraId="0C6530A9" w14:textId="77777777" w:rsidR="001B6319" w:rsidRDefault="001B6319" w:rsidP="001B631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 (1. pont vonatkozásában)</w:t>
      </w:r>
    </w:p>
    <w:p w14:paraId="21086CE8" w14:textId="77777777" w:rsidR="001B6319" w:rsidRDefault="001B6319" w:rsidP="001B6319">
      <w:pPr>
        <w:pStyle w:val="Default"/>
        <w:jc w:val="both"/>
      </w:pPr>
      <w:r>
        <w:tab/>
      </w:r>
      <w:r>
        <w:tab/>
        <w:t>2019. június 30. (2-3. pont vonatkozásában)</w:t>
      </w:r>
    </w:p>
    <w:p w14:paraId="5B46D762" w14:textId="77777777" w:rsidR="001B6319" w:rsidRDefault="001B6319" w:rsidP="001B6319">
      <w:pPr>
        <w:pStyle w:val="Default"/>
        <w:ind w:left="1418"/>
        <w:jc w:val="both"/>
        <w:rPr>
          <w:bCs/>
        </w:rPr>
      </w:pPr>
      <w:r>
        <w:t>az önkormányzat 2019. évi költségvetésének elfogadása (4. pont vonatkozásában)</w:t>
      </w:r>
    </w:p>
    <w:p w14:paraId="47C1BDA7" w14:textId="77777777" w:rsidR="001B6319" w:rsidRDefault="001B6319" w:rsidP="001B6319">
      <w:pPr>
        <w:jc w:val="both"/>
        <w:rPr>
          <w:rFonts w:cs="Arial"/>
          <w:bCs/>
        </w:rPr>
      </w:pPr>
    </w:p>
    <w:p w14:paraId="2C3A57D8" w14:textId="77777777" w:rsidR="0058575B" w:rsidRDefault="0058575B" w:rsidP="00787FEB">
      <w:pPr>
        <w:rPr>
          <w:rFonts w:cs="Arial"/>
        </w:rPr>
      </w:pPr>
      <w:bookmarkStart w:id="0" w:name="_GoBack"/>
      <w:bookmarkEnd w:id="0"/>
    </w:p>
    <w:p w14:paraId="2E81DC02" w14:textId="77777777" w:rsidR="0058575B" w:rsidRDefault="0058575B" w:rsidP="00787FEB">
      <w:pPr>
        <w:rPr>
          <w:rFonts w:cs="Arial"/>
        </w:rPr>
      </w:pPr>
    </w:p>
    <w:p w14:paraId="6E23E187" w14:textId="77777777" w:rsidR="0058575B" w:rsidRPr="00490110" w:rsidRDefault="005857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A6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B6319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1B6319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6AF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B6319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2F2613"/>
    <w:rsid w:val="00342FC9"/>
    <w:rsid w:val="003614EC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17440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8575B"/>
    <w:rsid w:val="005971AD"/>
    <w:rsid w:val="005A2F5B"/>
    <w:rsid w:val="005F79E1"/>
    <w:rsid w:val="0060346D"/>
    <w:rsid w:val="0062730B"/>
    <w:rsid w:val="006540F3"/>
    <w:rsid w:val="006A1706"/>
    <w:rsid w:val="006C2684"/>
    <w:rsid w:val="006C539A"/>
    <w:rsid w:val="006C6EC3"/>
    <w:rsid w:val="00741486"/>
    <w:rsid w:val="00743471"/>
    <w:rsid w:val="00785B68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16A3E"/>
    <w:rsid w:val="00826BD3"/>
    <w:rsid w:val="00826F63"/>
    <w:rsid w:val="0083272B"/>
    <w:rsid w:val="0083296A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178AA"/>
    <w:rsid w:val="00943167"/>
    <w:rsid w:val="009435C9"/>
    <w:rsid w:val="00951DF0"/>
    <w:rsid w:val="009B72A8"/>
    <w:rsid w:val="009F4EE8"/>
    <w:rsid w:val="00A072F0"/>
    <w:rsid w:val="00A65D25"/>
    <w:rsid w:val="00A84BE3"/>
    <w:rsid w:val="00A86686"/>
    <w:rsid w:val="00A95686"/>
    <w:rsid w:val="00AA6005"/>
    <w:rsid w:val="00AC303E"/>
    <w:rsid w:val="00AD62E3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C7278B"/>
    <w:rsid w:val="00D03F42"/>
    <w:rsid w:val="00D130B0"/>
    <w:rsid w:val="00D132AF"/>
    <w:rsid w:val="00D244B2"/>
    <w:rsid w:val="00D343C3"/>
    <w:rsid w:val="00D360EA"/>
    <w:rsid w:val="00D43720"/>
    <w:rsid w:val="00D5067B"/>
    <w:rsid w:val="00D92D6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4EC5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AD62E3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AD62E3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49D6D6-4184-458F-B664-5B476181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2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2018-12-05T12:59:00Z</cp:lastPrinted>
  <dcterms:created xsi:type="dcterms:W3CDTF">2018-12-05T13:00:00Z</dcterms:created>
  <dcterms:modified xsi:type="dcterms:W3CDTF">2018-12-05T13:00:00Z</dcterms:modified>
</cp:coreProperties>
</file>