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3076AED4" w14:textId="77777777" w:rsidR="00785B68" w:rsidRPr="000B0852" w:rsidRDefault="00785B68" w:rsidP="00785B6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541DCF75" w14:textId="77777777" w:rsidR="00785B68" w:rsidRDefault="00785B68" w:rsidP="00785B68">
      <w:pPr>
        <w:pStyle w:val="Default"/>
        <w:jc w:val="both"/>
        <w:rPr>
          <w:color w:val="auto"/>
          <w:lang w:eastAsia="zh-CN"/>
        </w:rPr>
      </w:pPr>
    </w:p>
    <w:p w14:paraId="16ACB08B" w14:textId="77777777" w:rsidR="00785B68" w:rsidRPr="000B0852" w:rsidRDefault="00785B68" w:rsidP="00785B6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105BF">
        <w:rPr>
          <w:i/>
          <w:color w:val="auto"/>
          <w:lang w:eastAsia="zh-CN"/>
        </w:rPr>
        <w:t>Javaslat feladat-ellátási megállapodás megkötésére a Hátrányos Helyzetű Roma Fiatalokat Támogató Közhasznú Egyesülettel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 </w:t>
      </w:r>
      <w:r w:rsidRPr="00960813">
        <w:rPr>
          <w:b/>
          <w:color w:val="auto"/>
          <w:lang w:eastAsia="zh-CN"/>
        </w:rPr>
        <w:t>azzal a kiegészítéssel, hogy a megállapodásban szerepeljen az Egyesület azon kötelezettsége, amely szerint évente köteles beszámolni a civil ügyekkel foglalkozó bizottságnak az előző évben végzett tevékenységéről</w:t>
      </w:r>
      <w:r w:rsidRPr="00960813">
        <w:rPr>
          <w:color w:val="auto"/>
          <w:lang w:eastAsia="zh-CN"/>
        </w:rPr>
        <w:t>.</w:t>
      </w:r>
    </w:p>
    <w:p w14:paraId="79FD93B1" w14:textId="77777777" w:rsidR="00785B68" w:rsidRPr="000B0852" w:rsidRDefault="00785B68" w:rsidP="00785B68">
      <w:pPr>
        <w:jc w:val="both"/>
        <w:rPr>
          <w:rFonts w:cs="Arial"/>
        </w:rPr>
      </w:pPr>
    </w:p>
    <w:p w14:paraId="1017ED48" w14:textId="77777777" w:rsidR="00785B68" w:rsidRPr="000B0852" w:rsidRDefault="00785B68" w:rsidP="00785B6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0F69FED" w14:textId="77777777" w:rsidR="00785B68" w:rsidRPr="000B0852" w:rsidRDefault="00785B68" w:rsidP="00785B6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062067D" w14:textId="77777777" w:rsidR="00785B68" w:rsidRPr="000B0852" w:rsidRDefault="00785B68" w:rsidP="00785B68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B9FB684" w14:textId="77777777" w:rsidR="00785B68" w:rsidRPr="000B0852" w:rsidRDefault="00785B68" w:rsidP="00785B68">
      <w:pPr>
        <w:jc w:val="both"/>
        <w:rPr>
          <w:rFonts w:cs="Arial"/>
        </w:rPr>
      </w:pPr>
    </w:p>
    <w:p w14:paraId="5929A168" w14:textId="77777777" w:rsidR="00785B68" w:rsidRPr="000B0852" w:rsidRDefault="00785B68" w:rsidP="00785B6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D2204DC" w14:textId="77777777" w:rsidR="00785B68" w:rsidRDefault="00785B68" w:rsidP="00785B68">
      <w:pPr>
        <w:jc w:val="both"/>
        <w:rPr>
          <w:rFonts w:cs="Arial"/>
          <w:bCs/>
        </w:rPr>
      </w:pPr>
    </w:p>
    <w:p w14:paraId="4E706D0A" w14:textId="5548CF69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77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85B6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18204E-B18D-465C-964A-5B9A2AFA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2018-12-05T12:19:00Z</cp:lastPrinted>
  <dcterms:created xsi:type="dcterms:W3CDTF">2018-12-05T12:19:00Z</dcterms:created>
  <dcterms:modified xsi:type="dcterms:W3CDTF">2018-12-05T12:19:00Z</dcterms:modified>
</cp:coreProperties>
</file>