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51" w:rsidRPr="00E64245" w:rsidRDefault="00296751" w:rsidP="0029675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296751" w:rsidRPr="00E64245" w:rsidRDefault="00296751" w:rsidP="00296751">
      <w:pPr>
        <w:rPr>
          <w:rFonts w:cs="Arial"/>
          <w:color w:val="000000"/>
        </w:rPr>
      </w:pPr>
    </w:p>
    <w:p w:rsidR="00296751" w:rsidRPr="00E64245" w:rsidRDefault="00296751" w:rsidP="0029675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348/2018.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296751" w:rsidRPr="001D6B45" w:rsidRDefault="00296751" w:rsidP="00296751">
      <w:pPr>
        <w:jc w:val="both"/>
        <w:rPr>
          <w:rFonts w:cs="Arial"/>
        </w:rPr>
      </w:pPr>
    </w:p>
    <w:p w:rsidR="00296751" w:rsidRPr="00C30625" w:rsidRDefault="00296751" w:rsidP="00296751">
      <w:pPr>
        <w:pStyle w:val="Szvegtrzs"/>
        <w:ind w:left="426" w:hanging="426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1.  </w:t>
      </w:r>
      <w:r w:rsidRPr="00C30625">
        <w:rPr>
          <w:rFonts w:ascii="Arial" w:hAnsi="Arial" w:cs="Arial"/>
          <w:b w:val="0"/>
          <w:u w:val="none"/>
        </w:rPr>
        <w:t>A Bizottság az „Aktív időskor Szombathelyen” elnevezésű önkormányzati program 2018. évi programtervezetét az előterjesztés melléklete szerinti tartalommal elfogadja.</w:t>
      </w:r>
    </w:p>
    <w:p w:rsidR="00296751" w:rsidRPr="00C30625" w:rsidRDefault="00296751" w:rsidP="00296751">
      <w:pPr>
        <w:ind w:left="426" w:hanging="426"/>
        <w:jc w:val="both"/>
        <w:rPr>
          <w:rFonts w:cs="Arial"/>
        </w:rPr>
      </w:pPr>
    </w:p>
    <w:p w:rsidR="00296751" w:rsidRPr="00C30625" w:rsidRDefault="00296751" w:rsidP="00296751">
      <w:pPr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 w:rsidRPr="00C30625">
        <w:rPr>
          <w:rFonts w:cs="Arial"/>
        </w:rPr>
        <w:t xml:space="preserve"> </w:t>
      </w:r>
      <w:r w:rsidRPr="00C30625">
        <w:rPr>
          <w:rFonts w:cs="Arial"/>
        </w:rPr>
        <w:tab/>
        <w:t>A Bizottság felkéri a Közgyűlést, hogy az Önkormányzat 2019. évi költségvetésében a szociális ágazat kiadásai között, külön tételsoron, 15.493.180,- Ft előirányzatot biztosítson az „Aktív időskor Szombathelyen” elnevezésű önkormányzati program 2019. évi megvalósításához.</w:t>
      </w:r>
    </w:p>
    <w:p w:rsidR="00296751" w:rsidRPr="00C30625" w:rsidRDefault="00296751" w:rsidP="00296751">
      <w:pPr>
        <w:ind w:left="426" w:hanging="426"/>
        <w:jc w:val="both"/>
        <w:rPr>
          <w:rFonts w:cs="Arial"/>
        </w:rPr>
      </w:pPr>
    </w:p>
    <w:p w:rsidR="00296751" w:rsidRPr="00C30625" w:rsidRDefault="00296751" w:rsidP="00296751">
      <w:pPr>
        <w:ind w:left="426" w:hanging="426"/>
        <w:jc w:val="both"/>
        <w:rPr>
          <w:rFonts w:cs="Arial"/>
        </w:rPr>
      </w:pPr>
      <w:r>
        <w:rPr>
          <w:rFonts w:cs="Arial"/>
        </w:rPr>
        <w:t>3.</w:t>
      </w:r>
      <w:r w:rsidRPr="00C30625">
        <w:rPr>
          <w:rFonts w:cs="Arial"/>
        </w:rPr>
        <w:tab/>
        <w:t>A Bizottság felkéri a polgármestert, hogy a 2019. évi program megvalósítása érdekében a szükséges intézkedéseket tegye meg.</w:t>
      </w:r>
    </w:p>
    <w:p w:rsidR="00296751" w:rsidRPr="00C30625" w:rsidRDefault="00296751" w:rsidP="00296751">
      <w:pPr>
        <w:ind w:left="705" w:hanging="705"/>
        <w:jc w:val="both"/>
        <w:rPr>
          <w:rFonts w:cs="Arial"/>
        </w:rPr>
      </w:pPr>
    </w:p>
    <w:p w:rsidR="00296751" w:rsidRPr="00C30625" w:rsidRDefault="00296751" w:rsidP="00296751">
      <w:pPr>
        <w:jc w:val="both"/>
        <w:rPr>
          <w:rFonts w:cs="Arial"/>
        </w:rPr>
      </w:pPr>
      <w:r w:rsidRPr="00C30625">
        <w:rPr>
          <w:rFonts w:cs="Arial"/>
          <w:b/>
          <w:u w:val="single"/>
        </w:rPr>
        <w:t>Felelős:</w:t>
      </w:r>
      <w:r w:rsidRPr="00C30625">
        <w:rPr>
          <w:rFonts w:cs="Arial"/>
          <w:b/>
        </w:rPr>
        <w:tab/>
      </w:r>
      <w:r w:rsidRPr="00C30625">
        <w:rPr>
          <w:rFonts w:cs="Arial"/>
        </w:rPr>
        <w:t>Dr. Puskás Tivadar polgármester</w:t>
      </w:r>
    </w:p>
    <w:p w:rsidR="00296751" w:rsidRPr="00C30625" w:rsidRDefault="00296751" w:rsidP="00296751">
      <w:pPr>
        <w:ind w:left="705" w:hanging="705"/>
        <w:jc w:val="both"/>
        <w:rPr>
          <w:rFonts w:cs="Arial"/>
        </w:rPr>
      </w:pPr>
      <w:r w:rsidRPr="00C30625">
        <w:rPr>
          <w:rFonts w:cs="Arial"/>
        </w:rPr>
        <w:tab/>
      </w:r>
      <w:r w:rsidRPr="00C30625">
        <w:rPr>
          <w:rFonts w:cs="Arial"/>
        </w:rPr>
        <w:tab/>
      </w:r>
      <w:r w:rsidRPr="00C30625">
        <w:rPr>
          <w:rFonts w:cs="Arial"/>
        </w:rPr>
        <w:tab/>
        <w:t>Koczka Tibor alpolgármester</w:t>
      </w:r>
    </w:p>
    <w:p w:rsidR="00296751" w:rsidRPr="00C30625" w:rsidRDefault="00296751" w:rsidP="00296751">
      <w:pPr>
        <w:ind w:left="1413" w:firstLine="3"/>
        <w:jc w:val="both"/>
        <w:rPr>
          <w:rFonts w:cs="Arial"/>
        </w:rPr>
      </w:pPr>
      <w:r w:rsidRPr="00C30625">
        <w:rPr>
          <w:rFonts w:cs="Arial"/>
        </w:rPr>
        <w:t>Rettegi Attila, az Oktatási és Szociális Bizottság elnöke</w:t>
      </w:r>
    </w:p>
    <w:p w:rsidR="00296751" w:rsidRPr="00C30625" w:rsidRDefault="00296751" w:rsidP="00296751">
      <w:pPr>
        <w:ind w:left="705" w:hanging="705"/>
        <w:jc w:val="both"/>
        <w:rPr>
          <w:rFonts w:cs="Arial"/>
        </w:rPr>
      </w:pPr>
      <w:r w:rsidRPr="00C30625">
        <w:rPr>
          <w:rFonts w:cs="Arial"/>
        </w:rPr>
        <w:tab/>
      </w:r>
      <w:r w:rsidRPr="00C30625">
        <w:rPr>
          <w:rFonts w:cs="Arial"/>
        </w:rPr>
        <w:tab/>
      </w:r>
      <w:r w:rsidRPr="00C30625">
        <w:rPr>
          <w:rFonts w:cs="Arial"/>
        </w:rPr>
        <w:tab/>
        <w:t>Dr. Károlyi Ákos jegyző</w:t>
      </w:r>
    </w:p>
    <w:p w:rsidR="00296751" w:rsidRPr="00C30625" w:rsidRDefault="00296751" w:rsidP="00296751">
      <w:pPr>
        <w:ind w:left="705" w:hanging="705"/>
        <w:jc w:val="both"/>
        <w:rPr>
          <w:rFonts w:cs="Arial"/>
        </w:rPr>
      </w:pPr>
      <w:r w:rsidRPr="00C30625">
        <w:rPr>
          <w:rFonts w:cs="Arial"/>
        </w:rPr>
        <w:tab/>
      </w:r>
      <w:r w:rsidRPr="00C30625">
        <w:rPr>
          <w:rFonts w:cs="Arial"/>
        </w:rPr>
        <w:tab/>
      </w:r>
      <w:r w:rsidRPr="00C30625">
        <w:rPr>
          <w:rFonts w:cs="Arial"/>
        </w:rPr>
        <w:tab/>
        <w:t>/a végrehajtás előkészítésért:</w:t>
      </w:r>
    </w:p>
    <w:p w:rsidR="00296751" w:rsidRPr="00C30625" w:rsidRDefault="00296751" w:rsidP="00296751">
      <w:pPr>
        <w:ind w:left="705" w:hanging="705"/>
        <w:jc w:val="both"/>
        <w:rPr>
          <w:rFonts w:cs="Arial"/>
        </w:rPr>
      </w:pPr>
      <w:r w:rsidRPr="00C30625">
        <w:rPr>
          <w:rFonts w:cs="Arial"/>
        </w:rPr>
        <w:tab/>
      </w:r>
      <w:r w:rsidRPr="00C30625">
        <w:rPr>
          <w:rFonts w:cs="Arial"/>
        </w:rPr>
        <w:tab/>
      </w:r>
      <w:r w:rsidRPr="00C30625">
        <w:rPr>
          <w:rFonts w:cs="Arial"/>
        </w:rPr>
        <w:tab/>
      </w:r>
      <w:smartTag w:uri="urn:schemas-microsoft-com:office:smarttags" w:element="PersonName">
        <w:r w:rsidRPr="00C30625">
          <w:rPr>
            <w:rFonts w:cs="Arial"/>
          </w:rPr>
          <w:t>Stéger Gábor</w:t>
        </w:r>
      </w:smartTag>
      <w:r w:rsidRPr="00C30625">
        <w:rPr>
          <w:rFonts w:cs="Arial"/>
        </w:rPr>
        <w:t>, a Közgazdasági és Adóosztály vezetője,</w:t>
      </w:r>
    </w:p>
    <w:p w:rsidR="00296751" w:rsidRPr="00C30625" w:rsidRDefault="00296751" w:rsidP="00296751">
      <w:pPr>
        <w:ind w:left="1413"/>
        <w:jc w:val="both"/>
        <w:rPr>
          <w:rFonts w:cs="Arial"/>
        </w:rPr>
      </w:pPr>
      <w:r w:rsidRPr="00C30625">
        <w:rPr>
          <w:rFonts w:cs="Arial"/>
        </w:rPr>
        <w:t>Dr. Bencsics Enikő, az Egészségügyi és Közszolgálati Osztály vezetője/</w:t>
      </w:r>
    </w:p>
    <w:p w:rsidR="00296751" w:rsidRPr="00C30625" w:rsidRDefault="00296751" w:rsidP="00296751">
      <w:pPr>
        <w:ind w:left="1413"/>
        <w:jc w:val="both"/>
        <w:rPr>
          <w:rFonts w:cs="Arial"/>
        </w:rPr>
      </w:pPr>
    </w:p>
    <w:p w:rsidR="00296751" w:rsidRPr="00C30625" w:rsidRDefault="00296751" w:rsidP="00296751">
      <w:pPr>
        <w:jc w:val="both"/>
        <w:rPr>
          <w:rFonts w:cs="Arial"/>
        </w:rPr>
      </w:pPr>
      <w:r w:rsidRPr="00C30625">
        <w:rPr>
          <w:rFonts w:cs="Arial"/>
          <w:b/>
          <w:u w:val="single"/>
        </w:rPr>
        <w:t>Határidő:</w:t>
      </w:r>
      <w:r w:rsidRPr="00C30625">
        <w:rPr>
          <w:rFonts w:cs="Arial"/>
          <w:color w:val="3366FF"/>
        </w:rPr>
        <w:tab/>
      </w:r>
      <w:r w:rsidRPr="00C30625">
        <w:rPr>
          <w:rFonts w:cs="Arial"/>
        </w:rPr>
        <w:t>1./ pont: azonnal</w:t>
      </w:r>
    </w:p>
    <w:p w:rsidR="00296751" w:rsidRPr="00C30625" w:rsidRDefault="00296751" w:rsidP="00296751">
      <w:pPr>
        <w:jc w:val="both"/>
        <w:rPr>
          <w:rFonts w:cs="Arial"/>
        </w:rPr>
      </w:pPr>
      <w:r w:rsidRPr="00C30625">
        <w:rPr>
          <w:rFonts w:cs="Arial"/>
        </w:rPr>
        <w:tab/>
      </w:r>
      <w:r w:rsidRPr="00C30625">
        <w:rPr>
          <w:rFonts w:cs="Arial"/>
        </w:rPr>
        <w:tab/>
        <w:t>2./ pont: 2019. évi költségvetési rendelet elfogadása</w:t>
      </w:r>
    </w:p>
    <w:p w:rsidR="00296751" w:rsidRPr="00C30625" w:rsidRDefault="00296751" w:rsidP="00296751">
      <w:pPr>
        <w:jc w:val="both"/>
        <w:rPr>
          <w:rFonts w:cs="Arial"/>
        </w:rPr>
      </w:pPr>
      <w:r w:rsidRPr="00C30625">
        <w:rPr>
          <w:rFonts w:cs="Arial"/>
        </w:rPr>
        <w:tab/>
      </w:r>
      <w:r w:rsidRPr="00C30625">
        <w:rPr>
          <w:rFonts w:cs="Arial"/>
        </w:rPr>
        <w:tab/>
        <w:t>3./ pont: 2019. december 31.</w:t>
      </w:r>
    </w:p>
    <w:p w:rsidR="0014305E" w:rsidRPr="004B684F" w:rsidRDefault="0014305E" w:rsidP="004B68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4B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D217D"/>
    <w:rsid w:val="00BF5C41"/>
    <w:rsid w:val="00D9289A"/>
    <w:rsid w:val="00DC0572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2018-12-05T09:55:00Z</dcterms:created>
  <dcterms:modified xsi:type="dcterms:W3CDTF">2018-12-05T09:55:00Z</dcterms:modified>
</cp:coreProperties>
</file>