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C4" w:rsidRPr="009841A6" w:rsidRDefault="00204FC4" w:rsidP="00073AFF">
      <w:pPr>
        <w:pStyle w:val="Cm"/>
        <w:rPr>
          <w:rFonts w:cs="Arial"/>
        </w:rPr>
      </w:pPr>
    </w:p>
    <w:p w:rsidR="00073AFF" w:rsidRPr="009841A6" w:rsidRDefault="00073AFF" w:rsidP="00073AFF">
      <w:pPr>
        <w:pStyle w:val="Cm"/>
        <w:rPr>
          <w:rFonts w:cs="Arial"/>
        </w:rPr>
      </w:pPr>
      <w:r w:rsidRPr="009841A6">
        <w:rPr>
          <w:rFonts w:cs="Arial"/>
        </w:rPr>
        <w:t>ELŐTERJESZTÉS</w:t>
      </w:r>
    </w:p>
    <w:p w:rsidR="00516BE9" w:rsidRPr="009841A6" w:rsidRDefault="00516BE9" w:rsidP="00516BE9">
      <w:pPr>
        <w:pStyle w:val="Cm"/>
        <w:jc w:val="left"/>
        <w:rPr>
          <w:rFonts w:cs="Arial"/>
        </w:rPr>
      </w:pPr>
    </w:p>
    <w:p w:rsidR="003C77BB" w:rsidRPr="009841A6" w:rsidRDefault="003C77BB" w:rsidP="00073AFF">
      <w:pPr>
        <w:pStyle w:val="Cm"/>
        <w:rPr>
          <w:rFonts w:cs="Arial"/>
        </w:rPr>
      </w:pPr>
    </w:p>
    <w:p w:rsidR="00073AFF" w:rsidRPr="009841A6" w:rsidRDefault="00073AFF" w:rsidP="00073AFF">
      <w:pPr>
        <w:jc w:val="center"/>
        <w:rPr>
          <w:rFonts w:ascii="Arial" w:hAnsi="Arial" w:cs="Arial"/>
          <w:b/>
        </w:rPr>
      </w:pPr>
      <w:proofErr w:type="gramStart"/>
      <w:r w:rsidRPr="009841A6">
        <w:rPr>
          <w:rFonts w:ascii="Arial" w:hAnsi="Arial" w:cs="Arial"/>
          <w:b/>
        </w:rPr>
        <w:t>a</w:t>
      </w:r>
      <w:proofErr w:type="gramEnd"/>
      <w:r w:rsidRPr="009841A6">
        <w:rPr>
          <w:rFonts w:ascii="Arial" w:hAnsi="Arial" w:cs="Arial"/>
          <w:b/>
        </w:rPr>
        <w:t xml:space="preserve"> Gazdasági és Városstratégiai Bizottság </w:t>
      </w:r>
      <w:r w:rsidR="00DA10B7" w:rsidRPr="009841A6">
        <w:rPr>
          <w:rFonts w:ascii="Arial" w:hAnsi="Arial" w:cs="Arial"/>
          <w:b/>
        </w:rPr>
        <w:t xml:space="preserve">2018. </w:t>
      </w:r>
      <w:r w:rsidR="00DA10B7">
        <w:rPr>
          <w:rFonts w:ascii="Arial" w:hAnsi="Arial" w:cs="Arial"/>
          <w:b/>
        </w:rPr>
        <w:t>december 3</w:t>
      </w:r>
      <w:r w:rsidRPr="009841A6">
        <w:rPr>
          <w:rFonts w:ascii="Arial" w:hAnsi="Arial" w:cs="Arial"/>
          <w:b/>
        </w:rPr>
        <w:t>-i</w:t>
      </w:r>
      <w:r w:rsidR="008907DB" w:rsidRPr="009841A6">
        <w:rPr>
          <w:rFonts w:ascii="Arial" w:hAnsi="Arial" w:cs="Arial"/>
          <w:b/>
        </w:rPr>
        <w:t xml:space="preserve"> </w:t>
      </w:r>
      <w:r w:rsidRPr="009841A6">
        <w:rPr>
          <w:rFonts w:ascii="Arial" w:hAnsi="Arial" w:cs="Arial"/>
          <w:b/>
        </w:rPr>
        <w:t>ülésére</w:t>
      </w:r>
    </w:p>
    <w:p w:rsidR="00073AFF" w:rsidRPr="009841A6" w:rsidRDefault="00073AFF" w:rsidP="00073AFF">
      <w:pPr>
        <w:jc w:val="center"/>
        <w:rPr>
          <w:rFonts w:ascii="Arial" w:hAnsi="Arial" w:cs="Arial"/>
          <w:b/>
        </w:rPr>
      </w:pPr>
    </w:p>
    <w:p w:rsidR="00516BE9" w:rsidRDefault="00073AFF" w:rsidP="00516BE9">
      <w:pPr>
        <w:jc w:val="center"/>
        <w:rPr>
          <w:rFonts w:ascii="Arial" w:hAnsi="Arial" w:cs="Arial"/>
          <w:b/>
        </w:rPr>
      </w:pPr>
      <w:r w:rsidRPr="009841A6">
        <w:rPr>
          <w:rFonts w:ascii="Arial" w:hAnsi="Arial" w:cs="Arial"/>
          <w:b/>
        </w:rPr>
        <w:t xml:space="preserve">Javaslat </w:t>
      </w:r>
      <w:r w:rsidR="00F75114">
        <w:rPr>
          <w:rFonts w:ascii="Arial" w:hAnsi="Arial" w:cs="Arial"/>
          <w:b/>
        </w:rPr>
        <w:t>a Jáki úti temető bővítésére</w:t>
      </w:r>
      <w:r w:rsidR="001F545F">
        <w:rPr>
          <w:rFonts w:ascii="Arial" w:hAnsi="Arial" w:cs="Arial"/>
          <w:b/>
        </w:rPr>
        <w:t xml:space="preserve"> </w:t>
      </w:r>
      <w:r w:rsidR="00F75114">
        <w:rPr>
          <w:rFonts w:ascii="Arial" w:hAnsi="Arial" w:cs="Arial"/>
          <w:b/>
        </w:rPr>
        <w:t>vonatkozóan</w:t>
      </w:r>
      <w:r w:rsidR="001F545F">
        <w:rPr>
          <w:rFonts w:ascii="Arial" w:hAnsi="Arial" w:cs="Arial"/>
          <w:b/>
        </w:rPr>
        <w:t xml:space="preserve"> </w:t>
      </w:r>
    </w:p>
    <w:p w:rsidR="00516BE9" w:rsidRPr="00516BE9" w:rsidRDefault="00516BE9" w:rsidP="00516BE9">
      <w:pPr>
        <w:rPr>
          <w:rFonts w:ascii="Arial" w:hAnsi="Arial" w:cs="Arial"/>
          <w:b/>
        </w:rPr>
      </w:pPr>
    </w:p>
    <w:p w:rsidR="00BE4072" w:rsidRDefault="00BE4072" w:rsidP="00BE4072">
      <w:pPr>
        <w:pStyle w:val="lfej"/>
        <w:tabs>
          <w:tab w:val="clear" w:pos="4536"/>
        </w:tabs>
        <w:jc w:val="both"/>
        <w:rPr>
          <w:rFonts w:ascii="Arial" w:hAnsi="Arial" w:cs="Arial"/>
          <w:b/>
        </w:rPr>
      </w:pPr>
    </w:p>
    <w:p w:rsidR="003620DB" w:rsidRDefault="003620DB" w:rsidP="0023263D">
      <w:pPr>
        <w:jc w:val="both"/>
        <w:rPr>
          <w:rFonts w:ascii="Arial" w:hAnsi="Arial" w:cs="Arial"/>
        </w:rPr>
      </w:pPr>
      <w:r>
        <w:rPr>
          <w:rFonts w:ascii="Arial" w:hAnsi="Arial" w:cs="Arial"/>
        </w:rPr>
        <w:t xml:space="preserve">Szombathely Megyei Jogú Város Helyi Építési Szabályzatáról, valamint Szabályozási Tervének jóváhagyásáról szóló, Szombathely Megyei Jogú Város Önkormányzata Közgyűlésének 30/2006. (IX.7.) számú önkormányzati rendelete </w:t>
      </w:r>
      <w:r w:rsidR="004C1851">
        <w:rPr>
          <w:rFonts w:ascii="Arial" w:hAnsi="Arial" w:cs="Arial"/>
        </w:rPr>
        <w:t xml:space="preserve">szabályozza </w:t>
      </w:r>
      <w:r>
        <w:rPr>
          <w:rFonts w:ascii="Arial" w:hAnsi="Arial" w:cs="Arial"/>
        </w:rPr>
        <w:t xml:space="preserve">a Jáki úti temető </w:t>
      </w:r>
      <w:r w:rsidR="004C1851">
        <w:rPr>
          <w:rFonts w:ascii="Arial" w:hAnsi="Arial" w:cs="Arial"/>
        </w:rPr>
        <w:t xml:space="preserve">területének bővítési lehetőségét. </w:t>
      </w:r>
    </w:p>
    <w:p w:rsidR="005E60FF" w:rsidRDefault="005E60FF" w:rsidP="0023263D">
      <w:pPr>
        <w:jc w:val="both"/>
        <w:rPr>
          <w:rFonts w:ascii="Arial" w:hAnsi="Arial" w:cs="Arial"/>
        </w:rPr>
      </w:pPr>
    </w:p>
    <w:p w:rsidR="003620DB" w:rsidRDefault="005E60FF" w:rsidP="0023263D">
      <w:pPr>
        <w:jc w:val="both"/>
        <w:rPr>
          <w:rFonts w:ascii="Arial" w:hAnsi="Arial" w:cs="Arial"/>
        </w:rPr>
      </w:pPr>
      <w:r>
        <w:rPr>
          <w:rFonts w:ascii="Arial" w:hAnsi="Arial" w:cs="Arial"/>
        </w:rPr>
        <w:t>A</w:t>
      </w:r>
      <w:r w:rsidR="001F494B">
        <w:rPr>
          <w:rFonts w:ascii="Arial" w:hAnsi="Arial" w:cs="Arial"/>
        </w:rPr>
        <w:t xml:space="preserve">z előterjesztés mellékleteként is csatolt </w:t>
      </w:r>
      <w:r w:rsidR="00C8575C">
        <w:rPr>
          <w:rFonts w:ascii="Arial" w:hAnsi="Arial" w:cs="Arial"/>
        </w:rPr>
        <w:t>Szabályozási terv</w:t>
      </w:r>
      <w:r w:rsidR="001F494B">
        <w:rPr>
          <w:rFonts w:ascii="Arial" w:hAnsi="Arial" w:cs="Arial"/>
        </w:rPr>
        <w:t xml:space="preserve"> </w:t>
      </w:r>
      <w:r w:rsidR="00C8575C">
        <w:rPr>
          <w:rFonts w:ascii="Arial" w:hAnsi="Arial" w:cs="Arial"/>
        </w:rPr>
        <w:t xml:space="preserve">alapján a </w:t>
      </w:r>
      <w:r>
        <w:rPr>
          <w:rFonts w:ascii="Arial" w:hAnsi="Arial" w:cs="Arial"/>
        </w:rPr>
        <w:t>bővítésben érintett ingatlanok a következők:</w:t>
      </w:r>
    </w:p>
    <w:p w:rsidR="00882879" w:rsidRDefault="00882879" w:rsidP="0023263D">
      <w:pPr>
        <w:jc w:val="both"/>
        <w:rPr>
          <w:rFonts w:ascii="Arial" w:hAnsi="Arial" w:cs="Arial"/>
        </w:rPr>
      </w:pPr>
    </w:p>
    <w:p w:rsidR="003A33A1" w:rsidRDefault="003A33A1" w:rsidP="00B14EFA">
      <w:pPr>
        <w:pStyle w:val="Listaszerbekezds"/>
        <w:numPr>
          <w:ilvl w:val="0"/>
          <w:numId w:val="11"/>
        </w:numPr>
        <w:jc w:val="both"/>
        <w:rPr>
          <w:rFonts w:ascii="Arial" w:hAnsi="Arial" w:cs="Arial"/>
        </w:rPr>
      </w:pPr>
      <w:r w:rsidRPr="003A33A1">
        <w:rPr>
          <w:rFonts w:ascii="Arial" w:hAnsi="Arial" w:cs="Arial"/>
        </w:rPr>
        <w:t>Szombathely 0818/10 helyrajzi számú, 3,3784 m</w:t>
      </w:r>
      <w:r w:rsidRPr="003A33A1">
        <w:rPr>
          <w:rFonts w:ascii="Arial" w:hAnsi="Arial" w:cs="Arial"/>
          <w:vertAlign w:val="superscript"/>
        </w:rPr>
        <w:t xml:space="preserve">2 </w:t>
      </w:r>
      <w:r w:rsidRPr="003A33A1">
        <w:rPr>
          <w:rFonts w:ascii="Arial" w:hAnsi="Arial" w:cs="Arial"/>
        </w:rPr>
        <w:t xml:space="preserve">nagyságú, szántó művelési ágú ingatlan, </w:t>
      </w:r>
    </w:p>
    <w:p w:rsidR="003A33A1" w:rsidRPr="003A33A1" w:rsidRDefault="003A33A1" w:rsidP="00B14EFA">
      <w:pPr>
        <w:pStyle w:val="Listaszerbekezds"/>
        <w:numPr>
          <w:ilvl w:val="0"/>
          <w:numId w:val="11"/>
        </w:numPr>
        <w:jc w:val="both"/>
        <w:rPr>
          <w:rFonts w:ascii="Arial" w:hAnsi="Arial" w:cs="Arial"/>
        </w:rPr>
      </w:pPr>
      <w:r w:rsidRPr="003A33A1">
        <w:rPr>
          <w:rFonts w:ascii="Arial" w:hAnsi="Arial" w:cs="Arial"/>
        </w:rPr>
        <w:t>Szombathely 0818/11 helyrajzi számú, 13,8117 m</w:t>
      </w:r>
      <w:r w:rsidRPr="003A33A1">
        <w:rPr>
          <w:rFonts w:ascii="Arial" w:hAnsi="Arial" w:cs="Arial"/>
          <w:vertAlign w:val="superscript"/>
        </w:rPr>
        <w:t xml:space="preserve">2 </w:t>
      </w:r>
      <w:r w:rsidRPr="003A33A1">
        <w:rPr>
          <w:rFonts w:ascii="Arial" w:hAnsi="Arial" w:cs="Arial"/>
        </w:rPr>
        <w:t xml:space="preserve">nagyságú, a) szántó és b) legelő művelési ágú ingatlan, </w:t>
      </w:r>
    </w:p>
    <w:p w:rsidR="003A33A1" w:rsidRDefault="003A33A1" w:rsidP="00D85997">
      <w:pPr>
        <w:pStyle w:val="Listaszerbekezds"/>
        <w:numPr>
          <w:ilvl w:val="0"/>
          <w:numId w:val="11"/>
        </w:numPr>
        <w:jc w:val="both"/>
        <w:rPr>
          <w:rFonts w:ascii="Arial" w:hAnsi="Arial" w:cs="Arial"/>
        </w:rPr>
      </w:pPr>
      <w:r w:rsidRPr="003A33A1">
        <w:rPr>
          <w:rFonts w:ascii="Arial" w:hAnsi="Arial" w:cs="Arial"/>
        </w:rPr>
        <w:t>Szombathely 0818/35 helyrajzi számú, 4,6463 m</w:t>
      </w:r>
      <w:r w:rsidRPr="003A33A1">
        <w:rPr>
          <w:rFonts w:ascii="Arial" w:hAnsi="Arial" w:cs="Arial"/>
          <w:vertAlign w:val="superscript"/>
        </w:rPr>
        <w:t xml:space="preserve">2 </w:t>
      </w:r>
      <w:r w:rsidRPr="003A33A1">
        <w:rPr>
          <w:rFonts w:ascii="Arial" w:hAnsi="Arial" w:cs="Arial"/>
        </w:rPr>
        <w:t xml:space="preserve">nagyságú, szántó művelési ágú ingatlan, </w:t>
      </w:r>
    </w:p>
    <w:p w:rsidR="003A33A1" w:rsidRPr="003A33A1" w:rsidRDefault="003A33A1" w:rsidP="00D85997">
      <w:pPr>
        <w:pStyle w:val="Listaszerbekezds"/>
        <w:numPr>
          <w:ilvl w:val="0"/>
          <w:numId w:val="11"/>
        </w:numPr>
        <w:jc w:val="both"/>
        <w:rPr>
          <w:rFonts w:ascii="Arial" w:hAnsi="Arial" w:cs="Arial"/>
        </w:rPr>
      </w:pPr>
      <w:r w:rsidRPr="003A33A1">
        <w:rPr>
          <w:rFonts w:ascii="Arial" w:hAnsi="Arial" w:cs="Arial"/>
        </w:rPr>
        <w:t>Szombathely 0818/36 helyrajzi számú, 5,0518 m</w:t>
      </w:r>
      <w:r w:rsidRPr="003A33A1">
        <w:rPr>
          <w:rFonts w:ascii="Arial" w:hAnsi="Arial" w:cs="Arial"/>
          <w:vertAlign w:val="superscript"/>
        </w:rPr>
        <w:t xml:space="preserve">2 </w:t>
      </w:r>
      <w:r w:rsidRPr="003A33A1">
        <w:rPr>
          <w:rFonts w:ascii="Arial" w:hAnsi="Arial" w:cs="Arial"/>
        </w:rPr>
        <w:t xml:space="preserve">nagyságú, szántó művelési ágú ingatlan, </w:t>
      </w:r>
    </w:p>
    <w:p w:rsidR="003A33A1" w:rsidRDefault="003A33A1" w:rsidP="003A33A1">
      <w:pPr>
        <w:pStyle w:val="Listaszerbekezds"/>
        <w:numPr>
          <w:ilvl w:val="0"/>
          <w:numId w:val="11"/>
        </w:numPr>
        <w:jc w:val="both"/>
        <w:rPr>
          <w:rFonts w:ascii="Arial" w:hAnsi="Arial" w:cs="Arial"/>
        </w:rPr>
      </w:pPr>
      <w:r>
        <w:rPr>
          <w:rFonts w:ascii="Arial" w:hAnsi="Arial" w:cs="Arial"/>
        </w:rPr>
        <w:t>Szombathely 0818/37 helyrajzi számú, 5,1517 m</w:t>
      </w:r>
      <w:r w:rsidRPr="005C482C">
        <w:rPr>
          <w:rFonts w:ascii="Arial" w:hAnsi="Arial" w:cs="Arial"/>
          <w:vertAlign w:val="superscript"/>
        </w:rPr>
        <w:t>2</w:t>
      </w:r>
      <w:r>
        <w:rPr>
          <w:rFonts w:ascii="Arial" w:hAnsi="Arial" w:cs="Arial"/>
          <w:vertAlign w:val="superscript"/>
        </w:rPr>
        <w:t xml:space="preserve"> </w:t>
      </w:r>
      <w:r>
        <w:rPr>
          <w:rFonts w:ascii="Arial" w:hAnsi="Arial" w:cs="Arial"/>
        </w:rPr>
        <w:t>nagyságú, szántó művelési ágú</w:t>
      </w:r>
      <w:r w:rsidRPr="00882879">
        <w:rPr>
          <w:rFonts w:ascii="Arial" w:hAnsi="Arial" w:cs="Arial"/>
        </w:rPr>
        <w:t xml:space="preserve"> ingatlan, </w:t>
      </w:r>
    </w:p>
    <w:p w:rsidR="003A33A1" w:rsidRDefault="003A33A1" w:rsidP="00F63A08">
      <w:pPr>
        <w:pStyle w:val="Listaszerbekezds"/>
        <w:numPr>
          <w:ilvl w:val="0"/>
          <w:numId w:val="11"/>
        </w:numPr>
        <w:jc w:val="both"/>
        <w:rPr>
          <w:rFonts w:ascii="Arial" w:hAnsi="Arial" w:cs="Arial"/>
        </w:rPr>
      </w:pPr>
      <w:r w:rsidRPr="003A33A1">
        <w:rPr>
          <w:rFonts w:ascii="Arial" w:hAnsi="Arial" w:cs="Arial"/>
        </w:rPr>
        <w:t>Szombathely 0818/38 helyrajzi számú, 2,1482 m</w:t>
      </w:r>
      <w:r w:rsidRPr="003A33A1">
        <w:rPr>
          <w:rFonts w:ascii="Arial" w:hAnsi="Arial" w:cs="Arial"/>
          <w:vertAlign w:val="superscript"/>
        </w:rPr>
        <w:t xml:space="preserve">2 </w:t>
      </w:r>
      <w:r w:rsidRPr="003A33A1">
        <w:rPr>
          <w:rFonts w:ascii="Arial" w:hAnsi="Arial" w:cs="Arial"/>
        </w:rPr>
        <w:t xml:space="preserve">nagyságú, szántó művelési ágú ingatlan, </w:t>
      </w:r>
    </w:p>
    <w:p w:rsidR="003A33A1" w:rsidRPr="003A33A1" w:rsidRDefault="003A33A1" w:rsidP="00F63A08">
      <w:pPr>
        <w:pStyle w:val="Listaszerbekezds"/>
        <w:numPr>
          <w:ilvl w:val="0"/>
          <w:numId w:val="11"/>
        </w:numPr>
        <w:jc w:val="both"/>
        <w:rPr>
          <w:rFonts w:ascii="Arial" w:hAnsi="Arial" w:cs="Arial"/>
        </w:rPr>
      </w:pPr>
      <w:r w:rsidRPr="003A33A1">
        <w:rPr>
          <w:rFonts w:ascii="Arial" w:hAnsi="Arial" w:cs="Arial"/>
        </w:rPr>
        <w:t>Szombathely 0818/41 helyrajzi számú, 1616 m</w:t>
      </w:r>
      <w:r w:rsidRPr="003A33A1">
        <w:rPr>
          <w:rFonts w:ascii="Arial" w:hAnsi="Arial" w:cs="Arial"/>
          <w:vertAlign w:val="superscript"/>
        </w:rPr>
        <w:t xml:space="preserve">2 </w:t>
      </w:r>
      <w:r w:rsidRPr="003A33A1">
        <w:rPr>
          <w:rFonts w:ascii="Arial" w:hAnsi="Arial" w:cs="Arial"/>
        </w:rPr>
        <w:t xml:space="preserve">nagyságú, szántó művelési ágú ingatlan, </w:t>
      </w:r>
    </w:p>
    <w:p w:rsidR="003A33A1" w:rsidRDefault="003A33A1" w:rsidP="00D23A70">
      <w:pPr>
        <w:pStyle w:val="Listaszerbekezds"/>
        <w:numPr>
          <w:ilvl w:val="0"/>
          <w:numId w:val="11"/>
        </w:numPr>
        <w:jc w:val="both"/>
        <w:rPr>
          <w:rFonts w:ascii="Arial" w:hAnsi="Arial" w:cs="Arial"/>
        </w:rPr>
      </w:pPr>
      <w:r w:rsidRPr="003A33A1">
        <w:rPr>
          <w:rFonts w:ascii="Arial" w:hAnsi="Arial" w:cs="Arial"/>
        </w:rPr>
        <w:t>Szombathely 0818/42 helyrajzi számú, 3,5285 m</w:t>
      </w:r>
      <w:r w:rsidRPr="003A33A1">
        <w:rPr>
          <w:rFonts w:ascii="Arial" w:hAnsi="Arial" w:cs="Arial"/>
          <w:vertAlign w:val="superscript"/>
        </w:rPr>
        <w:t xml:space="preserve">2 </w:t>
      </w:r>
      <w:r w:rsidRPr="003A33A1">
        <w:rPr>
          <w:rFonts w:ascii="Arial" w:hAnsi="Arial" w:cs="Arial"/>
        </w:rPr>
        <w:t>nagyságú, szántó művelési ágú ingatlan</w:t>
      </w:r>
      <w:r>
        <w:rPr>
          <w:rFonts w:ascii="Arial" w:hAnsi="Arial" w:cs="Arial"/>
        </w:rPr>
        <w:t xml:space="preserve">. </w:t>
      </w:r>
    </w:p>
    <w:p w:rsidR="001F494B" w:rsidRDefault="001F494B" w:rsidP="001F494B">
      <w:pPr>
        <w:pStyle w:val="Listaszerbekezds"/>
        <w:jc w:val="both"/>
        <w:rPr>
          <w:rFonts w:ascii="Arial" w:hAnsi="Arial" w:cs="Arial"/>
        </w:rPr>
      </w:pPr>
    </w:p>
    <w:p w:rsidR="003A33A1" w:rsidRDefault="003A33A1" w:rsidP="003A33A1">
      <w:pPr>
        <w:jc w:val="both"/>
        <w:rPr>
          <w:rFonts w:ascii="Arial" w:hAnsi="Arial" w:cs="Arial"/>
        </w:rPr>
      </w:pPr>
      <w:r>
        <w:rPr>
          <w:rFonts w:ascii="Arial" w:hAnsi="Arial" w:cs="Arial"/>
        </w:rPr>
        <w:t xml:space="preserve">Az ingatlanok magánszemélyek tulajdonában állnak. A temető bővítéséhez szükséges intézkedések az elkövetkező években az önkormányzat számára jelentős feladatokat </w:t>
      </w:r>
      <w:r w:rsidR="001F494B">
        <w:rPr>
          <w:rFonts w:ascii="Arial" w:hAnsi="Arial" w:cs="Arial"/>
        </w:rPr>
        <w:t>fognak jelenteni</w:t>
      </w:r>
      <w:r>
        <w:rPr>
          <w:rFonts w:ascii="Arial" w:hAnsi="Arial" w:cs="Arial"/>
        </w:rPr>
        <w:t xml:space="preserve">. A Vas Megyei Temetkezési Kft. a Jáki úti temető jelenlegi területének szinte teljes hányadát már temetkezési célra felhasználta, bővítési lehetőség csak új ingatlanok bevonásával lehetséges. Ez egy hosszú távú és nagy léptékű bővítést jelentene, amely jelentős önkormányzati forrást fog igényelni. Első lépésként azonban az ingatlanok tulajdonjogának megszerzése a feladat. </w:t>
      </w:r>
    </w:p>
    <w:p w:rsidR="00470193" w:rsidRPr="003A33A1" w:rsidRDefault="005E60FF" w:rsidP="003A33A1">
      <w:pPr>
        <w:jc w:val="both"/>
        <w:rPr>
          <w:rFonts w:ascii="Arial" w:hAnsi="Arial" w:cs="Arial"/>
        </w:rPr>
      </w:pPr>
      <w:r w:rsidRPr="003A33A1">
        <w:rPr>
          <w:rFonts w:ascii="Arial" w:hAnsi="Arial" w:cs="Arial"/>
        </w:rPr>
        <w:lastRenderedPageBreak/>
        <w:t>Cseriné Kiss Judit, mint a Szom</w:t>
      </w:r>
      <w:r w:rsidR="002816A2" w:rsidRPr="003A33A1">
        <w:rPr>
          <w:rFonts w:ascii="Arial" w:hAnsi="Arial" w:cs="Arial"/>
        </w:rPr>
        <w:t>bathely 0818/10 helyrajzi számú, 3,3784 m</w:t>
      </w:r>
      <w:r w:rsidR="002816A2" w:rsidRPr="003A33A1">
        <w:rPr>
          <w:rFonts w:ascii="Arial" w:hAnsi="Arial" w:cs="Arial"/>
          <w:vertAlign w:val="superscript"/>
        </w:rPr>
        <w:t xml:space="preserve">2 </w:t>
      </w:r>
      <w:r w:rsidR="002816A2" w:rsidRPr="003A33A1">
        <w:rPr>
          <w:rFonts w:ascii="Arial" w:hAnsi="Arial" w:cs="Arial"/>
        </w:rPr>
        <w:t xml:space="preserve">nagyságú, szántó művelési ágú </w:t>
      </w:r>
      <w:r w:rsidRPr="003A33A1">
        <w:rPr>
          <w:rFonts w:ascii="Arial" w:hAnsi="Arial" w:cs="Arial"/>
        </w:rPr>
        <w:t>i</w:t>
      </w:r>
      <w:r w:rsidR="00E1258C" w:rsidRPr="003A33A1">
        <w:rPr>
          <w:rFonts w:ascii="Arial" w:hAnsi="Arial" w:cs="Arial"/>
        </w:rPr>
        <w:t xml:space="preserve">ngatlan kizárólagos tulajdonosa, </w:t>
      </w:r>
      <w:r w:rsidRPr="003A33A1">
        <w:rPr>
          <w:rFonts w:ascii="Arial" w:hAnsi="Arial" w:cs="Arial"/>
        </w:rPr>
        <w:t xml:space="preserve">megvásárlásra kínálta ingatlanát Szombathely Megyei Jogú Város Önkormányzata részére. </w:t>
      </w:r>
      <w:r w:rsidR="00905084" w:rsidRPr="003A33A1">
        <w:rPr>
          <w:rFonts w:ascii="Arial" w:hAnsi="Arial" w:cs="Arial"/>
        </w:rPr>
        <w:t xml:space="preserve">Az ingatlan a fent említett önkormányzati rendelet alapján </w:t>
      </w:r>
      <w:proofErr w:type="spellStart"/>
      <w:r w:rsidR="00905084" w:rsidRPr="003A33A1">
        <w:rPr>
          <w:rFonts w:ascii="Arial" w:hAnsi="Arial" w:cs="Arial"/>
        </w:rPr>
        <w:t>Kt</w:t>
      </w:r>
      <w:proofErr w:type="spellEnd"/>
      <w:r w:rsidR="00905084" w:rsidRPr="003A33A1">
        <w:rPr>
          <w:rFonts w:ascii="Arial" w:hAnsi="Arial" w:cs="Arial"/>
        </w:rPr>
        <w:t xml:space="preserve"> jelű, Különleges terület – temető övezetbe sorolt. </w:t>
      </w:r>
    </w:p>
    <w:p w:rsidR="003620DB" w:rsidRDefault="005E60FF" w:rsidP="0023263D">
      <w:pPr>
        <w:jc w:val="both"/>
        <w:rPr>
          <w:rFonts w:ascii="Arial" w:hAnsi="Arial" w:cs="Arial"/>
        </w:rPr>
      </w:pPr>
      <w:r>
        <w:rPr>
          <w:rFonts w:ascii="Arial" w:hAnsi="Arial" w:cs="Arial"/>
        </w:rPr>
        <w:t>A</w:t>
      </w:r>
      <w:r w:rsidR="00E5363C">
        <w:rPr>
          <w:rFonts w:ascii="Arial" w:hAnsi="Arial" w:cs="Arial"/>
        </w:rPr>
        <w:t xml:space="preserve"> megrendelt </w:t>
      </w:r>
      <w:r>
        <w:rPr>
          <w:rFonts w:ascii="Arial" w:hAnsi="Arial" w:cs="Arial"/>
        </w:rPr>
        <w:t>ingatlanforgalmi szakv</w:t>
      </w:r>
      <w:r w:rsidR="00F67EAA">
        <w:rPr>
          <w:rFonts w:ascii="Arial" w:hAnsi="Arial" w:cs="Arial"/>
        </w:rPr>
        <w:t xml:space="preserve">élemény </w:t>
      </w:r>
      <w:r w:rsidR="00D905FE">
        <w:rPr>
          <w:rFonts w:ascii="Arial" w:hAnsi="Arial" w:cs="Arial"/>
        </w:rPr>
        <w:t xml:space="preserve">elkészülte után </w:t>
      </w:r>
      <w:r w:rsidR="00905084">
        <w:rPr>
          <w:rFonts w:ascii="Arial" w:hAnsi="Arial" w:cs="Arial"/>
        </w:rPr>
        <w:t xml:space="preserve">2018. október 10-én </w:t>
      </w:r>
      <w:r>
        <w:rPr>
          <w:rFonts w:ascii="Arial" w:hAnsi="Arial" w:cs="Arial"/>
        </w:rPr>
        <w:t xml:space="preserve">vételi </w:t>
      </w:r>
      <w:r w:rsidR="005F578D">
        <w:rPr>
          <w:rFonts w:ascii="Arial" w:hAnsi="Arial" w:cs="Arial"/>
        </w:rPr>
        <w:t xml:space="preserve">ajánlatot tettünk Cseriné Kiss Judit részére. A tulajdonos az ajánlatban szereplő </w:t>
      </w:r>
      <w:r w:rsidR="003E714C">
        <w:rPr>
          <w:rFonts w:ascii="Arial" w:hAnsi="Arial" w:cs="Arial"/>
        </w:rPr>
        <w:t>597,- Ft/m</w:t>
      </w:r>
      <w:r w:rsidR="003E714C" w:rsidRPr="003E714C">
        <w:rPr>
          <w:rFonts w:ascii="Arial" w:hAnsi="Arial" w:cs="Arial"/>
          <w:sz w:val="22"/>
          <w:vertAlign w:val="superscript"/>
        </w:rPr>
        <w:t>2</w:t>
      </w:r>
      <w:r w:rsidR="003E714C">
        <w:rPr>
          <w:rFonts w:ascii="Arial" w:hAnsi="Arial" w:cs="Arial"/>
        </w:rPr>
        <w:t xml:space="preserve">, összesen </w:t>
      </w:r>
      <w:r w:rsidR="005F578D">
        <w:rPr>
          <w:rFonts w:ascii="Arial" w:hAnsi="Arial" w:cs="Arial"/>
        </w:rPr>
        <w:t xml:space="preserve">20.169.048,- Ft összegű vételárat elfogadta és kérte az adásvételi szerződés </w:t>
      </w:r>
      <w:r w:rsidR="002766E6">
        <w:rPr>
          <w:rFonts w:ascii="Arial" w:hAnsi="Arial" w:cs="Arial"/>
        </w:rPr>
        <w:t xml:space="preserve">megkötésének </w:t>
      </w:r>
      <w:r w:rsidR="005F578D">
        <w:rPr>
          <w:rFonts w:ascii="Arial" w:hAnsi="Arial" w:cs="Arial"/>
        </w:rPr>
        <w:t xml:space="preserve">folyamatát elindítani. </w:t>
      </w:r>
      <w:r w:rsidR="003A33A1">
        <w:rPr>
          <w:rFonts w:ascii="Arial" w:hAnsi="Arial" w:cs="Arial"/>
        </w:rPr>
        <w:t xml:space="preserve">Az ingatlan jelenleg is haszonbérlet útján hasznosított, amely jogviszony fenntartása a temetői beruházás megkezdéséig célszerű. </w:t>
      </w:r>
    </w:p>
    <w:p w:rsidR="005E60FF" w:rsidRDefault="003A33A1" w:rsidP="0023263D">
      <w:pPr>
        <w:jc w:val="both"/>
        <w:rPr>
          <w:rFonts w:ascii="Arial" w:hAnsi="Arial" w:cs="Arial"/>
        </w:rPr>
      </w:pPr>
      <w:r>
        <w:rPr>
          <w:rFonts w:ascii="Arial" w:hAnsi="Arial" w:cs="Arial"/>
        </w:rPr>
        <w:t xml:space="preserve">Ennek az ingatlannak a megvásárlására fedezetet nyújt a 2018. évi költségvetési rendeletben biztosított „Vagyongazdálkodási kiadások” sora. A többi ingatlan esetében, amennyiben eladási ajánlat érkezik az önkormányzathoz, költségvetési forrás biztosításával egyidejűleg lehet az ajánlat elfogadásáról dönteni. </w:t>
      </w:r>
    </w:p>
    <w:p w:rsidR="003A33A1" w:rsidRDefault="003A33A1" w:rsidP="0023263D">
      <w:pPr>
        <w:jc w:val="both"/>
        <w:rPr>
          <w:rFonts w:ascii="Arial" w:hAnsi="Arial" w:cs="Arial"/>
        </w:rPr>
      </w:pPr>
    </w:p>
    <w:p w:rsidR="0023263D" w:rsidRPr="004335CA" w:rsidRDefault="0023263D" w:rsidP="0023263D">
      <w:pPr>
        <w:jc w:val="both"/>
        <w:rPr>
          <w:rFonts w:ascii="Arial" w:hAnsi="Arial" w:cs="Arial"/>
        </w:rPr>
      </w:pPr>
      <w:r w:rsidRPr="004335CA">
        <w:rPr>
          <w:rFonts w:ascii="Arial" w:hAnsi="Arial" w:cs="Arial"/>
        </w:rPr>
        <w:t xml:space="preserve">Kérem a Tisztelt Bizottságot, hogy az előterjesztést megtárgyalni, és a határozati javaslatot elfogadni szíveskedjen. </w:t>
      </w:r>
    </w:p>
    <w:p w:rsidR="001F545F" w:rsidRPr="009841A6" w:rsidRDefault="001F545F" w:rsidP="00BE4072">
      <w:pPr>
        <w:pStyle w:val="lfej"/>
        <w:tabs>
          <w:tab w:val="clear" w:pos="4536"/>
        </w:tabs>
        <w:jc w:val="both"/>
        <w:rPr>
          <w:rFonts w:ascii="Arial" w:hAnsi="Arial" w:cs="Arial"/>
          <w:b/>
        </w:rPr>
      </w:pPr>
    </w:p>
    <w:p w:rsidR="00BE4072" w:rsidRPr="0014496E" w:rsidRDefault="00182E75" w:rsidP="00BE4072">
      <w:pPr>
        <w:pStyle w:val="lfej"/>
        <w:tabs>
          <w:tab w:val="clear" w:pos="4536"/>
        </w:tabs>
        <w:jc w:val="both"/>
        <w:rPr>
          <w:rFonts w:ascii="Arial" w:hAnsi="Arial" w:cs="Arial"/>
          <w:b/>
        </w:rPr>
      </w:pPr>
      <w:r>
        <w:rPr>
          <w:rFonts w:ascii="Arial" w:hAnsi="Arial" w:cs="Arial"/>
          <w:b/>
        </w:rPr>
        <w:t xml:space="preserve">Szombathely, 2018. november </w:t>
      </w:r>
      <w:r w:rsidR="0014496E">
        <w:rPr>
          <w:rFonts w:ascii="Arial" w:hAnsi="Arial" w:cs="Arial"/>
          <w:b/>
        </w:rPr>
        <w:t>29.</w:t>
      </w:r>
      <w:bookmarkStart w:id="0" w:name="_GoBack"/>
      <w:bookmarkEnd w:id="0"/>
    </w:p>
    <w:p w:rsidR="00BE4072" w:rsidRPr="009841A6" w:rsidRDefault="00BE4072" w:rsidP="00BE4072">
      <w:pPr>
        <w:jc w:val="both"/>
        <w:rPr>
          <w:rFonts w:ascii="Arial" w:hAnsi="Arial" w:cs="Arial"/>
          <w:b/>
        </w:rPr>
      </w:pPr>
      <w:r w:rsidRPr="009841A6">
        <w:rPr>
          <w:rFonts w:ascii="Arial" w:hAnsi="Arial" w:cs="Arial"/>
          <w:b/>
        </w:rPr>
        <w:t xml:space="preserve">                                        </w:t>
      </w:r>
    </w:p>
    <w:p w:rsidR="00BE4072" w:rsidRPr="009841A6" w:rsidRDefault="00BE4072" w:rsidP="00BE4072">
      <w:pPr>
        <w:jc w:val="both"/>
        <w:rPr>
          <w:rFonts w:ascii="Arial" w:hAnsi="Arial" w:cs="Arial"/>
        </w:rPr>
      </w:pPr>
    </w:p>
    <w:p w:rsidR="00BE4072" w:rsidRPr="009841A6" w:rsidRDefault="00BE4072" w:rsidP="00BE4072">
      <w:pPr>
        <w:jc w:val="both"/>
        <w:rPr>
          <w:rFonts w:ascii="Arial" w:hAnsi="Arial" w:cs="Arial"/>
        </w:rPr>
      </w:pPr>
      <w:r w:rsidRPr="009841A6">
        <w:rPr>
          <w:rFonts w:ascii="Arial" w:hAnsi="Arial" w:cs="Arial"/>
        </w:rPr>
        <w:tab/>
      </w:r>
      <w:r w:rsidRPr="009841A6">
        <w:rPr>
          <w:rFonts w:ascii="Arial" w:hAnsi="Arial" w:cs="Arial"/>
        </w:rPr>
        <w:tab/>
      </w:r>
      <w:r w:rsidRPr="009841A6">
        <w:rPr>
          <w:rFonts w:ascii="Arial" w:hAnsi="Arial" w:cs="Arial"/>
        </w:rPr>
        <w:tab/>
      </w:r>
      <w:r w:rsidRPr="009841A6">
        <w:rPr>
          <w:rFonts w:ascii="Arial" w:hAnsi="Arial" w:cs="Arial"/>
        </w:rPr>
        <w:tab/>
      </w:r>
      <w:r w:rsidRPr="009841A6">
        <w:rPr>
          <w:rFonts w:ascii="Arial" w:hAnsi="Arial" w:cs="Arial"/>
        </w:rPr>
        <w:tab/>
      </w:r>
      <w:r w:rsidRPr="009841A6">
        <w:rPr>
          <w:rFonts w:ascii="Arial" w:hAnsi="Arial" w:cs="Arial"/>
        </w:rPr>
        <w:tab/>
      </w:r>
      <w:r w:rsidRPr="009841A6">
        <w:rPr>
          <w:rFonts w:ascii="Arial" w:hAnsi="Arial" w:cs="Arial"/>
        </w:rPr>
        <w:tab/>
      </w:r>
    </w:p>
    <w:p w:rsidR="00BE4072" w:rsidRPr="009841A6" w:rsidRDefault="00BE4072" w:rsidP="00BE4072">
      <w:pPr>
        <w:jc w:val="both"/>
        <w:rPr>
          <w:rFonts w:ascii="Arial" w:hAnsi="Arial" w:cs="Arial"/>
          <w:b/>
        </w:rPr>
      </w:pPr>
      <w:r w:rsidRPr="009841A6">
        <w:rPr>
          <w:rFonts w:ascii="Arial" w:hAnsi="Arial" w:cs="Arial"/>
          <w:b/>
        </w:rPr>
        <w:t xml:space="preserve">                                                                                               /: Dr. Puskás </w:t>
      </w:r>
      <w:proofErr w:type="gramStart"/>
      <w:r w:rsidRPr="009841A6">
        <w:rPr>
          <w:rFonts w:ascii="Arial" w:hAnsi="Arial" w:cs="Arial"/>
          <w:b/>
        </w:rPr>
        <w:t>Tivadar :</w:t>
      </w:r>
      <w:proofErr w:type="gramEnd"/>
      <w:r w:rsidRPr="009841A6">
        <w:rPr>
          <w:rFonts w:ascii="Arial" w:hAnsi="Arial" w:cs="Arial"/>
          <w:b/>
        </w:rPr>
        <w:t xml:space="preserve">/ </w:t>
      </w:r>
    </w:p>
    <w:p w:rsidR="004E6A53" w:rsidRPr="009841A6" w:rsidRDefault="004E6A53" w:rsidP="00BE4072">
      <w:pPr>
        <w:jc w:val="both"/>
        <w:rPr>
          <w:rFonts w:ascii="Arial" w:hAnsi="Arial" w:cs="Arial"/>
          <w:b/>
        </w:rPr>
      </w:pPr>
    </w:p>
    <w:p w:rsidR="004E6A53" w:rsidRPr="009841A6" w:rsidRDefault="004E6A53" w:rsidP="00BE4072">
      <w:pPr>
        <w:jc w:val="both"/>
        <w:rPr>
          <w:rFonts w:ascii="Arial" w:hAnsi="Arial" w:cs="Arial"/>
          <w:b/>
        </w:rPr>
      </w:pPr>
    </w:p>
    <w:p w:rsidR="004E6A53" w:rsidRPr="009841A6" w:rsidRDefault="004E6A53" w:rsidP="00BE4072">
      <w:pPr>
        <w:jc w:val="both"/>
        <w:rPr>
          <w:rFonts w:ascii="Arial" w:hAnsi="Arial" w:cs="Arial"/>
          <w:b/>
        </w:rPr>
      </w:pPr>
    </w:p>
    <w:p w:rsidR="00116781" w:rsidRPr="009841A6" w:rsidRDefault="00116781" w:rsidP="00116781">
      <w:pPr>
        <w:jc w:val="center"/>
        <w:rPr>
          <w:rFonts w:ascii="Arial" w:hAnsi="Arial" w:cs="Arial"/>
          <w:b/>
          <w:u w:val="single"/>
        </w:rPr>
      </w:pPr>
      <w:r w:rsidRPr="009841A6">
        <w:rPr>
          <w:rFonts w:ascii="Arial" w:hAnsi="Arial" w:cs="Arial"/>
          <w:b/>
          <w:u w:val="single"/>
        </w:rPr>
        <w:t>Határozati javaslat</w:t>
      </w:r>
    </w:p>
    <w:p w:rsidR="00116781" w:rsidRPr="009841A6" w:rsidRDefault="00942461" w:rsidP="00116781">
      <w:pPr>
        <w:jc w:val="center"/>
        <w:rPr>
          <w:rFonts w:ascii="Arial" w:hAnsi="Arial" w:cs="Arial"/>
          <w:b/>
          <w:u w:val="single"/>
        </w:rPr>
      </w:pPr>
      <w:r>
        <w:rPr>
          <w:rFonts w:ascii="Arial" w:hAnsi="Arial" w:cs="Arial"/>
          <w:b/>
          <w:u w:val="single"/>
        </w:rPr>
        <w:t>........../</w:t>
      </w:r>
      <w:r w:rsidR="00811C5A" w:rsidRPr="00811C5A">
        <w:rPr>
          <w:rFonts w:ascii="Arial" w:hAnsi="Arial" w:cs="Arial"/>
          <w:b/>
          <w:u w:val="single"/>
        </w:rPr>
        <w:t xml:space="preserve"> </w:t>
      </w:r>
      <w:r w:rsidR="00811C5A" w:rsidRPr="009841A6">
        <w:rPr>
          <w:rFonts w:ascii="Arial" w:hAnsi="Arial" w:cs="Arial"/>
          <w:b/>
          <w:u w:val="single"/>
        </w:rPr>
        <w:t>2018. (</w:t>
      </w:r>
      <w:r w:rsidR="00811C5A">
        <w:rPr>
          <w:rFonts w:ascii="Arial" w:hAnsi="Arial" w:cs="Arial"/>
          <w:b/>
          <w:u w:val="single"/>
        </w:rPr>
        <w:t>XII.3</w:t>
      </w:r>
      <w:r w:rsidR="00811C5A" w:rsidRPr="009841A6">
        <w:rPr>
          <w:rFonts w:ascii="Arial" w:hAnsi="Arial" w:cs="Arial"/>
          <w:b/>
          <w:u w:val="single"/>
        </w:rPr>
        <w:t>.) GVB.</w:t>
      </w:r>
      <w:r w:rsidR="00116781" w:rsidRPr="009841A6">
        <w:rPr>
          <w:rFonts w:ascii="Arial" w:hAnsi="Arial" w:cs="Arial"/>
          <w:b/>
          <w:u w:val="single"/>
        </w:rPr>
        <w:t xml:space="preserve"> sz. határozat</w:t>
      </w:r>
    </w:p>
    <w:p w:rsidR="00116781" w:rsidRPr="009841A6" w:rsidRDefault="00116781" w:rsidP="00116781">
      <w:pPr>
        <w:jc w:val="both"/>
        <w:rPr>
          <w:rFonts w:ascii="Arial" w:hAnsi="Arial" w:cs="Arial"/>
        </w:rPr>
      </w:pPr>
    </w:p>
    <w:p w:rsidR="00116781" w:rsidRPr="009841A6" w:rsidRDefault="00116781" w:rsidP="00116781">
      <w:pPr>
        <w:ind w:left="284"/>
        <w:jc w:val="both"/>
        <w:rPr>
          <w:rFonts w:ascii="Arial" w:hAnsi="Arial" w:cs="Arial"/>
          <w:bCs/>
        </w:rPr>
      </w:pPr>
    </w:p>
    <w:p w:rsidR="0023263D" w:rsidRPr="005C482C" w:rsidRDefault="0023263D" w:rsidP="005C482C">
      <w:pPr>
        <w:jc w:val="both"/>
        <w:rPr>
          <w:rFonts w:ascii="Arial" w:hAnsi="Arial" w:cs="Arial"/>
        </w:rPr>
      </w:pPr>
      <w:r w:rsidRPr="00570E76">
        <w:rPr>
          <w:rFonts w:ascii="Arial" w:hAnsi="Arial" w:cs="Arial"/>
        </w:rPr>
        <w:t xml:space="preserve">A </w:t>
      </w:r>
      <w:r w:rsidR="00916F0B">
        <w:rPr>
          <w:rFonts w:ascii="Arial" w:hAnsi="Arial" w:cs="Arial"/>
        </w:rPr>
        <w:t xml:space="preserve">Gazdasági és Városstratégiai </w:t>
      </w:r>
      <w:r w:rsidRPr="00570E76">
        <w:rPr>
          <w:rFonts w:ascii="Arial" w:hAnsi="Arial" w:cs="Arial"/>
        </w:rPr>
        <w:t xml:space="preserve">Bizottság </w:t>
      </w:r>
      <w:r w:rsidR="001F494B">
        <w:rPr>
          <w:rFonts w:ascii="Arial" w:hAnsi="Arial" w:cs="Arial"/>
        </w:rPr>
        <w:t>támogatja</w:t>
      </w:r>
      <w:r w:rsidRPr="00570E76">
        <w:rPr>
          <w:rFonts w:ascii="Arial" w:hAnsi="Arial" w:cs="Arial"/>
        </w:rPr>
        <w:t xml:space="preserve">, hogy </w:t>
      </w:r>
      <w:r>
        <w:rPr>
          <w:rFonts w:ascii="Arial" w:hAnsi="Arial" w:cs="Arial"/>
        </w:rPr>
        <w:t xml:space="preserve">a </w:t>
      </w:r>
      <w:r w:rsidR="005C482C">
        <w:rPr>
          <w:rFonts w:ascii="Arial" w:hAnsi="Arial" w:cs="Arial"/>
        </w:rPr>
        <w:t>Szombathely 0818/10 helyrajzi számú, 3,3784 m</w:t>
      </w:r>
      <w:r w:rsidR="005C482C" w:rsidRPr="005C482C">
        <w:rPr>
          <w:rFonts w:ascii="Arial" w:hAnsi="Arial" w:cs="Arial"/>
          <w:vertAlign w:val="superscript"/>
        </w:rPr>
        <w:t>2</w:t>
      </w:r>
      <w:r w:rsidR="005C482C">
        <w:rPr>
          <w:rFonts w:ascii="Arial" w:hAnsi="Arial" w:cs="Arial"/>
          <w:vertAlign w:val="superscript"/>
        </w:rPr>
        <w:t xml:space="preserve"> </w:t>
      </w:r>
      <w:r w:rsidR="000E45B2">
        <w:rPr>
          <w:rFonts w:ascii="Arial" w:hAnsi="Arial" w:cs="Arial"/>
        </w:rPr>
        <w:t xml:space="preserve">nagyságú, </w:t>
      </w:r>
      <w:r w:rsidR="005C482C">
        <w:rPr>
          <w:rFonts w:ascii="Arial" w:hAnsi="Arial" w:cs="Arial"/>
        </w:rPr>
        <w:t>szántó művelési ágú ingatlant kisajátítást pótló adásvétel jogcímén Szombathely Megyei Jogú Város Önkormányzata településfejle</w:t>
      </w:r>
      <w:r w:rsidR="007478DA">
        <w:rPr>
          <w:rFonts w:ascii="Arial" w:hAnsi="Arial" w:cs="Arial"/>
        </w:rPr>
        <w:t xml:space="preserve">sztési céllal, - </w:t>
      </w:r>
      <w:r w:rsidR="005C482C">
        <w:rPr>
          <w:rFonts w:ascii="Arial" w:hAnsi="Arial" w:cs="Arial"/>
        </w:rPr>
        <w:t xml:space="preserve">a Szombathely Megyei Jogú Város Helyi Építési Szabályzatáról, valamint Szabályozási Tervének jóváhagyásáról szóló, Szombathely Megyei Jogú Város Önkormányzata Közgyűlésének 30/2006. (IX.7.) számú önkormányzati rendelete </w:t>
      </w:r>
      <w:r w:rsidR="005D0BC9">
        <w:rPr>
          <w:rFonts w:ascii="Arial" w:hAnsi="Arial" w:cs="Arial"/>
        </w:rPr>
        <w:t>alapján</w:t>
      </w:r>
      <w:r w:rsidR="007478DA">
        <w:rPr>
          <w:rFonts w:ascii="Arial" w:hAnsi="Arial" w:cs="Arial"/>
        </w:rPr>
        <w:t xml:space="preserve"> - </w:t>
      </w:r>
      <w:r w:rsidR="00F87E67">
        <w:rPr>
          <w:rFonts w:ascii="Arial" w:hAnsi="Arial" w:cs="Arial"/>
        </w:rPr>
        <w:t xml:space="preserve">20.169.048,- Ft, azaz húszmillió-százhatvankilencezer-negyvennyolc forint vételárért </w:t>
      </w:r>
      <w:r w:rsidR="005C482C">
        <w:rPr>
          <w:rFonts w:ascii="Arial" w:hAnsi="Arial" w:cs="Arial"/>
        </w:rPr>
        <w:t>meg</w:t>
      </w:r>
      <w:r w:rsidR="00D8416E">
        <w:rPr>
          <w:rFonts w:ascii="Arial" w:hAnsi="Arial" w:cs="Arial"/>
        </w:rPr>
        <w:t>vásárolja</w:t>
      </w:r>
      <w:r w:rsidR="005C482C">
        <w:rPr>
          <w:rFonts w:ascii="Arial" w:hAnsi="Arial" w:cs="Arial"/>
        </w:rPr>
        <w:t>.</w:t>
      </w:r>
    </w:p>
    <w:p w:rsidR="0023263D" w:rsidRDefault="0023263D" w:rsidP="0023263D">
      <w:pPr>
        <w:jc w:val="both"/>
        <w:rPr>
          <w:rFonts w:ascii="Arial" w:hAnsi="Arial" w:cs="Arial"/>
        </w:rPr>
      </w:pPr>
    </w:p>
    <w:p w:rsidR="0023263D" w:rsidRPr="00675D70" w:rsidRDefault="0023263D" w:rsidP="0023263D">
      <w:pPr>
        <w:ind w:left="426" w:hanging="426"/>
        <w:jc w:val="both"/>
        <w:rPr>
          <w:rFonts w:ascii="Arial" w:hAnsi="Arial" w:cs="Arial"/>
        </w:rPr>
      </w:pPr>
    </w:p>
    <w:p w:rsidR="001F494B" w:rsidRPr="001F494B" w:rsidRDefault="001F494B" w:rsidP="001F494B">
      <w:pPr>
        <w:jc w:val="both"/>
        <w:rPr>
          <w:rFonts w:ascii="Arial" w:hAnsi="Arial" w:cs="Arial"/>
          <w:sz w:val="22"/>
          <w:szCs w:val="22"/>
        </w:rPr>
      </w:pPr>
      <w:r w:rsidRPr="001F494B">
        <w:rPr>
          <w:rFonts w:ascii="Arial" w:hAnsi="Arial" w:cs="Arial"/>
          <w:b/>
          <w:sz w:val="22"/>
          <w:szCs w:val="22"/>
          <w:u w:val="single"/>
        </w:rPr>
        <w:t>Felelős</w:t>
      </w:r>
      <w:r w:rsidRPr="001F494B">
        <w:rPr>
          <w:rFonts w:ascii="Arial" w:hAnsi="Arial" w:cs="Arial"/>
          <w:b/>
          <w:sz w:val="22"/>
          <w:szCs w:val="22"/>
        </w:rPr>
        <w:t>:</w:t>
      </w:r>
      <w:r w:rsidRPr="001F494B">
        <w:rPr>
          <w:rFonts w:ascii="Arial" w:hAnsi="Arial" w:cs="Arial"/>
          <w:sz w:val="22"/>
          <w:szCs w:val="22"/>
        </w:rPr>
        <w:tab/>
        <w:t>Lendvai Ferenc, a Bizottság elnöke</w:t>
      </w:r>
    </w:p>
    <w:p w:rsidR="001F494B" w:rsidRPr="001F494B" w:rsidRDefault="001F494B" w:rsidP="001F494B">
      <w:pPr>
        <w:jc w:val="both"/>
        <w:rPr>
          <w:rFonts w:ascii="Arial" w:hAnsi="Arial" w:cs="Arial"/>
          <w:sz w:val="22"/>
          <w:szCs w:val="22"/>
        </w:rPr>
      </w:pPr>
      <w:r w:rsidRPr="001F494B">
        <w:rPr>
          <w:rFonts w:ascii="Arial" w:hAnsi="Arial" w:cs="Arial"/>
          <w:sz w:val="22"/>
          <w:szCs w:val="22"/>
        </w:rPr>
        <w:tab/>
      </w:r>
      <w:r w:rsidRPr="001F494B">
        <w:rPr>
          <w:rFonts w:ascii="Arial" w:hAnsi="Arial" w:cs="Arial"/>
          <w:sz w:val="22"/>
          <w:szCs w:val="22"/>
        </w:rPr>
        <w:tab/>
      </w:r>
      <w:r>
        <w:rPr>
          <w:rFonts w:ascii="Arial" w:hAnsi="Arial" w:cs="Arial"/>
          <w:sz w:val="22"/>
          <w:szCs w:val="22"/>
        </w:rPr>
        <w:t>Illés Károly alpolgármester</w:t>
      </w:r>
    </w:p>
    <w:p w:rsidR="001F494B" w:rsidRPr="001F494B" w:rsidRDefault="001F494B" w:rsidP="001F494B">
      <w:pPr>
        <w:tabs>
          <w:tab w:val="left" w:pos="0"/>
          <w:tab w:val="left" w:pos="540"/>
          <w:tab w:val="left" w:pos="1440"/>
          <w:tab w:val="center" w:pos="4536"/>
          <w:tab w:val="right" w:pos="9072"/>
        </w:tabs>
        <w:jc w:val="both"/>
        <w:rPr>
          <w:rFonts w:ascii="Arial" w:hAnsi="Arial" w:cs="Arial"/>
          <w:sz w:val="22"/>
          <w:szCs w:val="22"/>
          <w:u w:val="single"/>
        </w:rPr>
      </w:pPr>
      <w:r w:rsidRPr="001F494B">
        <w:rPr>
          <w:rFonts w:ascii="Arial" w:hAnsi="Arial" w:cs="Arial"/>
          <w:sz w:val="22"/>
          <w:szCs w:val="22"/>
        </w:rPr>
        <w:tab/>
      </w:r>
      <w:r w:rsidRPr="001F494B">
        <w:rPr>
          <w:rFonts w:ascii="Arial" w:hAnsi="Arial" w:cs="Arial"/>
          <w:sz w:val="22"/>
          <w:szCs w:val="22"/>
        </w:rPr>
        <w:tab/>
        <w:t>(</w:t>
      </w:r>
      <w:r w:rsidRPr="001F494B">
        <w:rPr>
          <w:rFonts w:ascii="Arial" w:hAnsi="Arial" w:cs="Arial"/>
          <w:sz w:val="22"/>
          <w:szCs w:val="22"/>
          <w:u w:val="single"/>
        </w:rPr>
        <w:t>A végrehajtásért felelős:</w:t>
      </w:r>
    </w:p>
    <w:p w:rsidR="001F494B" w:rsidRPr="001F494B" w:rsidRDefault="001F494B" w:rsidP="001F494B">
      <w:pPr>
        <w:ind w:left="1419" w:firstLine="708"/>
        <w:jc w:val="both"/>
        <w:rPr>
          <w:rFonts w:ascii="Arial" w:hAnsi="Arial" w:cs="Arial"/>
          <w:sz w:val="22"/>
          <w:szCs w:val="22"/>
        </w:rPr>
      </w:pPr>
      <w:r w:rsidRPr="001F494B">
        <w:rPr>
          <w:rFonts w:ascii="Arial" w:hAnsi="Arial" w:cs="Arial"/>
          <w:sz w:val="22"/>
          <w:szCs w:val="22"/>
        </w:rPr>
        <w:t>Lakézi Gábor, a Városüzemeltetési Osztály vezetője)</w:t>
      </w:r>
    </w:p>
    <w:p w:rsidR="001F494B" w:rsidRPr="001F494B" w:rsidRDefault="001F494B" w:rsidP="001F494B">
      <w:pPr>
        <w:ind w:left="1416" w:firstLine="708"/>
        <w:jc w:val="both"/>
        <w:rPr>
          <w:rFonts w:ascii="Arial" w:hAnsi="Arial" w:cs="Arial"/>
          <w:sz w:val="22"/>
          <w:szCs w:val="22"/>
        </w:rPr>
      </w:pPr>
    </w:p>
    <w:p w:rsidR="001F494B" w:rsidRPr="001F494B" w:rsidRDefault="001F494B" w:rsidP="001F494B">
      <w:pPr>
        <w:jc w:val="both"/>
        <w:rPr>
          <w:rFonts w:ascii="Arial" w:hAnsi="Arial" w:cs="Arial"/>
          <w:sz w:val="22"/>
          <w:szCs w:val="22"/>
        </w:rPr>
      </w:pPr>
      <w:r w:rsidRPr="001F494B">
        <w:rPr>
          <w:rFonts w:ascii="Arial" w:hAnsi="Arial" w:cs="Arial"/>
          <w:b/>
          <w:sz w:val="22"/>
          <w:szCs w:val="22"/>
          <w:u w:val="single"/>
        </w:rPr>
        <w:t>Határidő:</w:t>
      </w:r>
      <w:r w:rsidRPr="001F494B">
        <w:rPr>
          <w:rFonts w:ascii="Arial" w:hAnsi="Arial" w:cs="Arial"/>
          <w:sz w:val="22"/>
          <w:szCs w:val="22"/>
        </w:rPr>
        <w:tab/>
      </w:r>
      <w:r>
        <w:rPr>
          <w:rFonts w:ascii="Arial" w:hAnsi="Arial" w:cs="Arial"/>
          <w:sz w:val="22"/>
          <w:szCs w:val="22"/>
        </w:rPr>
        <w:t>2018. december 31.</w:t>
      </w:r>
    </w:p>
    <w:p w:rsidR="00D54DF8" w:rsidRPr="009841A6" w:rsidRDefault="00D54DF8" w:rsidP="001F494B">
      <w:pPr>
        <w:jc w:val="both"/>
        <w:rPr>
          <w:rFonts w:ascii="Arial" w:hAnsi="Arial" w:cs="Arial"/>
        </w:rPr>
      </w:pPr>
    </w:p>
    <w:sectPr w:rsidR="00D54DF8" w:rsidRPr="009841A6" w:rsidSect="00E82F69">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5DF" w:rsidRDefault="00CA65DF">
      <w:r>
        <w:separator/>
      </w:r>
    </w:p>
  </w:endnote>
  <w:endnote w:type="continuationSeparator" w:id="0">
    <w:p w:rsidR="00CA65DF" w:rsidRDefault="00CA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CA65D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FD23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14496E">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14496E">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93" w:rsidRPr="00842C93" w:rsidRDefault="00842C93" w:rsidP="00842C93">
    <w:pPr>
      <w:pStyle w:val="llb"/>
      <w:tabs>
        <w:tab w:val="clear" w:pos="4536"/>
        <w:tab w:val="left" w:pos="0"/>
      </w:tabs>
      <w:rPr>
        <w:rFonts w:ascii="Arial" w:hAnsi="Arial" w:cs="Arial"/>
      </w:rPr>
    </w:pPr>
  </w:p>
  <w:p w:rsidR="00842C93" w:rsidRPr="00842C93" w:rsidRDefault="00842C93" w:rsidP="00BE4072">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Telefon: +36 94/520-133</w:t>
    </w:r>
  </w:p>
  <w:p w:rsidR="00842C93" w:rsidRPr="00842C93" w:rsidRDefault="00842C93" w:rsidP="00BE4072">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Fax:+36 94/520-243</w:t>
    </w:r>
  </w:p>
  <w:p w:rsidR="005F19FE" w:rsidRPr="00842C93" w:rsidRDefault="00842C93" w:rsidP="00BE4072">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5DF" w:rsidRDefault="00CA65DF">
      <w:r>
        <w:separator/>
      </w:r>
    </w:p>
  </w:footnote>
  <w:footnote w:type="continuationSeparator" w:id="0">
    <w:p w:rsidR="00CA65DF" w:rsidRDefault="00CA6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sidR="00CA65DF">
      <w:rPr>
        <w:rFonts w:ascii="Arial" w:hAnsi="Arial" w:cs="Arial"/>
        <w:noProof/>
        <w:sz w:val="22"/>
        <w:szCs w:val="22"/>
      </w:rPr>
      <w:drawing>
        <wp:inline distT="0" distB="0" distL="0" distR="0">
          <wp:extent cx="762000" cy="1152525"/>
          <wp:effectExtent l="0" t="0" r="0" b="9525"/>
          <wp:docPr id="1" name="Kép 1"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52525"/>
                  </a:xfrm>
                  <a:prstGeom prst="rect">
                    <a:avLst/>
                  </a:prstGeom>
                  <a:noFill/>
                  <a:ln>
                    <a:noFill/>
                  </a:ln>
                </pic:spPr>
              </pic:pic>
            </a:graphicData>
          </a:graphic>
        </wp:inline>
      </w:drawing>
    </w:r>
  </w:p>
  <w:p w:rsidR="00B103B4" w:rsidRPr="00EC7B6C" w:rsidRDefault="00B103B4" w:rsidP="007860BA">
    <w:pPr>
      <w:pStyle w:val="lfej"/>
      <w:tabs>
        <w:tab w:val="clear" w:pos="4536"/>
        <w:tab w:val="clear" w:pos="9072"/>
        <w:tab w:val="center" w:pos="1843"/>
      </w:tabs>
      <w:rPr>
        <w:rFonts w:ascii="Arial" w:hAnsi="Arial" w:cs="Arial"/>
        <w:smallCaps/>
        <w:sz w:val="22"/>
        <w:szCs w:val="22"/>
      </w:rPr>
    </w:pPr>
    <w:r w:rsidRPr="00EC7B6C">
      <w:rPr>
        <w:rFonts w:ascii="Arial" w:hAnsi="Arial" w:cs="Arial"/>
        <w:sz w:val="22"/>
        <w:szCs w:val="22"/>
      </w:rPr>
      <w:tab/>
    </w:r>
    <w:r w:rsidR="007C40AF" w:rsidRPr="00EC7B6C">
      <w:rPr>
        <w:rFonts w:ascii="Arial" w:hAnsi="Arial" w:cs="Arial"/>
        <w:smallCaps/>
        <w:sz w:val="22"/>
        <w:szCs w:val="22"/>
      </w:rPr>
      <w:t>Szombathely Megyei Jogú Város</w:t>
    </w:r>
  </w:p>
  <w:p w:rsidR="00B103B4" w:rsidRPr="00EC7B6C" w:rsidRDefault="00B103B4" w:rsidP="007860BA">
    <w:pPr>
      <w:tabs>
        <w:tab w:val="center" w:pos="1843"/>
      </w:tabs>
      <w:rPr>
        <w:rFonts w:ascii="Arial" w:hAnsi="Arial" w:cs="Arial"/>
        <w:sz w:val="22"/>
        <w:szCs w:val="22"/>
      </w:rPr>
    </w:pPr>
    <w:r w:rsidRPr="00EC7B6C">
      <w:rPr>
        <w:rFonts w:ascii="Arial" w:hAnsi="Arial" w:cs="Arial"/>
        <w:smallCaps/>
        <w:sz w:val="22"/>
        <w:szCs w:val="22"/>
      </w:rPr>
      <w:tab/>
    </w:r>
    <w:r w:rsidRPr="00EC7B6C">
      <w:rPr>
        <w:rFonts w:ascii="Arial" w:hAnsi="Arial" w:cs="Arial"/>
        <w:bCs/>
        <w:smallCaps/>
        <w:sz w:val="22"/>
        <w:szCs w:val="22"/>
      </w:rPr>
      <w:t>Polgármestere</w:t>
    </w:r>
  </w:p>
  <w:p w:rsidR="005F19FE" w:rsidRPr="00EC7B6C" w:rsidRDefault="005F19FE"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50CD"/>
    <w:multiLevelType w:val="hybridMultilevel"/>
    <w:tmpl w:val="17A6AF6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B76370A"/>
    <w:multiLevelType w:val="hybridMultilevel"/>
    <w:tmpl w:val="50E0FD62"/>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7A45F8"/>
    <w:multiLevelType w:val="hybridMultilevel"/>
    <w:tmpl w:val="599C292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37E21040"/>
    <w:multiLevelType w:val="hybridMultilevel"/>
    <w:tmpl w:val="5296C040"/>
    <w:lvl w:ilvl="0" w:tplc="CD746334">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83443ED"/>
    <w:multiLevelType w:val="hybridMultilevel"/>
    <w:tmpl w:val="99026ECA"/>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AD34798"/>
    <w:multiLevelType w:val="hybridMultilevel"/>
    <w:tmpl w:val="2462283C"/>
    <w:lvl w:ilvl="0" w:tplc="040E000F">
      <w:start w:val="4"/>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6" w15:restartNumberingAfterBreak="0">
    <w:nsid w:val="4E05601C"/>
    <w:multiLevelType w:val="hybridMultilevel"/>
    <w:tmpl w:val="8EC6D6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ABA22CE"/>
    <w:multiLevelType w:val="hybridMultilevel"/>
    <w:tmpl w:val="E392042A"/>
    <w:lvl w:ilvl="0" w:tplc="040E0005">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12A1C09"/>
    <w:multiLevelType w:val="hybridMultilevel"/>
    <w:tmpl w:val="7A1055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F897B04"/>
    <w:multiLevelType w:val="hybridMultilevel"/>
    <w:tmpl w:val="43489796"/>
    <w:lvl w:ilvl="0" w:tplc="9220404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DF"/>
    <w:rsid w:val="00014681"/>
    <w:rsid w:val="00016A85"/>
    <w:rsid w:val="0002621E"/>
    <w:rsid w:val="00041028"/>
    <w:rsid w:val="00053D7A"/>
    <w:rsid w:val="000576A7"/>
    <w:rsid w:val="00073AFF"/>
    <w:rsid w:val="00094374"/>
    <w:rsid w:val="000A4AA8"/>
    <w:rsid w:val="000A51C7"/>
    <w:rsid w:val="000A5B86"/>
    <w:rsid w:val="000C457A"/>
    <w:rsid w:val="000C7E06"/>
    <w:rsid w:val="000D5554"/>
    <w:rsid w:val="000E45B2"/>
    <w:rsid w:val="000E64C3"/>
    <w:rsid w:val="00116781"/>
    <w:rsid w:val="001315FC"/>
    <w:rsid w:val="00132161"/>
    <w:rsid w:val="0014496E"/>
    <w:rsid w:val="00152CB0"/>
    <w:rsid w:val="00171A13"/>
    <w:rsid w:val="00176233"/>
    <w:rsid w:val="00182E75"/>
    <w:rsid w:val="00184160"/>
    <w:rsid w:val="00193B59"/>
    <w:rsid w:val="00196E69"/>
    <w:rsid w:val="001A4648"/>
    <w:rsid w:val="001B08A0"/>
    <w:rsid w:val="001F494B"/>
    <w:rsid w:val="001F545F"/>
    <w:rsid w:val="00204FC4"/>
    <w:rsid w:val="0020604E"/>
    <w:rsid w:val="00230C7E"/>
    <w:rsid w:val="0023263D"/>
    <w:rsid w:val="00244274"/>
    <w:rsid w:val="002766E6"/>
    <w:rsid w:val="002816A2"/>
    <w:rsid w:val="002B1600"/>
    <w:rsid w:val="002C2319"/>
    <w:rsid w:val="002D02E7"/>
    <w:rsid w:val="002E713D"/>
    <w:rsid w:val="002F3E2B"/>
    <w:rsid w:val="00321E09"/>
    <w:rsid w:val="00325973"/>
    <w:rsid w:val="0032649B"/>
    <w:rsid w:val="00326E88"/>
    <w:rsid w:val="0034130E"/>
    <w:rsid w:val="00345C99"/>
    <w:rsid w:val="00356256"/>
    <w:rsid w:val="003620DB"/>
    <w:rsid w:val="00387E79"/>
    <w:rsid w:val="003A33A1"/>
    <w:rsid w:val="003A6A70"/>
    <w:rsid w:val="003C77BB"/>
    <w:rsid w:val="003E714C"/>
    <w:rsid w:val="0042049D"/>
    <w:rsid w:val="00420791"/>
    <w:rsid w:val="004223C7"/>
    <w:rsid w:val="004307DC"/>
    <w:rsid w:val="00441108"/>
    <w:rsid w:val="004637C3"/>
    <w:rsid w:val="00470193"/>
    <w:rsid w:val="004A47E0"/>
    <w:rsid w:val="004A4884"/>
    <w:rsid w:val="004C1851"/>
    <w:rsid w:val="004C7E08"/>
    <w:rsid w:val="004D0844"/>
    <w:rsid w:val="004E6A53"/>
    <w:rsid w:val="004E718E"/>
    <w:rsid w:val="004E76F7"/>
    <w:rsid w:val="00516BE9"/>
    <w:rsid w:val="00564B2C"/>
    <w:rsid w:val="005662F6"/>
    <w:rsid w:val="005B3BA0"/>
    <w:rsid w:val="005B5B6D"/>
    <w:rsid w:val="005C38C6"/>
    <w:rsid w:val="005C482C"/>
    <w:rsid w:val="005D0BC9"/>
    <w:rsid w:val="005E60FF"/>
    <w:rsid w:val="005F19FE"/>
    <w:rsid w:val="005F578D"/>
    <w:rsid w:val="00603549"/>
    <w:rsid w:val="00613E58"/>
    <w:rsid w:val="00632752"/>
    <w:rsid w:val="00640EE7"/>
    <w:rsid w:val="006446FC"/>
    <w:rsid w:val="00672FAC"/>
    <w:rsid w:val="00673677"/>
    <w:rsid w:val="006A7FF8"/>
    <w:rsid w:val="006B5218"/>
    <w:rsid w:val="006C40DD"/>
    <w:rsid w:val="00725468"/>
    <w:rsid w:val="00727354"/>
    <w:rsid w:val="007478DA"/>
    <w:rsid w:val="00753697"/>
    <w:rsid w:val="007860BA"/>
    <w:rsid w:val="007B2FF9"/>
    <w:rsid w:val="007B333F"/>
    <w:rsid w:val="007C40AF"/>
    <w:rsid w:val="007C62E9"/>
    <w:rsid w:val="007F2F31"/>
    <w:rsid w:val="00811C5A"/>
    <w:rsid w:val="00817C95"/>
    <w:rsid w:val="00833F25"/>
    <w:rsid w:val="00842C93"/>
    <w:rsid w:val="00846189"/>
    <w:rsid w:val="008728D0"/>
    <w:rsid w:val="00882879"/>
    <w:rsid w:val="008907DB"/>
    <w:rsid w:val="008B19CD"/>
    <w:rsid w:val="008B6B5F"/>
    <w:rsid w:val="008C0F3E"/>
    <w:rsid w:val="00905084"/>
    <w:rsid w:val="009115D4"/>
    <w:rsid w:val="00913BE5"/>
    <w:rsid w:val="00916F0B"/>
    <w:rsid w:val="009215BE"/>
    <w:rsid w:val="009348EA"/>
    <w:rsid w:val="00942461"/>
    <w:rsid w:val="0094635D"/>
    <w:rsid w:val="00947C82"/>
    <w:rsid w:val="0096279B"/>
    <w:rsid w:val="00983E8E"/>
    <w:rsid w:val="009841A6"/>
    <w:rsid w:val="00990606"/>
    <w:rsid w:val="009A606E"/>
    <w:rsid w:val="009B776D"/>
    <w:rsid w:val="009C07EC"/>
    <w:rsid w:val="009D28D2"/>
    <w:rsid w:val="00A07824"/>
    <w:rsid w:val="00A50AFC"/>
    <w:rsid w:val="00A7633E"/>
    <w:rsid w:val="00AA3DC4"/>
    <w:rsid w:val="00AA7778"/>
    <w:rsid w:val="00AB7B31"/>
    <w:rsid w:val="00AD08CD"/>
    <w:rsid w:val="00AE58CD"/>
    <w:rsid w:val="00AE6A3C"/>
    <w:rsid w:val="00B01F7D"/>
    <w:rsid w:val="00B103B4"/>
    <w:rsid w:val="00B14E88"/>
    <w:rsid w:val="00B20F26"/>
    <w:rsid w:val="00B33D1E"/>
    <w:rsid w:val="00B35422"/>
    <w:rsid w:val="00B37F10"/>
    <w:rsid w:val="00B40E29"/>
    <w:rsid w:val="00B455EB"/>
    <w:rsid w:val="00B610E8"/>
    <w:rsid w:val="00B633CE"/>
    <w:rsid w:val="00B85540"/>
    <w:rsid w:val="00B94684"/>
    <w:rsid w:val="00B95885"/>
    <w:rsid w:val="00BA1C64"/>
    <w:rsid w:val="00BC46F6"/>
    <w:rsid w:val="00BC75B0"/>
    <w:rsid w:val="00BE208E"/>
    <w:rsid w:val="00BE370B"/>
    <w:rsid w:val="00BE4072"/>
    <w:rsid w:val="00C01846"/>
    <w:rsid w:val="00C2115A"/>
    <w:rsid w:val="00C37598"/>
    <w:rsid w:val="00C54046"/>
    <w:rsid w:val="00C8575C"/>
    <w:rsid w:val="00C869B9"/>
    <w:rsid w:val="00CA65DF"/>
    <w:rsid w:val="00CB7CAA"/>
    <w:rsid w:val="00D00E34"/>
    <w:rsid w:val="00D22A4E"/>
    <w:rsid w:val="00D471F4"/>
    <w:rsid w:val="00D54DF8"/>
    <w:rsid w:val="00D56C77"/>
    <w:rsid w:val="00D60BB2"/>
    <w:rsid w:val="00D6727A"/>
    <w:rsid w:val="00D713B0"/>
    <w:rsid w:val="00D8416E"/>
    <w:rsid w:val="00D905FE"/>
    <w:rsid w:val="00D94B4F"/>
    <w:rsid w:val="00DA10B7"/>
    <w:rsid w:val="00DA14B3"/>
    <w:rsid w:val="00DA5D9A"/>
    <w:rsid w:val="00DB7DE4"/>
    <w:rsid w:val="00DD0BFC"/>
    <w:rsid w:val="00DF7051"/>
    <w:rsid w:val="00DF735C"/>
    <w:rsid w:val="00E0258F"/>
    <w:rsid w:val="00E05976"/>
    <w:rsid w:val="00E06CE2"/>
    <w:rsid w:val="00E1258C"/>
    <w:rsid w:val="00E30D6E"/>
    <w:rsid w:val="00E5363C"/>
    <w:rsid w:val="00E82F69"/>
    <w:rsid w:val="00E85001"/>
    <w:rsid w:val="00E950D2"/>
    <w:rsid w:val="00E97F16"/>
    <w:rsid w:val="00EB52DB"/>
    <w:rsid w:val="00EC7B6C"/>
    <w:rsid w:val="00EC7C11"/>
    <w:rsid w:val="00EE5159"/>
    <w:rsid w:val="00F02A4B"/>
    <w:rsid w:val="00F04BFF"/>
    <w:rsid w:val="00F5510E"/>
    <w:rsid w:val="00F64005"/>
    <w:rsid w:val="00F67EAA"/>
    <w:rsid w:val="00F67FB2"/>
    <w:rsid w:val="00F75114"/>
    <w:rsid w:val="00F87E67"/>
    <w:rsid w:val="00F9081A"/>
    <w:rsid w:val="00F97595"/>
    <w:rsid w:val="00FA3B21"/>
    <w:rsid w:val="00FC0051"/>
    <w:rsid w:val="00FC3E2A"/>
    <w:rsid w:val="00FD6231"/>
    <w:rsid w:val="00FE2295"/>
    <w:rsid w:val="00FF62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chartTrackingRefBased/>
  <w15:docId w15:val="{003A6217-58E4-489C-81E5-12D9EAE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basedOn w:val="Bekezdsalapbettpusa"/>
    <w:link w:val="lfej"/>
    <w:rsid w:val="00073AFF"/>
    <w:rPr>
      <w:sz w:val="24"/>
      <w:szCs w:val="24"/>
    </w:rPr>
  </w:style>
  <w:style w:type="paragraph" w:styleId="Szvegtrzs">
    <w:name w:val="Body Text"/>
    <w:basedOn w:val="Norml"/>
    <w:link w:val="SzvegtrzsChar"/>
    <w:rsid w:val="00073AFF"/>
    <w:pPr>
      <w:spacing w:after="120"/>
    </w:pPr>
  </w:style>
  <w:style w:type="character" w:customStyle="1" w:styleId="SzvegtrzsChar">
    <w:name w:val="Szövegtörzs Char"/>
    <w:basedOn w:val="Bekezdsalapbettpusa"/>
    <w:link w:val="Szvegtrzs"/>
    <w:rsid w:val="00073AFF"/>
    <w:rPr>
      <w:sz w:val="24"/>
      <w:szCs w:val="24"/>
    </w:rPr>
  </w:style>
  <w:style w:type="paragraph" w:styleId="Szvegtrzs2">
    <w:name w:val="Body Text 2"/>
    <w:basedOn w:val="Norml"/>
    <w:link w:val="Szvegtrzs2Char"/>
    <w:rsid w:val="00073AFF"/>
    <w:pPr>
      <w:tabs>
        <w:tab w:val="left" w:pos="1200"/>
      </w:tabs>
      <w:jc w:val="both"/>
    </w:pPr>
    <w:rPr>
      <w:rFonts w:ascii="Arial" w:hAnsi="Arial"/>
      <w:sz w:val="22"/>
    </w:rPr>
  </w:style>
  <w:style w:type="character" w:customStyle="1" w:styleId="Szvegtrzs2Char">
    <w:name w:val="Szövegtörzs 2 Char"/>
    <w:basedOn w:val="Bekezdsalapbettpusa"/>
    <w:link w:val="Szvegtrzs2"/>
    <w:rsid w:val="00073AFF"/>
    <w:rPr>
      <w:rFonts w:ascii="Arial" w:hAnsi="Arial"/>
      <w:sz w:val="22"/>
      <w:szCs w:val="24"/>
    </w:rPr>
  </w:style>
  <w:style w:type="paragraph" w:styleId="Cm">
    <w:name w:val="Title"/>
    <w:basedOn w:val="Norml"/>
    <w:link w:val="CmChar"/>
    <w:qFormat/>
    <w:rsid w:val="00073AFF"/>
    <w:pPr>
      <w:jc w:val="center"/>
    </w:pPr>
    <w:rPr>
      <w:rFonts w:ascii="Arial" w:hAnsi="Arial"/>
      <w:b/>
      <w:u w:val="single"/>
    </w:rPr>
  </w:style>
  <w:style w:type="character" w:customStyle="1" w:styleId="CmChar">
    <w:name w:val="Cím Char"/>
    <w:basedOn w:val="Bekezdsalapbettpusa"/>
    <w:link w:val="Cm"/>
    <w:rsid w:val="00073AFF"/>
    <w:rPr>
      <w:rFonts w:ascii="Arial" w:hAnsi="Arial"/>
      <w:b/>
      <w:sz w:val="24"/>
      <w:szCs w:val="24"/>
      <w:u w:val="single"/>
    </w:rPr>
  </w:style>
  <w:style w:type="paragraph" w:styleId="Listaszerbekezds">
    <w:name w:val="List Paragraph"/>
    <w:basedOn w:val="Norml"/>
    <w:uiPriority w:val="34"/>
    <w:qFormat/>
    <w:rsid w:val="003C7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510659">
      <w:bodyDiv w:val="1"/>
      <w:marLeft w:val="0"/>
      <w:marRight w:val="0"/>
      <w:marTop w:val="0"/>
      <w:marBottom w:val="0"/>
      <w:divBdr>
        <w:top w:val="none" w:sz="0" w:space="0" w:color="auto"/>
        <w:left w:val="none" w:sz="0" w:space="0" w:color="auto"/>
        <w:bottom w:val="none" w:sz="0" w:space="0" w:color="auto"/>
        <w:right w:val="none" w:sz="0" w:space="0" w:color="auto"/>
      </w:divBdr>
      <w:divsChild>
        <w:div w:id="1312445877">
          <w:marLeft w:val="0"/>
          <w:marRight w:val="0"/>
          <w:marTop w:val="0"/>
          <w:marBottom w:val="0"/>
          <w:divBdr>
            <w:top w:val="none" w:sz="0" w:space="0" w:color="auto"/>
            <w:left w:val="none" w:sz="0" w:space="0" w:color="auto"/>
            <w:bottom w:val="none" w:sz="0" w:space="0" w:color="auto"/>
            <w:right w:val="none" w:sz="0" w:space="0" w:color="auto"/>
          </w:divBdr>
          <w:divsChild>
            <w:div w:id="1886288189">
              <w:marLeft w:val="0"/>
              <w:marRight w:val="0"/>
              <w:marTop w:val="0"/>
              <w:marBottom w:val="0"/>
              <w:divBdr>
                <w:top w:val="none" w:sz="0" w:space="0" w:color="auto"/>
                <w:left w:val="none" w:sz="0" w:space="0" w:color="auto"/>
                <w:bottom w:val="none" w:sz="0" w:space="0" w:color="auto"/>
                <w:right w:val="none" w:sz="0" w:space="0" w:color="auto"/>
              </w:divBdr>
              <w:divsChild>
                <w:div w:id="12138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202A5B-FB5F-4B32-B0A2-29743A4CD2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6BC3B04-42E9-4149-935D-C870E8C5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514</Words>
  <Characters>3554</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Gyuráczné dr. Speier Anikó dr-né</cp:lastModifiedBy>
  <cp:revision>6</cp:revision>
  <cp:lastPrinted>2018-11-29T09:05:00Z</cp:lastPrinted>
  <dcterms:created xsi:type="dcterms:W3CDTF">2018-11-28T15:51:00Z</dcterms:created>
  <dcterms:modified xsi:type="dcterms:W3CDTF">2018-11-29T15:07:00Z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