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89D8C" w14:textId="77777777" w:rsidR="00B940CA" w:rsidRPr="00D72368" w:rsidRDefault="00B940CA" w:rsidP="00B940CA">
      <w:pPr>
        <w:jc w:val="center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ELŐTERJESZTÉS</w:t>
      </w:r>
    </w:p>
    <w:p w14:paraId="1C30E3FF" w14:textId="77777777" w:rsidR="00B940CA" w:rsidRPr="00D72368" w:rsidRDefault="00B940CA" w:rsidP="00B940CA">
      <w:pPr>
        <w:spacing w:after="120"/>
        <w:jc w:val="center"/>
        <w:rPr>
          <w:rFonts w:ascii="Arial" w:hAnsi="Arial" w:cs="Arial"/>
          <w:b/>
        </w:rPr>
      </w:pPr>
    </w:p>
    <w:p w14:paraId="1AA779D7" w14:textId="630D3E11" w:rsidR="00B940CA" w:rsidRPr="00D72368" w:rsidRDefault="00B940CA" w:rsidP="00B940CA">
      <w:pPr>
        <w:spacing w:after="120"/>
        <w:jc w:val="center"/>
        <w:rPr>
          <w:rFonts w:ascii="Arial" w:hAnsi="Arial" w:cs="Arial"/>
          <w:b/>
        </w:rPr>
      </w:pPr>
      <w:r w:rsidRPr="00D72368">
        <w:rPr>
          <w:rFonts w:ascii="Arial" w:hAnsi="Arial" w:cs="Arial"/>
          <w:b/>
        </w:rPr>
        <w:t>Szombathely Megy</w:t>
      </w:r>
      <w:r w:rsidR="00A6609A">
        <w:rPr>
          <w:rFonts w:ascii="Arial" w:hAnsi="Arial" w:cs="Arial"/>
          <w:b/>
        </w:rPr>
        <w:t xml:space="preserve">ei Jogú Város Közgyűlésének 2018. </w:t>
      </w:r>
      <w:r w:rsidR="00BD715C">
        <w:rPr>
          <w:rFonts w:ascii="Arial" w:hAnsi="Arial" w:cs="Arial"/>
          <w:b/>
        </w:rPr>
        <w:t>október 25</w:t>
      </w:r>
      <w:r w:rsidRPr="00D72368">
        <w:rPr>
          <w:rFonts w:ascii="Arial" w:hAnsi="Arial" w:cs="Arial"/>
          <w:b/>
        </w:rPr>
        <w:t>-i ülésére</w:t>
      </w:r>
    </w:p>
    <w:p w14:paraId="46972C14" w14:textId="06EF6763" w:rsidR="00B940CA" w:rsidRPr="00B27B1A" w:rsidRDefault="000E4E3F" w:rsidP="00B27B1A">
      <w:pPr>
        <w:jc w:val="center"/>
        <w:rPr>
          <w:rFonts w:ascii="Arial" w:hAnsi="Arial" w:cs="Arial"/>
          <w:b/>
        </w:rPr>
      </w:pPr>
      <w:r w:rsidRPr="005D32E7">
        <w:rPr>
          <w:rFonts w:ascii="Arial" w:hAnsi="Arial" w:cs="Arial"/>
          <w:b/>
        </w:rPr>
        <w:t xml:space="preserve">Javaslat </w:t>
      </w:r>
      <w:r>
        <w:rPr>
          <w:rFonts w:ascii="Arial" w:hAnsi="Arial" w:cs="Arial"/>
          <w:b/>
        </w:rPr>
        <w:t xml:space="preserve">a </w:t>
      </w:r>
      <w:r w:rsidR="00BD715C">
        <w:rPr>
          <w:rFonts w:ascii="Arial" w:hAnsi="Arial" w:cs="Arial"/>
          <w:b/>
        </w:rPr>
        <w:t>2019/2020. tanévre vonatkozó általános iskolai felvételi körzetek véleményezésére</w:t>
      </w:r>
    </w:p>
    <w:p w14:paraId="3082E225" w14:textId="77777777" w:rsidR="00B940CA" w:rsidRDefault="00B940CA" w:rsidP="00B940CA">
      <w:pPr>
        <w:jc w:val="both"/>
        <w:rPr>
          <w:rFonts w:ascii="Arial" w:hAnsi="Arial" w:cs="Arial"/>
        </w:rPr>
      </w:pPr>
    </w:p>
    <w:p w14:paraId="584851D7" w14:textId="77777777" w:rsidR="00BD715C" w:rsidRPr="00D72368" w:rsidRDefault="00BD715C" w:rsidP="00B940CA">
      <w:pPr>
        <w:jc w:val="both"/>
        <w:rPr>
          <w:rFonts w:ascii="Arial" w:hAnsi="Arial" w:cs="Arial"/>
        </w:rPr>
      </w:pPr>
    </w:p>
    <w:p w14:paraId="0D424965" w14:textId="77777777" w:rsidR="00BD715C" w:rsidRPr="00BD715C" w:rsidRDefault="00BD715C" w:rsidP="00BD715C">
      <w:pPr>
        <w:jc w:val="both"/>
        <w:rPr>
          <w:rFonts w:ascii="Arial" w:hAnsi="Arial"/>
        </w:rPr>
      </w:pPr>
      <w:r w:rsidRPr="00BD715C">
        <w:rPr>
          <w:rFonts w:ascii="Arial" w:hAnsi="Arial"/>
        </w:rPr>
        <w:t xml:space="preserve">A nemzeti köznevelésről szóló 2011. évi CXC. törvény (a továbbiakban: </w:t>
      </w:r>
      <w:proofErr w:type="spellStart"/>
      <w:r w:rsidRPr="00BD715C">
        <w:rPr>
          <w:rFonts w:ascii="Arial" w:hAnsi="Arial"/>
        </w:rPr>
        <w:t>Nkt</w:t>
      </w:r>
      <w:proofErr w:type="spellEnd"/>
      <w:r w:rsidRPr="00BD715C">
        <w:rPr>
          <w:rFonts w:ascii="Arial" w:hAnsi="Arial"/>
        </w:rPr>
        <w:t xml:space="preserve">.) 50. § (8) bekezdése alapján a Kormányhivatal határozza meg az iskolák felvételi körzetét. Az </w:t>
      </w:r>
      <w:proofErr w:type="spellStart"/>
      <w:r w:rsidRPr="00BD715C">
        <w:rPr>
          <w:rFonts w:ascii="Arial" w:hAnsi="Arial"/>
        </w:rPr>
        <w:t>Nkt</w:t>
      </w:r>
      <w:proofErr w:type="spellEnd"/>
      <w:r w:rsidRPr="00BD715C">
        <w:rPr>
          <w:rFonts w:ascii="Arial" w:hAnsi="Arial"/>
        </w:rPr>
        <w:t>. hivatkozott rendelkezése szerint a felvételi körzetek megállapításához a Kormányhivatalnak minden év október utolsó napjáig be kell szereznie az érdekelt települési önkormányzatok véleményét.</w:t>
      </w:r>
    </w:p>
    <w:p w14:paraId="4306668E" w14:textId="77777777" w:rsidR="00BD715C" w:rsidRPr="00BD715C" w:rsidRDefault="00BD715C" w:rsidP="00BD715C">
      <w:pPr>
        <w:jc w:val="both"/>
        <w:rPr>
          <w:rFonts w:ascii="Arial" w:hAnsi="Arial"/>
        </w:rPr>
      </w:pPr>
    </w:p>
    <w:p w14:paraId="67993EA2" w14:textId="77777777" w:rsidR="00BD715C" w:rsidRPr="00BD715C" w:rsidRDefault="00BD715C" w:rsidP="00BD715C">
      <w:pPr>
        <w:jc w:val="both"/>
        <w:rPr>
          <w:rFonts w:ascii="Arial" w:hAnsi="Arial"/>
        </w:rPr>
      </w:pPr>
      <w:r w:rsidRPr="00BD715C">
        <w:rPr>
          <w:rFonts w:ascii="Arial" w:hAnsi="Arial"/>
        </w:rPr>
        <w:t xml:space="preserve">Szombathely Megyei Jogú Város Önkormányzatának Szervezeti és Működési Szabályzatáról szóló 34/2014. (XI. 3.) önkormányzati rendelet 52. § (2) bekezdése 24. pontja értelmében az Oktatási és Szociális Bizottság előzetesen véleményezi a Közgyűlés számára az általános iskolák felvételi körzetének meghatározására vonatkozó tervezetet. </w:t>
      </w:r>
    </w:p>
    <w:p w14:paraId="7D04C003" w14:textId="6DE5F766" w:rsidR="00BD715C" w:rsidRPr="00BD715C" w:rsidRDefault="00BD715C" w:rsidP="00BD715C">
      <w:pPr>
        <w:jc w:val="both"/>
        <w:rPr>
          <w:rFonts w:ascii="Arial" w:hAnsi="Arial"/>
        </w:rPr>
      </w:pPr>
      <w:r w:rsidRPr="00BD715C">
        <w:rPr>
          <w:rFonts w:ascii="Arial" w:hAnsi="Arial"/>
        </w:rPr>
        <w:t>A 2019/2020. felvételi körzetre vonatkozó véleményt a jelenlegi (20</w:t>
      </w:r>
      <w:r>
        <w:rPr>
          <w:rFonts w:ascii="Arial" w:hAnsi="Arial"/>
        </w:rPr>
        <w:t>18/2019</w:t>
      </w:r>
      <w:r w:rsidRPr="00BD715C">
        <w:rPr>
          <w:rFonts w:ascii="Arial" w:hAnsi="Arial"/>
        </w:rPr>
        <w:t xml:space="preserve">. tanévre vonatkozó) általános iskolai körzetkijelöléshez viszonyítva kell kialakítani, amely az előterjesztés mellékletét képezi. </w:t>
      </w:r>
    </w:p>
    <w:p w14:paraId="3A473A43" w14:textId="77777777" w:rsidR="00BD715C" w:rsidRPr="00BD715C" w:rsidRDefault="00BD715C" w:rsidP="00BD715C">
      <w:pPr>
        <w:jc w:val="both"/>
        <w:rPr>
          <w:rFonts w:ascii="Arial" w:hAnsi="Arial"/>
        </w:rPr>
      </w:pPr>
    </w:p>
    <w:p w14:paraId="5992E9E4" w14:textId="34E720E5" w:rsidR="00BD715C" w:rsidRPr="00BD715C" w:rsidRDefault="00BD715C" w:rsidP="00BD715C">
      <w:pPr>
        <w:jc w:val="both"/>
        <w:rPr>
          <w:rFonts w:ascii="Arial" w:hAnsi="Arial"/>
        </w:rPr>
      </w:pPr>
      <w:r w:rsidRPr="00BD715C">
        <w:rPr>
          <w:rFonts w:ascii="Arial" w:hAnsi="Arial"/>
        </w:rPr>
        <w:t xml:space="preserve">A körzetek meghatározásához az új utcák iskolához történő besorolását, valamint az utcanév változások átvezetését fogalmazza meg javaslatként Önkormányzatunk. 2018. évben egy közterület elnevezésének módosítására került sor: a </w:t>
      </w:r>
      <w:r>
        <w:rPr>
          <w:rFonts w:ascii="Arial" w:hAnsi="Arial"/>
        </w:rPr>
        <w:t xml:space="preserve">Közgyűlés a </w:t>
      </w:r>
      <w:r w:rsidRPr="00BD715C">
        <w:rPr>
          <w:rFonts w:ascii="Arial" w:hAnsi="Arial"/>
        </w:rPr>
        <w:t xml:space="preserve">184/2018. (VI.25.) Kgy. </w:t>
      </w:r>
      <w:proofErr w:type="gramStart"/>
      <w:r w:rsidRPr="00BD715C">
        <w:rPr>
          <w:rFonts w:ascii="Arial" w:hAnsi="Arial"/>
        </w:rPr>
        <w:t>számú</w:t>
      </w:r>
      <w:proofErr w:type="gramEnd"/>
      <w:r w:rsidRPr="00BD715C">
        <w:rPr>
          <w:rFonts w:ascii="Arial" w:hAnsi="Arial"/>
        </w:rPr>
        <w:t xml:space="preserve"> határozat</w:t>
      </w:r>
      <w:r>
        <w:rPr>
          <w:rFonts w:ascii="Arial" w:hAnsi="Arial"/>
        </w:rPr>
        <w:t>ában</w:t>
      </w:r>
      <w:r w:rsidRPr="00BD715C">
        <w:rPr>
          <w:rFonts w:ascii="Arial" w:hAnsi="Arial"/>
        </w:rPr>
        <w:t xml:space="preserve"> a 4652/2. helyrajzi számú „kivett emlékmű és várakozóhelye” (vagyis az Emlékmű domb)  közterületet Boldog Brenner János ligetnek nevezte el. A Boldog Brenner János ligetet az </w:t>
      </w:r>
      <w:proofErr w:type="spellStart"/>
      <w:r w:rsidRPr="00BD715C">
        <w:rPr>
          <w:rFonts w:ascii="Arial" w:hAnsi="Arial"/>
        </w:rPr>
        <w:t>Oladi</w:t>
      </w:r>
      <w:proofErr w:type="spellEnd"/>
      <w:r w:rsidRPr="00BD715C">
        <w:rPr>
          <w:rFonts w:ascii="Arial" w:hAnsi="Arial"/>
        </w:rPr>
        <w:t xml:space="preserve"> Általános Iskola körzeténél szükséges nevesíteni.  </w:t>
      </w:r>
    </w:p>
    <w:p w14:paraId="7423A997" w14:textId="77777777" w:rsidR="00BD715C" w:rsidRPr="00BD715C" w:rsidRDefault="00BD715C" w:rsidP="00BD715C">
      <w:pPr>
        <w:jc w:val="both"/>
        <w:rPr>
          <w:rFonts w:ascii="Arial" w:hAnsi="Arial"/>
        </w:rPr>
      </w:pPr>
    </w:p>
    <w:p w14:paraId="172DF6ED" w14:textId="77777777" w:rsidR="00BD715C" w:rsidRPr="00BD715C" w:rsidRDefault="00BD715C" w:rsidP="00BD715C">
      <w:pPr>
        <w:jc w:val="both"/>
        <w:rPr>
          <w:rFonts w:ascii="Arial" w:hAnsi="Arial"/>
        </w:rPr>
      </w:pPr>
      <w:r w:rsidRPr="00BD715C">
        <w:rPr>
          <w:rFonts w:ascii="Arial" w:hAnsi="Arial"/>
        </w:rPr>
        <w:lastRenderedPageBreak/>
        <w:t>Tájékoztatom a Tisztelt Közgyűlést, hogy az Oktatási és Szociális Bizottság a 2018. október 17-i ülésén tárgyalja az általános iskolák felvételi körzetének meghatározására vonatkozó napirendet, a Bizottság javaslata a Közgyűlésen kerül ismertetésre.</w:t>
      </w:r>
    </w:p>
    <w:p w14:paraId="59669952" w14:textId="77777777" w:rsidR="00BD715C" w:rsidRPr="00BD715C" w:rsidRDefault="00BD715C" w:rsidP="00BD715C">
      <w:pPr>
        <w:jc w:val="both"/>
        <w:rPr>
          <w:rFonts w:ascii="Arial" w:hAnsi="Arial"/>
        </w:rPr>
      </w:pPr>
    </w:p>
    <w:p w14:paraId="5014B39B" w14:textId="77777777" w:rsidR="00BD715C" w:rsidRPr="00BD715C" w:rsidRDefault="00BD715C" w:rsidP="00BD715C">
      <w:pPr>
        <w:jc w:val="both"/>
        <w:rPr>
          <w:rFonts w:ascii="Arial" w:hAnsi="Arial"/>
        </w:rPr>
      </w:pPr>
      <w:r w:rsidRPr="00BD715C">
        <w:rPr>
          <w:rFonts w:ascii="Arial" w:hAnsi="Arial"/>
        </w:rPr>
        <w:t>Kérem a Tisztelt Közgyűlést, hogy az előterjesztést megtárgyalni, és a határozati javaslatot elfogadni szíveskedjék.</w:t>
      </w:r>
    </w:p>
    <w:p w14:paraId="20B5CB14" w14:textId="77777777" w:rsidR="00B940CA" w:rsidRPr="00D72368" w:rsidRDefault="00B940CA" w:rsidP="00B940CA">
      <w:pPr>
        <w:jc w:val="both"/>
        <w:rPr>
          <w:rFonts w:ascii="Arial" w:hAnsi="Arial" w:cs="Arial"/>
        </w:rPr>
      </w:pPr>
    </w:p>
    <w:p w14:paraId="226AEF17" w14:textId="4FC77508" w:rsidR="00B940CA" w:rsidRPr="00D72368" w:rsidRDefault="00B940CA" w:rsidP="00B940CA">
      <w:pPr>
        <w:jc w:val="both"/>
        <w:rPr>
          <w:rFonts w:ascii="Arial" w:hAnsi="Arial" w:cs="Arial"/>
          <w:b/>
        </w:rPr>
      </w:pPr>
      <w:r w:rsidRPr="00D72368">
        <w:rPr>
          <w:rFonts w:ascii="Arial" w:hAnsi="Arial" w:cs="Arial"/>
          <w:b/>
        </w:rPr>
        <w:t>Szombathely, 201</w:t>
      </w:r>
      <w:r w:rsidR="00900BC0">
        <w:rPr>
          <w:rFonts w:ascii="Arial" w:hAnsi="Arial" w:cs="Arial"/>
          <w:b/>
        </w:rPr>
        <w:t>8</w:t>
      </w:r>
      <w:r w:rsidR="00315409">
        <w:rPr>
          <w:rFonts w:ascii="Arial" w:hAnsi="Arial" w:cs="Arial"/>
          <w:b/>
        </w:rPr>
        <w:t>.</w:t>
      </w:r>
      <w:r w:rsidR="000A0545">
        <w:rPr>
          <w:rFonts w:ascii="Arial" w:hAnsi="Arial" w:cs="Arial"/>
          <w:b/>
        </w:rPr>
        <w:t xml:space="preserve"> október „          </w:t>
      </w:r>
      <w:bookmarkStart w:id="0" w:name="_GoBack"/>
      <w:bookmarkEnd w:id="0"/>
      <w:r w:rsidR="000A0545">
        <w:rPr>
          <w:rFonts w:ascii="Arial" w:hAnsi="Arial" w:cs="Arial"/>
          <w:b/>
        </w:rPr>
        <w:t>”</w:t>
      </w:r>
    </w:p>
    <w:p w14:paraId="7B6302B8" w14:textId="77777777" w:rsidR="00B940CA" w:rsidRPr="00D72368" w:rsidRDefault="00B940CA" w:rsidP="00B940CA">
      <w:pPr>
        <w:jc w:val="both"/>
        <w:rPr>
          <w:rFonts w:ascii="Arial" w:hAnsi="Arial" w:cs="Arial"/>
          <w:b/>
        </w:rPr>
      </w:pPr>
    </w:p>
    <w:p w14:paraId="7478C6D4" w14:textId="77777777" w:rsidR="00B940CA" w:rsidRPr="00D72368" w:rsidRDefault="00B940CA" w:rsidP="00B940CA">
      <w:pPr>
        <w:jc w:val="both"/>
        <w:rPr>
          <w:rFonts w:ascii="Arial" w:hAnsi="Arial" w:cs="Arial"/>
        </w:rPr>
      </w:pPr>
    </w:p>
    <w:p w14:paraId="58709A44" w14:textId="77777777" w:rsidR="00B940CA" w:rsidRPr="00D72368" w:rsidRDefault="00B940CA" w:rsidP="00B940CA">
      <w:pPr>
        <w:jc w:val="both"/>
        <w:rPr>
          <w:rFonts w:ascii="Arial" w:hAnsi="Arial" w:cs="Arial"/>
          <w:b/>
        </w:rPr>
      </w:pP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</w:rPr>
        <w:tab/>
      </w:r>
      <w:r w:rsidRPr="00D72368">
        <w:rPr>
          <w:rFonts w:ascii="Arial" w:hAnsi="Arial" w:cs="Arial"/>
          <w:b/>
        </w:rPr>
        <w:t xml:space="preserve">/: Dr. Puskás </w:t>
      </w:r>
      <w:proofErr w:type="gramStart"/>
      <w:r w:rsidRPr="00D72368">
        <w:rPr>
          <w:rFonts w:ascii="Arial" w:hAnsi="Arial" w:cs="Arial"/>
          <w:b/>
        </w:rPr>
        <w:t>Tivadar :</w:t>
      </w:r>
      <w:proofErr w:type="gramEnd"/>
      <w:r w:rsidRPr="00D72368">
        <w:rPr>
          <w:rFonts w:ascii="Arial" w:hAnsi="Arial" w:cs="Arial"/>
          <w:b/>
        </w:rPr>
        <w:t>/</w:t>
      </w:r>
    </w:p>
    <w:p w14:paraId="3E80734E" w14:textId="77777777" w:rsidR="00D54DF8" w:rsidRDefault="00D54DF8" w:rsidP="007A7F9C">
      <w:pPr>
        <w:jc w:val="both"/>
        <w:rPr>
          <w:rFonts w:ascii="Arial" w:hAnsi="Arial" w:cs="Arial"/>
        </w:rPr>
      </w:pPr>
    </w:p>
    <w:p w14:paraId="08985D84" w14:textId="77777777" w:rsidR="00BD715C" w:rsidRDefault="00BD715C" w:rsidP="007A7F9C">
      <w:pPr>
        <w:jc w:val="both"/>
        <w:rPr>
          <w:rFonts w:ascii="Arial" w:hAnsi="Arial" w:cs="Arial"/>
        </w:rPr>
      </w:pPr>
    </w:p>
    <w:p w14:paraId="42DA98AF" w14:textId="77777777" w:rsidR="00BD715C" w:rsidRDefault="00BD715C" w:rsidP="007A7F9C">
      <w:pPr>
        <w:jc w:val="both"/>
        <w:rPr>
          <w:rFonts w:ascii="Arial" w:hAnsi="Arial" w:cs="Arial"/>
        </w:rPr>
      </w:pPr>
    </w:p>
    <w:p w14:paraId="3BB8D443" w14:textId="77777777" w:rsidR="00C3048C" w:rsidRPr="00D72368" w:rsidRDefault="00C3048C" w:rsidP="00C3048C">
      <w:pPr>
        <w:rPr>
          <w:rFonts w:ascii="Arial" w:hAnsi="Arial" w:cs="Arial"/>
          <w:b/>
        </w:rPr>
      </w:pPr>
    </w:p>
    <w:p w14:paraId="3CB3E70E" w14:textId="77777777" w:rsidR="00C3048C" w:rsidRPr="00D72368" w:rsidRDefault="00C3048C" w:rsidP="00C3048C">
      <w:pPr>
        <w:jc w:val="center"/>
        <w:rPr>
          <w:rFonts w:ascii="Arial" w:hAnsi="Arial" w:cs="Arial"/>
          <w:b/>
          <w:u w:val="single"/>
        </w:rPr>
      </w:pPr>
      <w:r w:rsidRPr="00D72368">
        <w:rPr>
          <w:rFonts w:ascii="Arial" w:hAnsi="Arial" w:cs="Arial"/>
          <w:b/>
          <w:u w:val="single"/>
        </w:rPr>
        <w:t>HATÁROZATI JAVASLAT</w:t>
      </w:r>
    </w:p>
    <w:p w14:paraId="5CB3E052" w14:textId="1309390E" w:rsidR="00C3048C" w:rsidRPr="00D72368" w:rsidRDefault="00C3048C" w:rsidP="00C3048C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…/201</w:t>
      </w:r>
      <w:r w:rsidR="00BD715C">
        <w:rPr>
          <w:rFonts w:ascii="Arial" w:hAnsi="Arial" w:cs="Arial"/>
          <w:b/>
          <w:u w:val="single"/>
        </w:rPr>
        <w:t>8. (X. 25</w:t>
      </w:r>
      <w:r w:rsidRPr="00D72368">
        <w:rPr>
          <w:rFonts w:ascii="Arial" w:hAnsi="Arial" w:cs="Arial"/>
          <w:b/>
          <w:u w:val="single"/>
        </w:rPr>
        <w:t>.) Kgy. számú határozat</w:t>
      </w:r>
    </w:p>
    <w:p w14:paraId="7BB19AA1" w14:textId="77777777" w:rsidR="00C3048C" w:rsidRPr="00D72368" w:rsidRDefault="00C3048C" w:rsidP="00C3048C">
      <w:pPr>
        <w:spacing w:after="120"/>
        <w:jc w:val="both"/>
        <w:rPr>
          <w:rFonts w:ascii="Arial" w:hAnsi="Arial" w:cs="Arial"/>
          <w:b/>
          <w:u w:val="single"/>
        </w:rPr>
      </w:pPr>
    </w:p>
    <w:p w14:paraId="2B942139" w14:textId="613BF071" w:rsidR="00BD715C" w:rsidRPr="00BD715C" w:rsidRDefault="00BD715C" w:rsidP="00BD715C">
      <w:pPr>
        <w:pStyle w:val="Listaszerbekezds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6708F4">
        <w:rPr>
          <w:rFonts w:ascii="Arial" w:hAnsi="Arial" w:cs="Arial"/>
          <w:sz w:val="24"/>
          <w:szCs w:val="24"/>
        </w:rPr>
        <w:t xml:space="preserve">Szombathely Megyei Jogú Város Közgyűlése a </w:t>
      </w:r>
      <w:r w:rsidRPr="006708F4">
        <w:rPr>
          <w:rFonts w:ascii="Arial" w:hAnsi="Arial" w:cs="Arial"/>
          <w:spacing w:val="-3"/>
          <w:sz w:val="24"/>
          <w:szCs w:val="24"/>
        </w:rPr>
        <w:t xml:space="preserve">nemzeti köznevelésről szóló 2011. évi CXC. törvény 50. § (8) bekezdése alapján a </w:t>
      </w:r>
      <w:r w:rsidRPr="006708F4">
        <w:rPr>
          <w:rFonts w:ascii="Arial" w:hAnsi="Arial" w:cs="Arial"/>
          <w:sz w:val="24"/>
          <w:szCs w:val="24"/>
        </w:rPr>
        <w:t xml:space="preserve">2019/2020. tanévre vonatkozó általános iskolai felvételi körzetek véleményezését elvégezte, és a Szombathelyi Tankerületi Központhoz tartozó általános iskolák 2019/2020. tanévre vonatkozó körzetkijelölését azzal a kiegészítéssel javasolja elkészíteni, hogy az </w:t>
      </w:r>
      <w:proofErr w:type="spellStart"/>
      <w:r w:rsidRPr="006708F4">
        <w:rPr>
          <w:rFonts w:ascii="Arial" w:hAnsi="Arial" w:cs="Arial"/>
          <w:sz w:val="24"/>
          <w:szCs w:val="24"/>
        </w:rPr>
        <w:t>Oladi</w:t>
      </w:r>
      <w:proofErr w:type="spellEnd"/>
      <w:r w:rsidRPr="006708F4">
        <w:rPr>
          <w:rFonts w:ascii="Arial" w:hAnsi="Arial" w:cs="Arial"/>
          <w:sz w:val="24"/>
          <w:szCs w:val="24"/>
        </w:rPr>
        <w:t xml:space="preserve"> Általános Iskola felvételi körzeténél a Boldog Brenner János liget kerüljön nevesítésre. </w:t>
      </w:r>
    </w:p>
    <w:p w14:paraId="53841909" w14:textId="77777777" w:rsidR="00BD715C" w:rsidRPr="00BD715C" w:rsidRDefault="00BD715C" w:rsidP="00BD715C">
      <w:pPr>
        <w:pStyle w:val="Listaszerbekezds"/>
        <w:spacing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</w:p>
    <w:p w14:paraId="6CCB4479" w14:textId="77777777" w:rsidR="00BD715C" w:rsidRPr="006708F4" w:rsidRDefault="00BD715C" w:rsidP="00BD715C">
      <w:pPr>
        <w:pStyle w:val="Listaszerbekezds"/>
        <w:numPr>
          <w:ilvl w:val="0"/>
          <w:numId w:val="10"/>
        </w:numPr>
        <w:spacing w:line="240" w:lineRule="auto"/>
        <w:ind w:left="426" w:hanging="426"/>
        <w:jc w:val="both"/>
        <w:rPr>
          <w:rFonts w:ascii="Arial" w:hAnsi="Arial" w:cs="Arial"/>
          <w:spacing w:val="-3"/>
          <w:sz w:val="24"/>
          <w:szCs w:val="24"/>
        </w:rPr>
      </w:pPr>
      <w:r w:rsidRPr="006708F4">
        <w:rPr>
          <w:rFonts w:ascii="Arial" w:hAnsi="Arial" w:cs="Arial"/>
          <w:spacing w:val="-3"/>
          <w:sz w:val="24"/>
          <w:szCs w:val="24"/>
        </w:rPr>
        <w:t>A Közgyűlés felkéri a polgármestert, hogy a Közgyűlés döntéséről a Vas Megyei Kormányhivatalt tájékoztassa.</w:t>
      </w:r>
    </w:p>
    <w:p w14:paraId="4D0EBBB6" w14:textId="77777777" w:rsidR="00BD715C" w:rsidRPr="006708F4" w:rsidRDefault="00BD715C" w:rsidP="00BD715C">
      <w:pPr>
        <w:jc w:val="both"/>
        <w:rPr>
          <w:rFonts w:ascii="Arial" w:hAnsi="Arial" w:cs="Arial"/>
        </w:rPr>
      </w:pPr>
    </w:p>
    <w:p w14:paraId="1ACE37BD" w14:textId="77777777" w:rsidR="00BD715C" w:rsidRPr="00BD715C" w:rsidRDefault="00BD715C" w:rsidP="00BD715C">
      <w:pPr>
        <w:jc w:val="both"/>
        <w:rPr>
          <w:rFonts w:ascii="Arial" w:hAnsi="Arial" w:cs="Arial"/>
        </w:rPr>
      </w:pPr>
      <w:r w:rsidRPr="00BD715C">
        <w:rPr>
          <w:rFonts w:ascii="Arial" w:hAnsi="Arial" w:cs="Arial"/>
          <w:b/>
          <w:u w:val="single"/>
        </w:rPr>
        <w:t>Felelős</w:t>
      </w:r>
      <w:proofErr w:type="gramStart"/>
      <w:r w:rsidRPr="00BD715C">
        <w:rPr>
          <w:rFonts w:ascii="Arial" w:hAnsi="Arial" w:cs="Arial"/>
          <w:b/>
          <w:u w:val="single"/>
        </w:rPr>
        <w:t>:</w:t>
      </w:r>
      <w:r w:rsidRPr="00BD715C">
        <w:rPr>
          <w:rFonts w:ascii="Arial" w:hAnsi="Arial" w:cs="Arial"/>
          <w:b/>
        </w:rPr>
        <w:t xml:space="preserve">    </w:t>
      </w:r>
      <w:r w:rsidRPr="00BD715C">
        <w:rPr>
          <w:rFonts w:ascii="Arial" w:hAnsi="Arial" w:cs="Arial"/>
          <w:b/>
        </w:rPr>
        <w:tab/>
      </w:r>
      <w:r w:rsidRPr="00BD715C">
        <w:rPr>
          <w:rFonts w:ascii="Arial" w:hAnsi="Arial" w:cs="Arial"/>
        </w:rPr>
        <w:t>Dr.</w:t>
      </w:r>
      <w:proofErr w:type="gramEnd"/>
      <w:r w:rsidRPr="00BD715C">
        <w:rPr>
          <w:rFonts w:ascii="Arial" w:hAnsi="Arial" w:cs="Arial"/>
        </w:rPr>
        <w:t xml:space="preserve"> Puskás Tivadar polgármester</w:t>
      </w:r>
    </w:p>
    <w:p w14:paraId="743CFDB0" w14:textId="77777777" w:rsidR="00BD715C" w:rsidRPr="00BD715C" w:rsidRDefault="00BD715C" w:rsidP="00BD715C">
      <w:pPr>
        <w:tabs>
          <w:tab w:val="left" w:pos="284"/>
        </w:tabs>
        <w:jc w:val="both"/>
        <w:rPr>
          <w:rFonts w:ascii="Arial" w:hAnsi="Arial" w:cs="Arial"/>
        </w:rPr>
      </w:pPr>
      <w:r w:rsidRPr="00BD715C">
        <w:rPr>
          <w:rFonts w:ascii="Arial" w:hAnsi="Arial" w:cs="Arial"/>
        </w:rPr>
        <w:tab/>
      </w:r>
      <w:r w:rsidRPr="00BD715C">
        <w:rPr>
          <w:rFonts w:ascii="Arial" w:hAnsi="Arial" w:cs="Arial"/>
        </w:rPr>
        <w:tab/>
      </w:r>
      <w:r w:rsidRPr="00BD715C">
        <w:rPr>
          <w:rFonts w:ascii="Arial" w:hAnsi="Arial" w:cs="Arial"/>
        </w:rPr>
        <w:tab/>
        <w:t xml:space="preserve">Koczka Tibor alpolgármester </w:t>
      </w:r>
    </w:p>
    <w:p w14:paraId="62DD3355" w14:textId="77777777" w:rsidR="00BD715C" w:rsidRPr="00BD715C" w:rsidRDefault="00BD715C" w:rsidP="00BD715C">
      <w:pPr>
        <w:tabs>
          <w:tab w:val="left" w:pos="284"/>
        </w:tabs>
        <w:jc w:val="both"/>
        <w:rPr>
          <w:rFonts w:ascii="Arial" w:hAnsi="Arial" w:cs="Arial"/>
        </w:rPr>
      </w:pPr>
      <w:r w:rsidRPr="00BD715C">
        <w:rPr>
          <w:rFonts w:ascii="Arial" w:hAnsi="Arial" w:cs="Arial"/>
        </w:rPr>
        <w:tab/>
      </w:r>
      <w:r w:rsidRPr="00BD715C">
        <w:rPr>
          <w:rFonts w:ascii="Arial" w:hAnsi="Arial" w:cs="Arial"/>
        </w:rPr>
        <w:tab/>
      </w:r>
      <w:r w:rsidRPr="00BD715C">
        <w:rPr>
          <w:rFonts w:ascii="Arial" w:hAnsi="Arial" w:cs="Arial"/>
        </w:rPr>
        <w:tab/>
        <w:t>Dr. Károlyi Ákos jegyző</w:t>
      </w:r>
    </w:p>
    <w:p w14:paraId="5B074162" w14:textId="77777777" w:rsidR="00BD715C" w:rsidRPr="00BD715C" w:rsidRDefault="00BD715C" w:rsidP="00BD715C">
      <w:pPr>
        <w:tabs>
          <w:tab w:val="left" w:pos="284"/>
        </w:tabs>
        <w:jc w:val="both"/>
        <w:rPr>
          <w:rFonts w:ascii="Arial" w:hAnsi="Arial" w:cs="Arial"/>
        </w:rPr>
      </w:pPr>
      <w:r w:rsidRPr="00BD715C">
        <w:rPr>
          <w:rFonts w:ascii="Arial" w:hAnsi="Arial" w:cs="Arial"/>
        </w:rPr>
        <w:tab/>
      </w:r>
      <w:r w:rsidRPr="00BD715C">
        <w:rPr>
          <w:rFonts w:ascii="Arial" w:hAnsi="Arial" w:cs="Arial"/>
        </w:rPr>
        <w:tab/>
      </w:r>
      <w:r w:rsidRPr="00BD715C">
        <w:rPr>
          <w:rFonts w:ascii="Arial" w:hAnsi="Arial" w:cs="Arial"/>
        </w:rPr>
        <w:tab/>
        <w:t xml:space="preserve">/a végrehajtás előkészítéséért: </w:t>
      </w:r>
    </w:p>
    <w:p w14:paraId="40642FF5" w14:textId="77777777" w:rsidR="00BD715C" w:rsidRPr="00BD715C" w:rsidRDefault="00BD715C" w:rsidP="00BD715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D715C">
        <w:rPr>
          <w:rFonts w:ascii="Arial" w:hAnsi="Arial" w:cs="Arial"/>
        </w:rPr>
        <w:t xml:space="preserve">                   </w:t>
      </w:r>
      <w:r w:rsidRPr="00BD715C">
        <w:rPr>
          <w:rFonts w:ascii="Arial" w:hAnsi="Arial" w:cs="Arial"/>
        </w:rPr>
        <w:tab/>
      </w:r>
      <w:proofErr w:type="gramStart"/>
      <w:r w:rsidRPr="00BD715C">
        <w:rPr>
          <w:rFonts w:ascii="Arial" w:hAnsi="Arial" w:cs="Arial"/>
        </w:rPr>
        <w:t>dr.</w:t>
      </w:r>
      <w:proofErr w:type="gramEnd"/>
      <w:r w:rsidRPr="00BD715C">
        <w:rPr>
          <w:rFonts w:ascii="Arial" w:hAnsi="Arial" w:cs="Arial"/>
        </w:rPr>
        <w:t xml:space="preserve"> Bencsics Enikő, az Egészségügyi és Közszolgálati Osztály vezetője/</w:t>
      </w:r>
    </w:p>
    <w:p w14:paraId="5E909E4C" w14:textId="77777777" w:rsidR="00BD715C" w:rsidRPr="00BD715C" w:rsidRDefault="00BD715C" w:rsidP="00BD715C">
      <w:pPr>
        <w:tabs>
          <w:tab w:val="left" w:pos="284"/>
        </w:tabs>
        <w:ind w:left="1440" w:hanging="1440"/>
        <w:jc w:val="both"/>
        <w:rPr>
          <w:rFonts w:ascii="Arial" w:hAnsi="Arial" w:cs="Arial"/>
        </w:rPr>
      </w:pPr>
      <w:r w:rsidRPr="00BD715C">
        <w:rPr>
          <w:rFonts w:ascii="Arial" w:hAnsi="Arial" w:cs="Arial"/>
        </w:rPr>
        <w:tab/>
      </w:r>
      <w:r w:rsidRPr="00BD715C">
        <w:rPr>
          <w:rFonts w:ascii="Arial" w:hAnsi="Arial" w:cs="Arial"/>
        </w:rPr>
        <w:tab/>
      </w:r>
    </w:p>
    <w:p w14:paraId="6D15B0B5" w14:textId="77777777" w:rsidR="00BD715C" w:rsidRPr="00BD715C" w:rsidRDefault="00BD715C" w:rsidP="00BD715C">
      <w:pPr>
        <w:autoSpaceDE w:val="0"/>
        <w:autoSpaceDN w:val="0"/>
        <w:adjustRightInd w:val="0"/>
        <w:jc w:val="both"/>
        <w:rPr>
          <w:rFonts w:ascii="Arial" w:hAnsi="Arial" w:cs="Arial"/>
          <w:bCs/>
          <w:u w:val="single"/>
        </w:rPr>
      </w:pPr>
    </w:p>
    <w:p w14:paraId="74290D8E" w14:textId="77777777" w:rsidR="00BD715C" w:rsidRPr="00BD715C" w:rsidRDefault="00BD715C" w:rsidP="00BD715C">
      <w:pPr>
        <w:autoSpaceDE w:val="0"/>
        <w:autoSpaceDN w:val="0"/>
        <w:adjustRightInd w:val="0"/>
        <w:jc w:val="both"/>
        <w:rPr>
          <w:rFonts w:ascii="Arial" w:hAnsi="Arial" w:cs="Arial"/>
          <w:b/>
          <w:u w:val="single"/>
        </w:rPr>
      </w:pPr>
      <w:r w:rsidRPr="00BD715C">
        <w:rPr>
          <w:rFonts w:ascii="Arial" w:hAnsi="Arial" w:cs="Arial"/>
          <w:b/>
          <w:bCs/>
          <w:u w:val="single"/>
        </w:rPr>
        <w:t>Határidő</w:t>
      </w:r>
      <w:proofErr w:type="gramStart"/>
      <w:r w:rsidRPr="00BD715C">
        <w:rPr>
          <w:rFonts w:ascii="Arial" w:hAnsi="Arial" w:cs="Arial"/>
          <w:b/>
          <w:bCs/>
          <w:u w:val="single"/>
        </w:rPr>
        <w:t>:</w:t>
      </w:r>
      <w:r w:rsidRPr="00BD715C">
        <w:rPr>
          <w:rFonts w:ascii="Arial" w:hAnsi="Arial" w:cs="Arial"/>
          <w:b/>
          <w:bCs/>
        </w:rPr>
        <w:t xml:space="preserve">     </w:t>
      </w:r>
      <w:r w:rsidRPr="00BD715C">
        <w:rPr>
          <w:rFonts w:ascii="Arial" w:hAnsi="Arial" w:cs="Arial"/>
          <w:bCs/>
        </w:rPr>
        <w:t>2018.</w:t>
      </w:r>
      <w:proofErr w:type="gramEnd"/>
      <w:r w:rsidRPr="00BD715C">
        <w:rPr>
          <w:rFonts w:ascii="Arial" w:hAnsi="Arial" w:cs="Arial"/>
          <w:bCs/>
        </w:rPr>
        <w:t xml:space="preserve"> október 31.</w:t>
      </w:r>
    </w:p>
    <w:p w14:paraId="65F9FFE3" w14:textId="77777777" w:rsidR="00BD715C" w:rsidRPr="00BD715C" w:rsidRDefault="00BD715C" w:rsidP="00BD715C"/>
    <w:p w14:paraId="67C5FB78" w14:textId="77777777" w:rsidR="00C3048C" w:rsidRPr="00D72368" w:rsidRDefault="00C3048C" w:rsidP="00C3048C">
      <w:pPr>
        <w:rPr>
          <w:rFonts w:ascii="Arial" w:hAnsi="Arial" w:cs="Arial"/>
        </w:rPr>
      </w:pPr>
    </w:p>
    <w:p w14:paraId="314D1525" w14:textId="77777777" w:rsidR="00C3048C" w:rsidRPr="00D72368" w:rsidRDefault="00C3048C" w:rsidP="00C3048C">
      <w:pPr>
        <w:jc w:val="center"/>
        <w:rPr>
          <w:rFonts w:ascii="Arial" w:hAnsi="Arial" w:cs="Arial"/>
          <w:b/>
        </w:rPr>
      </w:pPr>
    </w:p>
    <w:p w14:paraId="42185D1C" w14:textId="77777777" w:rsidR="00C3048C" w:rsidRPr="007C40AF" w:rsidRDefault="00C3048C" w:rsidP="007A7F9C">
      <w:pPr>
        <w:jc w:val="both"/>
        <w:rPr>
          <w:rFonts w:ascii="Arial" w:hAnsi="Arial" w:cs="Arial"/>
        </w:rPr>
      </w:pPr>
    </w:p>
    <w:sectPr w:rsidR="00C3048C" w:rsidRPr="007C40AF" w:rsidSect="00834A26"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709" w:footer="5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89F64F" w14:textId="77777777" w:rsidR="00EC4F94" w:rsidRDefault="00EC4F94">
      <w:r>
        <w:separator/>
      </w:r>
    </w:p>
  </w:endnote>
  <w:endnote w:type="continuationSeparator" w:id="0">
    <w:p w14:paraId="2C84613F" w14:textId="77777777" w:rsidR="00EC4F94" w:rsidRDefault="00EC4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BC5CE3" w14:textId="77777777" w:rsidR="005F19FE" w:rsidRPr="0034130E" w:rsidRDefault="00C71580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3BE329F" wp14:editId="42A8D8BA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1354A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F3K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Ao5F3K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A054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A0545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B400B3" w14:textId="77777777" w:rsidR="006C4D12" w:rsidRDefault="006C4D12" w:rsidP="006C4D12">
    <w:pPr>
      <w:pStyle w:val="llb"/>
      <w:tabs>
        <w:tab w:val="clear" w:pos="4536"/>
        <w:tab w:val="clear" w:pos="9072"/>
        <w:tab w:val="left" w:pos="0"/>
        <w:tab w:val="left" w:pos="1134"/>
        <w:tab w:val="left" w:pos="2268"/>
        <w:tab w:val="left" w:pos="3402"/>
        <w:tab w:val="right" w:pos="9638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94/520-124</w:t>
    </w:r>
  </w:p>
  <w:p w14:paraId="348B97E3" w14:textId="77777777" w:rsidR="00937CFE" w:rsidRPr="00937CFE" w:rsidRDefault="00E72A17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</w:t>
    </w:r>
    <w:r w:rsidR="00834A26">
      <w:rPr>
        <w:rFonts w:ascii="Arial" w:hAnsi="Arial" w:cs="Arial"/>
        <w:sz w:val="20"/>
        <w:szCs w:val="20"/>
      </w:rPr>
      <w:t>…….</w:t>
    </w:r>
    <w:r w:rsidR="006C4D12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>
      <w:rPr>
        <w:rFonts w:ascii="Arial" w:hAnsi="Arial" w:cs="Arial"/>
        <w:sz w:val="20"/>
        <w:szCs w:val="20"/>
      </w:rPr>
      <w:tab/>
      <w:t>……….</w:t>
    </w:r>
    <w:r>
      <w:rPr>
        <w:rFonts w:ascii="Arial" w:hAnsi="Arial" w:cs="Arial"/>
        <w:sz w:val="20"/>
        <w:szCs w:val="20"/>
      </w:rPr>
      <w:tab/>
      <w:t>……….</w:t>
    </w:r>
    <w:r w:rsidR="00937CFE">
      <w:rPr>
        <w:rFonts w:ascii="Arial" w:hAnsi="Arial" w:cs="Arial"/>
        <w:sz w:val="20"/>
        <w:szCs w:val="20"/>
      </w:rPr>
      <w:tab/>
    </w:r>
    <w:r w:rsidR="00834A26">
      <w:rPr>
        <w:rFonts w:ascii="Arial" w:hAnsi="Arial" w:cs="Arial"/>
        <w:sz w:val="20"/>
        <w:szCs w:val="20"/>
      </w:rPr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……….</w:t>
    </w:r>
    <w:r w:rsidR="00834A26">
      <w:rPr>
        <w:rFonts w:ascii="Arial" w:hAnsi="Arial" w:cs="Arial"/>
        <w:sz w:val="20"/>
        <w:szCs w:val="20"/>
      </w:rPr>
      <w:tab/>
      <w:t>Fax:+36 94/313-172</w:t>
    </w:r>
  </w:p>
  <w:p w14:paraId="6A4EB687" w14:textId="77777777" w:rsidR="000C593A" w:rsidRPr="00937CFE" w:rsidRDefault="00001694" w:rsidP="00834A26">
    <w:pPr>
      <w:pStyle w:val="llb"/>
      <w:tabs>
        <w:tab w:val="clear" w:pos="4536"/>
        <w:tab w:val="clear" w:pos="9072"/>
        <w:tab w:val="center" w:pos="709"/>
        <w:tab w:val="center" w:pos="1701"/>
        <w:tab w:val="center" w:pos="2694"/>
        <w:tab w:val="center" w:pos="3686"/>
        <w:tab w:val="center" w:pos="4678"/>
        <w:tab w:val="center" w:pos="5670"/>
        <w:tab w:val="center" w:pos="6663"/>
        <w:tab w:val="right" w:pos="9639"/>
      </w:tabs>
      <w:ind w:hanging="567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 </w:t>
    </w:r>
    <w:proofErr w:type="spellStart"/>
    <w:r w:rsidR="00834A26">
      <w:rPr>
        <w:rFonts w:ascii="Arial" w:hAnsi="Arial" w:cs="Arial"/>
        <w:sz w:val="20"/>
        <w:szCs w:val="20"/>
      </w:rPr>
      <w:t>Irodav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6C4D12">
      <w:rPr>
        <w:rFonts w:ascii="Arial" w:hAnsi="Arial" w:cs="Arial"/>
        <w:sz w:val="20"/>
        <w:szCs w:val="20"/>
      </w:rPr>
      <w:tab/>
    </w:r>
    <w:proofErr w:type="spellStart"/>
    <w:r w:rsidR="00834A26">
      <w:rPr>
        <w:rFonts w:ascii="Arial" w:hAnsi="Arial" w:cs="Arial"/>
        <w:sz w:val="20"/>
        <w:szCs w:val="20"/>
      </w:rPr>
      <w:t>Osztályv</w:t>
    </w:r>
    <w:proofErr w:type="spellEnd"/>
    <w:r w:rsidR="00834A26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 xml:space="preserve">Jogi </w:t>
    </w:r>
    <w:proofErr w:type="spellStart"/>
    <w:r w:rsidR="00E63CDA">
      <w:rPr>
        <w:rFonts w:ascii="Arial" w:hAnsi="Arial" w:cs="Arial"/>
        <w:sz w:val="20"/>
        <w:szCs w:val="20"/>
      </w:rPr>
      <w:t>ov</w:t>
    </w:r>
    <w:proofErr w:type="spellEnd"/>
    <w:r w:rsidR="00E63CDA">
      <w:rPr>
        <w:rFonts w:ascii="Arial" w:hAnsi="Arial" w:cs="Arial"/>
        <w:sz w:val="20"/>
        <w:szCs w:val="20"/>
      </w:rPr>
      <w:t>.</w:t>
    </w:r>
    <w:r w:rsidR="000C593A">
      <w:rPr>
        <w:rFonts w:ascii="Arial" w:hAnsi="Arial" w:cs="Arial"/>
        <w:sz w:val="20"/>
        <w:szCs w:val="20"/>
      </w:rPr>
      <w:tab/>
    </w:r>
    <w:r w:rsidR="00E63CDA">
      <w:rPr>
        <w:rFonts w:ascii="Arial" w:hAnsi="Arial" w:cs="Arial"/>
        <w:sz w:val="20"/>
        <w:szCs w:val="20"/>
      </w:rPr>
      <w:t>Aljegyző</w:t>
    </w:r>
    <w:r w:rsidR="000C593A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1</w:t>
    </w:r>
    <w:r w:rsidR="00937CFE" w:rsidRPr="00937CFE">
      <w:rPr>
        <w:rFonts w:ascii="Arial" w:hAnsi="Arial" w:cs="Arial"/>
        <w:sz w:val="20"/>
        <w:szCs w:val="20"/>
      </w:rPr>
      <w:tab/>
    </w:r>
    <w:proofErr w:type="spellStart"/>
    <w:r w:rsidR="00E63CDA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E63CDA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>. 2</w:t>
    </w:r>
    <w:r w:rsidR="000F0700">
      <w:rPr>
        <w:rFonts w:ascii="Arial" w:hAnsi="Arial" w:cs="Arial"/>
        <w:sz w:val="20"/>
        <w:szCs w:val="20"/>
      </w:rPr>
      <w:tab/>
    </w:r>
    <w:proofErr w:type="spellStart"/>
    <w:r w:rsidR="000F0700">
      <w:rPr>
        <w:rFonts w:ascii="Arial" w:hAnsi="Arial" w:cs="Arial"/>
        <w:sz w:val="20"/>
        <w:szCs w:val="20"/>
      </w:rPr>
      <w:t>A</w:t>
    </w:r>
    <w:r w:rsidR="006C4D12">
      <w:rPr>
        <w:rFonts w:ascii="Arial" w:hAnsi="Arial" w:cs="Arial"/>
        <w:sz w:val="20"/>
        <w:szCs w:val="20"/>
      </w:rPr>
      <w:t>l</w:t>
    </w:r>
    <w:r w:rsidR="000F0700">
      <w:rPr>
        <w:rFonts w:ascii="Arial" w:hAnsi="Arial" w:cs="Arial"/>
        <w:sz w:val="20"/>
        <w:szCs w:val="20"/>
      </w:rPr>
      <w:t>pm</w:t>
    </w:r>
    <w:proofErr w:type="spellEnd"/>
    <w:r w:rsidR="00E63CDA">
      <w:rPr>
        <w:rFonts w:ascii="Arial" w:hAnsi="Arial" w:cs="Arial"/>
        <w:sz w:val="20"/>
        <w:szCs w:val="20"/>
      </w:rPr>
      <w:t xml:space="preserve">. </w:t>
    </w:r>
    <w:r w:rsidR="00834A26">
      <w:rPr>
        <w:rFonts w:ascii="Arial" w:hAnsi="Arial" w:cs="Arial"/>
        <w:sz w:val="20"/>
        <w:szCs w:val="20"/>
      </w:rPr>
      <w:t>3</w:t>
    </w:r>
    <w:r w:rsidR="00834A26">
      <w:rPr>
        <w:rFonts w:ascii="Arial" w:hAnsi="Arial" w:cs="Arial"/>
        <w:sz w:val="20"/>
        <w:szCs w:val="20"/>
      </w:rPr>
      <w:tab/>
      <w:t>T.</w:t>
    </w:r>
    <w:r w:rsidR="00834A26">
      <w:rPr>
        <w:rFonts w:ascii="Arial" w:hAnsi="Arial" w:cs="Arial"/>
        <w:sz w:val="20"/>
        <w:szCs w:val="20"/>
      </w:rPr>
      <w:tab/>
    </w:r>
    <w:r w:rsidR="00834A26" w:rsidRPr="00356256">
      <w:rPr>
        <w:rFonts w:ascii="Arial" w:hAnsi="Arial" w:cs="Arial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CAE210" w14:textId="77777777" w:rsidR="00EC4F94" w:rsidRDefault="00EC4F94">
      <w:r>
        <w:separator/>
      </w:r>
    </w:p>
  </w:footnote>
  <w:footnote w:type="continuationSeparator" w:id="0">
    <w:p w14:paraId="1D34C193" w14:textId="77777777" w:rsidR="00EC4F94" w:rsidRDefault="00EC4F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8117" w14:textId="77777777" w:rsidR="00B103B4" w:rsidRDefault="00181799" w:rsidP="00CA483B">
    <w:pPr>
      <w:pStyle w:val="lfej"/>
      <w:tabs>
        <w:tab w:val="clear" w:pos="4536"/>
        <w:tab w:val="clear" w:pos="9072"/>
        <w:tab w:val="center" w:pos="1843"/>
      </w:tabs>
      <w:rPr>
        <w:sz w:val="20"/>
      </w:rPr>
    </w:pPr>
    <w:r>
      <w:rPr>
        <w:rFonts w:ascii="Arial" w:hAnsi="Arial" w:cs="Arial"/>
      </w:rPr>
      <w:tab/>
    </w:r>
    <w:r w:rsidR="00C71580">
      <w:rPr>
        <w:rFonts w:ascii="Arial" w:hAnsi="Arial" w:cs="Arial"/>
        <w:noProof/>
      </w:rPr>
      <w:drawing>
        <wp:inline distT="0" distB="0" distL="0" distR="0" wp14:anchorId="628F1EAD" wp14:editId="2798BB26">
          <wp:extent cx="809625" cy="1228725"/>
          <wp:effectExtent l="0" t="0" r="9525" b="9525"/>
          <wp:docPr id="33" name="Kép 33" descr="Szt_M_cimer_fekete_vastag_kontur_nem annyira kics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zt_M_cimer_fekete_vastag_kontur_nem annyira kics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42899" w14:textId="77777777" w:rsidR="00B103B4" w:rsidRPr="009B5040" w:rsidRDefault="00CA483B" w:rsidP="00CA483B">
    <w:pPr>
      <w:pStyle w:val="lfej"/>
      <w:tabs>
        <w:tab w:val="clear" w:pos="4536"/>
        <w:tab w:val="clear" w:pos="9072"/>
        <w:tab w:val="center" w:pos="1843"/>
      </w:tabs>
      <w:rPr>
        <w:rFonts w:ascii="Arial" w:hAnsi="Arial" w:cs="Arial"/>
        <w:smallCaps/>
        <w:sz w:val="22"/>
        <w:szCs w:val="22"/>
      </w:rPr>
    </w:pPr>
    <w:r>
      <w:rPr>
        <w:sz w:val="22"/>
        <w:szCs w:val="22"/>
      </w:rPr>
      <w:tab/>
    </w:r>
    <w:r w:rsidR="007C40AF" w:rsidRPr="009B5040">
      <w:rPr>
        <w:rFonts w:ascii="Arial" w:hAnsi="Arial" w:cs="Arial"/>
        <w:smallCaps/>
        <w:sz w:val="22"/>
        <w:szCs w:val="22"/>
      </w:rPr>
      <w:t>Szombathely Megyei Jogú Város</w:t>
    </w:r>
  </w:p>
  <w:p w14:paraId="3A5635DF" w14:textId="77777777" w:rsidR="00B103B4" w:rsidRPr="009B5040" w:rsidRDefault="00CA483B" w:rsidP="00CA483B">
    <w:pPr>
      <w:tabs>
        <w:tab w:val="center" w:pos="1843"/>
      </w:tabs>
      <w:rPr>
        <w:rFonts w:ascii="Arial" w:hAnsi="Arial" w:cs="Arial"/>
        <w:sz w:val="22"/>
        <w:szCs w:val="22"/>
      </w:rPr>
    </w:pPr>
    <w:r>
      <w:rPr>
        <w:rFonts w:ascii="Arial" w:hAnsi="Arial" w:cs="Arial"/>
        <w:bCs/>
        <w:smallCaps/>
        <w:sz w:val="22"/>
        <w:szCs w:val="22"/>
      </w:rPr>
      <w:tab/>
    </w:r>
    <w:r w:rsidR="00B103B4" w:rsidRPr="009B5040">
      <w:rPr>
        <w:rFonts w:ascii="Arial" w:hAnsi="Arial" w:cs="Arial"/>
        <w:bCs/>
        <w:smallCaps/>
        <w:sz w:val="22"/>
        <w:szCs w:val="22"/>
      </w:rPr>
      <w:t>Polgármestere</w:t>
    </w:r>
  </w:p>
  <w:p w14:paraId="185D8003" w14:textId="77777777" w:rsidR="00514CD3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  <w:p w14:paraId="5604AEF5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>Az előterjesztést megtárgyalta:</w:t>
    </w:r>
  </w:p>
  <w:p w14:paraId="0CB8CBDE" w14:textId="77777777" w:rsidR="00514CD3" w:rsidRPr="00CD05BF" w:rsidRDefault="00514CD3" w:rsidP="00514CD3">
    <w:pPr>
      <w:ind w:firstLine="4536"/>
      <w:rPr>
        <w:rFonts w:ascii="Arial" w:hAnsi="Arial" w:cs="Arial"/>
        <w:b/>
        <w:u w:val="single"/>
      </w:rPr>
    </w:pPr>
  </w:p>
  <w:p w14:paraId="0C4B3583" w14:textId="77777777" w:rsidR="00B940CA" w:rsidRPr="00B940CA" w:rsidRDefault="00B940CA" w:rsidP="00B940CA">
    <w:pPr>
      <w:numPr>
        <w:ilvl w:val="0"/>
        <w:numId w:val="1"/>
      </w:numPr>
      <w:tabs>
        <w:tab w:val="num" w:pos="4962"/>
      </w:tabs>
      <w:ind w:left="5517" w:hanging="839"/>
      <w:rPr>
        <w:rFonts w:ascii="Arial" w:hAnsi="Arial" w:cs="Arial"/>
      </w:rPr>
    </w:pPr>
    <w:r w:rsidRPr="00B940CA">
      <w:rPr>
        <w:rFonts w:ascii="Arial" w:hAnsi="Arial" w:cs="Arial"/>
        <w:bCs/>
        <w:i/>
      </w:rPr>
      <w:t>Oktatási és Szociális Bizottság</w:t>
    </w:r>
  </w:p>
  <w:p w14:paraId="2B9A2466" w14:textId="54522396" w:rsidR="00B940CA" w:rsidRPr="00B940CA" w:rsidRDefault="00B940CA" w:rsidP="00BD715C">
    <w:pPr>
      <w:ind w:left="5517"/>
      <w:rPr>
        <w:rFonts w:ascii="Arial" w:hAnsi="Arial" w:cs="Arial"/>
      </w:rPr>
    </w:pPr>
  </w:p>
  <w:p w14:paraId="2D4BDB25" w14:textId="77777777" w:rsidR="00514CD3" w:rsidRPr="00CD05BF" w:rsidRDefault="00514CD3" w:rsidP="00514CD3">
    <w:pPr>
      <w:ind w:left="4536"/>
      <w:rPr>
        <w:rFonts w:ascii="Arial" w:hAnsi="Arial" w:cs="Arial"/>
        <w:bCs/>
        <w:i/>
        <w:sz w:val="20"/>
        <w:szCs w:val="22"/>
      </w:rPr>
    </w:pPr>
  </w:p>
  <w:p w14:paraId="5222DB67" w14:textId="463F8B25" w:rsidR="00514CD3" w:rsidRPr="00CD05BF" w:rsidRDefault="00514CD3" w:rsidP="00514CD3">
    <w:pPr>
      <w:ind w:left="4536"/>
      <w:rPr>
        <w:rFonts w:ascii="Arial" w:hAnsi="Arial" w:cs="Arial"/>
        <w:b/>
        <w:u w:val="single"/>
      </w:rPr>
    </w:pPr>
    <w:r w:rsidRPr="00CD05BF">
      <w:rPr>
        <w:rFonts w:ascii="Arial" w:hAnsi="Arial" w:cs="Arial"/>
        <w:b/>
        <w:u w:val="single"/>
      </w:rPr>
      <w:t xml:space="preserve">A </w:t>
    </w:r>
    <w:r w:rsidR="00B940CA">
      <w:rPr>
        <w:rFonts w:ascii="Arial" w:hAnsi="Arial" w:cs="Arial"/>
        <w:b/>
        <w:u w:val="single"/>
      </w:rPr>
      <w:t xml:space="preserve">határozati javaslatot </w:t>
    </w:r>
    <w:r w:rsidRPr="00CD05BF">
      <w:rPr>
        <w:rFonts w:ascii="Arial" w:hAnsi="Arial" w:cs="Arial"/>
        <w:b/>
        <w:u w:val="single"/>
      </w:rPr>
      <w:t>törvényességi szempontból megvizsgáltam:</w:t>
    </w:r>
  </w:p>
  <w:p w14:paraId="1E47EAC4" w14:textId="77777777" w:rsidR="00514CD3" w:rsidRPr="00CD05BF" w:rsidRDefault="00514CD3" w:rsidP="00514CD3">
    <w:pPr>
      <w:rPr>
        <w:rFonts w:ascii="Arial" w:hAnsi="Arial" w:cs="Arial"/>
        <w:bCs/>
      </w:rPr>
    </w:pPr>
  </w:p>
  <w:p w14:paraId="48062DB4" w14:textId="77777777" w:rsidR="00514CD3" w:rsidRPr="00CD05BF" w:rsidRDefault="00514CD3" w:rsidP="00514CD3">
    <w:pPr>
      <w:rPr>
        <w:rFonts w:ascii="Arial" w:hAnsi="Arial" w:cs="Arial"/>
        <w:bCs/>
      </w:rPr>
    </w:pPr>
  </w:p>
  <w:p w14:paraId="30143DB0" w14:textId="77777777" w:rsidR="00514CD3" w:rsidRPr="00CD05BF" w:rsidRDefault="00514CD3" w:rsidP="00514CD3">
    <w:pPr>
      <w:rPr>
        <w:rFonts w:ascii="Arial" w:hAnsi="Arial" w:cs="Arial"/>
        <w:bCs/>
      </w:rPr>
    </w:pPr>
  </w:p>
  <w:p w14:paraId="138F66FA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  <w:t xml:space="preserve">/: Dr. Károlyi </w:t>
    </w:r>
    <w:proofErr w:type="gramStart"/>
    <w:r w:rsidRPr="00CD05BF">
      <w:rPr>
        <w:rFonts w:ascii="Arial" w:hAnsi="Arial" w:cs="Arial"/>
        <w:bCs/>
      </w:rPr>
      <w:t>Ákos :</w:t>
    </w:r>
    <w:proofErr w:type="gramEnd"/>
    <w:r w:rsidRPr="00CD05BF">
      <w:rPr>
        <w:rFonts w:ascii="Arial" w:hAnsi="Arial" w:cs="Arial"/>
        <w:bCs/>
      </w:rPr>
      <w:t>/</w:t>
    </w:r>
  </w:p>
  <w:p w14:paraId="7F6E36B8" w14:textId="77777777" w:rsidR="00514CD3" w:rsidRPr="00CD05BF" w:rsidRDefault="00514CD3" w:rsidP="00514CD3">
    <w:pPr>
      <w:tabs>
        <w:tab w:val="center" w:pos="6804"/>
      </w:tabs>
      <w:rPr>
        <w:rFonts w:ascii="Arial" w:hAnsi="Arial" w:cs="Arial"/>
        <w:bCs/>
      </w:rPr>
    </w:pPr>
    <w:r w:rsidRPr="00CD05BF">
      <w:rPr>
        <w:rFonts w:ascii="Arial" w:hAnsi="Arial" w:cs="Arial"/>
        <w:bCs/>
      </w:rPr>
      <w:tab/>
    </w:r>
    <w:proofErr w:type="gramStart"/>
    <w:r w:rsidRPr="00CD05BF">
      <w:rPr>
        <w:rFonts w:ascii="Arial" w:hAnsi="Arial" w:cs="Arial"/>
        <w:bCs/>
      </w:rPr>
      <w:t>jegyző</w:t>
    </w:r>
    <w:proofErr w:type="gramEnd"/>
  </w:p>
  <w:p w14:paraId="42362FFF" w14:textId="77777777" w:rsidR="00514CD3" w:rsidRPr="00132161" w:rsidRDefault="00514CD3" w:rsidP="00514CD3">
    <w:pPr>
      <w:pStyle w:val="lfej"/>
      <w:tabs>
        <w:tab w:val="clear" w:pos="4536"/>
        <w:tab w:val="clear" w:pos="9072"/>
      </w:tabs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D2A47"/>
    <w:multiLevelType w:val="hybridMultilevel"/>
    <w:tmpl w:val="4678CB98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D57B7"/>
    <w:multiLevelType w:val="hybridMultilevel"/>
    <w:tmpl w:val="88A0F50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7B472C"/>
    <w:multiLevelType w:val="hybridMultilevel"/>
    <w:tmpl w:val="526C4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F1ADF"/>
    <w:multiLevelType w:val="hybridMultilevel"/>
    <w:tmpl w:val="25DCBC16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6F0A42"/>
    <w:multiLevelType w:val="hybridMultilevel"/>
    <w:tmpl w:val="9A82F632"/>
    <w:lvl w:ilvl="0" w:tplc="C14C2B18">
      <w:numFmt w:val="bullet"/>
      <w:lvlText w:val="-"/>
      <w:lvlJc w:val="left"/>
      <w:pPr>
        <w:tabs>
          <w:tab w:val="num" w:pos="5520"/>
        </w:tabs>
        <w:ind w:left="55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7680"/>
        </w:tabs>
        <w:ind w:left="76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8400"/>
        </w:tabs>
        <w:ind w:left="84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9120"/>
        </w:tabs>
        <w:ind w:left="91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9840"/>
        </w:tabs>
        <w:ind w:left="98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10560"/>
        </w:tabs>
        <w:ind w:left="105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11280"/>
        </w:tabs>
        <w:ind w:left="11280" w:hanging="360"/>
      </w:pPr>
      <w:rPr>
        <w:rFonts w:ascii="Wingdings" w:hAnsi="Wingdings" w:hint="default"/>
      </w:rPr>
    </w:lvl>
  </w:abstractNum>
  <w:abstractNum w:abstractNumId="5" w15:restartNumberingAfterBreak="0">
    <w:nsid w:val="4C064411"/>
    <w:multiLevelType w:val="hybridMultilevel"/>
    <w:tmpl w:val="18E0C6B0"/>
    <w:lvl w:ilvl="0" w:tplc="CD98C790">
      <w:start w:val="2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1D2B06"/>
    <w:multiLevelType w:val="hybridMultilevel"/>
    <w:tmpl w:val="2916AABE"/>
    <w:lvl w:ilvl="0" w:tplc="B8ECE1C6">
      <w:start w:val="201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91670"/>
    <w:multiLevelType w:val="hybridMultilevel"/>
    <w:tmpl w:val="E06E8ED2"/>
    <w:lvl w:ilvl="0" w:tplc="040E0017">
      <w:start w:val="1"/>
      <w:numFmt w:val="lowerLetter"/>
      <w:lvlText w:val="%1)"/>
      <w:lvlJc w:val="left"/>
      <w:pPr>
        <w:ind w:left="3621" w:hanging="360"/>
      </w:pPr>
    </w:lvl>
    <w:lvl w:ilvl="1" w:tplc="040E0019">
      <w:start w:val="1"/>
      <w:numFmt w:val="lowerLetter"/>
      <w:lvlText w:val="%2."/>
      <w:lvlJc w:val="left"/>
      <w:pPr>
        <w:ind w:left="4341" w:hanging="360"/>
      </w:pPr>
    </w:lvl>
    <w:lvl w:ilvl="2" w:tplc="040E001B" w:tentative="1">
      <w:start w:val="1"/>
      <w:numFmt w:val="lowerRoman"/>
      <w:lvlText w:val="%3."/>
      <w:lvlJc w:val="right"/>
      <w:pPr>
        <w:ind w:left="5061" w:hanging="180"/>
      </w:pPr>
    </w:lvl>
    <w:lvl w:ilvl="3" w:tplc="040E000F" w:tentative="1">
      <w:start w:val="1"/>
      <w:numFmt w:val="decimal"/>
      <w:lvlText w:val="%4."/>
      <w:lvlJc w:val="left"/>
      <w:pPr>
        <w:ind w:left="5781" w:hanging="360"/>
      </w:pPr>
    </w:lvl>
    <w:lvl w:ilvl="4" w:tplc="040E0019" w:tentative="1">
      <w:start w:val="1"/>
      <w:numFmt w:val="lowerLetter"/>
      <w:lvlText w:val="%5."/>
      <w:lvlJc w:val="left"/>
      <w:pPr>
        <w:ind w:left="6501" w:hanging="360"/>
      </w:pPr>
    </w:lvl>
    <w:lvl w:ilvl="5" w:tplc="040E001B" w:tentative="1">
      <w:start w:val="1"/>
      <w:numFmt w:val="lowerRoman"/>
      <w:lvlText w:val="%6."/>
      <w:lvlJc w:val="right"/>
      <w:pPr>
        <w:ind w:left="7221" w:hanging="180"/>
      </w:pPr>
    </w:lvl>
    <w:lvl w:ilvl="6" w:tplc="040E000F" w:tentative="1">
      <w:start w:val="1"/>
      <w:numFmt w:val="decimal"/>
      <w:lvlText w:val="%7."/>
      <w:lvlJc w:val="left"/>
      <w:pPr>
        <w:ind w:left="7941" w:hanging="360"/>
      </w:pPr>
    </w:lvl>
    <w:lvl w:ilvl="7" w:tplc="040E0019" w:tentative="1">
      <w:start w:val="1"/>
      <w:numFmt w:val="lowerLetter"/>
      <w:lvlText w:val="%8."/>
      <w:lvlJc w:val="left"/>
      <w:pPr>
        <w:ind w:left="8661" w:hanging="360"/>
      </w:pPr>
    </w:lvl>
    <w:lvl w:ilvl="8" w:tplc="040E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8" w15:restartNumberingAfterBreak="0">
    <w:nsid w:val="571455AC"/>
    <w:multiLevelType w:val="hybridMultilevel"/>
    <w:tmpl w:val="E4AE93AA"/>
    <w:lvl w:ilvl="0" w:tplc="CD98C790">
      <w:start w:val="29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F19CE"/>
    <w:multiLevelType w:val="hybridMultilevel"/>
    <w:tmpl w:val="AACCC4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040"/>
    <w:rsid w:val="00001694"/>
    <w:rsid w:val="00013408"/>
    <w:rsid w:val="000A0545"/>
    <w:rsid w:val="000C593A"/>
    <w:rsid w:val="000D5554"/>
    <w:rsid w:val="000E4E3F"/>
    <w:rsid w:val="000F0700"/>
    <w:rsid w:val="0010066A"/>
    <w:rsid w:val="00132161"/>
    <w:rsid w:val="001610B4"/>
    <w:rsid w:val="00181799"/>
    <w:rsid w:val="001A4648"/>
    <w:rsid w:val="0027371B"/>
    <w:rsid w:val="002A3768"/>
    <w:rsid w:val="002E0E60"/>
    <w:rsid w:val="00315409"/>
    <w:rsid w:val="00325973"/>
    <w:rsid w:val="0032649B"/>
    <w:rsid w:val="0034130E"/>
    <w:rsid w:val="00356256"/>
    <w:rsid w:val="00387E79"/>
    <w:rsid w:val="003C13FD"/>
    <w:rsid w:val="00413411"/>
    <w:rsid w:val="00430EA9"/>
    <w:rsid w:val="004610A6"/>
    <w:rsid w:val="004A5006"/>
    <w:rsid w:val="00504834"/>
    <w:rsid w:val="00514CD3"/>
    <w:rsid w:val="005321D7"/>
    <w:rsid w:val="005408AF"/>
    <w:rsid w:val="005B3EF7"/>
    <w:rsid w:val="005C2C6C"/>
    <w:rsid w:val="005D0011"/>
    <w:rsid w:val="005F19FE"/>
    <w:rsid w:val="00663D8C"/>
    <w:rsid w:val="00673677"/>
    <w:rsid w:val="006A73A5"/>
    <w:rsid w:val="006B5218"/>
    <w:rsid w:val="006C4D12"/>
    <w:rsid w:val="007326FF"/>
    <w:rsid w:val="007A0E65"/>
    <w:rsid w:val="007A7F9C"/>
    <w:rsid w:val="007B2FF9"/>
    <w:rsid w:val="007B4FA9"/>
    <w:rsid w:val="007C40AF"/>
    <w:rsid w:val="007F2F31"/>
    <w:rsid w:val="00805EC0"/>
    <w:rsid w:val="00834A26"/>
    <w:rsid w:val="008728D0"/>
    <w:rsid w:val="0089392A"/>
    <w:rsid w:val="00894AB7"/>
    <w:rsid w:val="008C4D8C"/>
    <w:rsid w:val="00900BC0"/>
    <w:rsid w:val="009348EA"/>
    <w:rsid w:val="00937CFE"/>
    <w:rsid w:val="0096279B"/>
    <w:rsid w:val="009B0B46"/>
    <w:rsid w:val="009B5040"/>
    <w:rsid w:val="00A23C18"/>
    <w:rsid w:val="00A4239E"/>
    <w:rsid w:val="00A6609A"/>
    <w:rsid w:val="00A7633E"/>
    <w:rsid w:val="00AB0EA3"/>
    <w:rsid w:val="00AB7B31"/>
    <w:rsid w:val="00AD08CD"/>
    <w:rsid w:val="00AE14C5"/>
    <w:rsid w:val="00AF1303"/>
    <w:rsid w:val="00B103B4"/>
    <w:rsid w:val="00B27192"/>
    <w:rsid w:val="00B27B1A"/>
    <w:rsid w:val="00B44E33"/>
    <w:rsid w:val="00B610E8"/>
    <w:rsid w:val="00B940CA"/>
    <w:rsid w:val="00BA710A"/>
    <w:rsid w:val="00BC46F6"/>
    <w:rsid w:val="00BD715C"/>
    <w:rsid w:val="00BE370B"/>
    <w:rsid w:val="00C3048C"/>
    <w:rsid w:val="00C71580"/>
    <w:rsid w:val="00C73294"/>
    <w:rsid w:val="00CA483B"/>
    <w:rsid w:val="00CB29D2"/>
    <w:rsid w:val="00D54DF8"/>
    <w:rsid w:val="00D713B0"/>
    <w:rsid w:val="00D77A22"/>
    <w:rsid w:val="00DA14B3"/>
    <w:rsid w:val="00E05BAB"/>
    <w:rsid w:val="00E542E9"/>
    <w:rsid w:val="00E63CDA"/>
    <w:rsid w:val="00E72A17"/>
    <w:rsid w:val="00E82F69"/>
    <w:rsid w:val="00E950D2"/>
    <w:rsid w:val="00EB56E1"/>
    <w:rsid w:val="00EB5CC4"/>
    <w:rsid w:val="00EC4F94"/>
    <w:rsid w:val="00EC7C11"/>
    <w:rsid w:val="00F35AFD"/>
    <w:rsid w:val="00F41815"/>
    <w:rsid w:val="00FB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,"/>
  <w:listSeparator w:val=";"/>
  <w14:docId w14:val="0E97E7F6"/>
  <w15:chartTrackingRefBased/>
  <w15:docId w15:val="{7EAD3492-5D93-446B-8FDB-AD886FDD2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styleId="Hiperhivatkozs">
    <w:name w:val="Hyperlink"/>
    <w:basedOn w:val="Bekezdsalapbettpusa"/>
    <w:rsid w:val="000C593A"/>
    <w:rPr>
      <w:color w:val="0563C1" w:themeColor="hyperlink"/>
      <w:u w:val="single"/>
    </w:rPr>
  </w:style>
  <w:style w:type="character" w:customStyle="1" w:styleId="lfejChar">
    <w:name w:val="Élőfej Char"/>
    <w:basedOn w:val="Bekezdsalapbettpusa"/>
    <w:link w:val="lfej"/>
    <w:rsid w:val="00514CD3"/>
    <w:rPr>
      <w:sz w:val="24"/>
      <w:szCs w:val="24"/>
    </w:rPr>
  </w:style>
  <w:style w:type="paragraph" w:styleId="Listaszerbekezds">
    <w:name w:val="List Paragraph"/>
    <w:basedOn w:val="Norml"/>
    <w:uiPriority w:val="34"/>
    <w:qFormat/>
    <w:rsid w:val="000E4E3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AF130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AE265DFD1B0AC409BBC33163A850C26" ma:contentTypeVersion="0" ma:contentTypeDescription="Új dokumentum létrehozása." ma:contentTypeScope="" ma:versionID="290d108186a50414f23170dfc8338c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C0B8D2-2390-4263-AB6D-3D058FA13F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A45268C-43FE-4E92-9D82-13864E6D88B8}">
  <ds:schemaRefs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A0B49DF-A1D8-4C0F-A67F-9D8BDC39AC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376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Fekete Sándor admin</dc:creator>
  <cp:keywords/>
  <dc:description/>
  <cp:lastModifiedBy>Krizmanichné Magyari Klára</cp:lastModifiedBy>
  <cp:revision>4</cp:revision>
  <cp:lastPrinted>2017-09-29T08:27:00Z</cp:lastPrinted>
  <dcterms:created xsi:type="dcterms:W3CDTF">2018-09-24T09:07:00Z</dcterms:created>
  <dcterms:modified xsi:type="dcterms:W3CDTF">2018-10-03T13:15:00Z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0x010100AAE265DFD1B0AC409BBC33163A850C26</vt:lpwstr>
  </property>
</Properties>
</file>