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D975372" w14:textId="77777777" w:rsidR="002B37D8" w:rsidRDefault="002B37D8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371048EA" w14:textId="77777777" w:rsidR="003A2FC9" w:rsidRPr="000B0852" w:rsidRDefault="003A2FC9" w:rsidP="003A2FC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06CA0FA1" w14:textId="77777777" w:rsidR="003A2FC9" w:rsidRDefault="003A2FC9" w:rsidP="003A2FC9">
      <w:pPr>
        <w:jc w:val="center"/>
        <w:rPr>
          <w:rFonts w:cs="Arial"/>
          <w:b/>
          <w:bCs/>
          <w:u w:val="single"/>
        </w:rPr>
      </w:pPr>
    </w:p>
    <w:p w14:paraId="10C64611" w14:textId="77777777" w:rsidR="003A2FC9" w:rsidRDefault="003A2FC9" w:rsidP="003A2FC9">
      <w:pPr>
        <w:numPr>
          <w:ilvl w:val="0"/>
          <w:numId w:val="7"/>
        </w:numPr>
        <w:ind w:left="502"/>
        <w:jc w:val="both"/>
        <w:rPr>
          <w:rFonts w:cs="Arial"/>
        </w:rPr>
      </w:pPr>
      <w:r>
        <w:rPr>
          <w:rFonts w:cs="Arial"/>
          <w:bCs/>
        </w:rPr>
        <w:t xml:space="preserve">A Jogi és Társadalmi Kapcsolatok Bizottsága </w:t>
      </w:r>
      <w:r>
        <w:rPr>
          <w:rFonts w:cs="Arial"/>
        </w:rPr>
        <w:t>a városban működő sportszervezetek, sportintézmények, egyesületek</w:t>
      </w:r>
      <w:r>
        <w:rPr>
          <w:rFonts w:cs="Arial"/>
          <w:bCs/>
        </w:rPr>
        <w:t xml:space="preserve"> és más jogi személyek</w:t>
      </w:r>
      <w:r>
        <w:rPr>
          <w:rFonts w:cs="Arial"/>
        </w:rPr>
        <w:t xml:space="preserve"> által </w:t>
      </w:r>
      <w:r w:rsidRPr="00056519">
        <w:rPr>
          <w:rFonts w:cs="Arial"/>
        </w:rPr>
        <w:t xml:space="preserve">2018. szeptember 5. </w:t>
      </w:r>
      <w:r>
        <w:rPr>
          <w:rFonts w:cs="Arial"/>
        </w:rPr>
        <w:t xml:space="preserve">napjáig benyújtott egyedi kérelmek közül a 2018. évi Sport kiadások „Sportszervezetek támogatása” tételsor terhére </w:t>
      </w:r>
      <w:r>
        <w:rPr>
          <w:rFonts w:cs="Arial"/>
          <w:bCs/>
        </w:rPr>
        <w:t>az alábbiakat támogatja:</w:t>
      </w:r>
    </w:p>
    <w:p w14:paraId="217AC4F5" w14:textId="77777777" w:rsidR="003A2FC9" w:rsidRPr="00056519" w:rsidRDefault="003A2FC9" w:rsidP="003A2FC9">
      <w:pPr>
        <w:jc w:val="both"/>
        <w:rPr>
          <w:rFonts w:cs="Arial"/>
          <w:bCs/>
        </w:rPr>
      </w:pPr>
    </w:p>
    <w:tbl>
      <w:tblPr>
        <w:tblW w:w="8892" w:type="dxa"/>
        <w:tblInd w:w="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6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2799"/>
        <w:gridCol w:w="3243"/>
        <w:gridCol w:w="2397"/>
      </w:tblGrid>
      <w:tr w:rsidR="003A2FC9" w:rsidRPr="00056519" w14:paraId="3A6E5865" w14:textId="77777777" w:rsidTr="00BF29D5">
        <w:trPr>
          <w:trHeight w:val="739"/>
        </w:trPr>
        <w:tc>
          <w:tcPr>
            <w:tcW w:w="453" w:type="dxa"/>
          </w:tcPr>
          <w:p w14:paraId="7DE2A91E" w14:textId="77777777" w:rsidR="003A2FC9" w:rsidRPr="00056519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799" w:type="dxa"/>
          </w:tcPr>
          <w:p w14:paraId="7B7ED3FD" w14:textId="77777777" w:rsidR="003A2FC9" w:rsidRPr="00056519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056519">
              <w:rPr>
                <w:rFonts w:cs="Arial"/>
                <w:b/>
              </w:rPr>
              <w:t>SPORTSZERVEZET/</w:t>
            </w:r>
            <w:r>
              <w:rPr>
                <w:rFonts w:cs="Arial"/>
                <w:b/>
              </w:rPr>
              <w:t xml:space="preserve"> SZAK</w:t>
            </w:r>
            <w:r w:rsidRPr="00056519">
              <w:rPr>
                <w:rFonts w:cs="Arial"/>
                <w:b/>
              </w:rPr>
              <w:t>OSZTÁLY MEGNEVEZÉSE</w:t>
            </w:r>
          </w:p>
        </w:tc>
        <w:tc>
          <w:tcPr>
            <w:tcW w:w="3243" w:type="dxa"/>
          </w:tcPr>
          <w:p w14:paraId="4B9786EC" w14:textId="77777777" w:rsidR="003A2FC9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0F1FE8E0" w14:textId="77777777" w:rsidR="003A2FC9" w:rsidRPr="00056519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056519">
              <w:rPr>
                <w:rFonts w:cs="Arial"/>
                <w:b/>
                <w:bCs/>
                <w:color w:val="000000"/>
              </w:rPr>
              <w:t>A KÉRELEM MEGNEVEZÉSE</w:t>
            </w:r>
          </w:p>
        </w:tc>
        <w:tc>
          <w:tcPr>
            <w:tcW w:w="2397" w:type="dxa"/>
          </w:tcPr>
          <w:p w14:paraId="56358462" w14:textId="77777777" w:rsidR="003A2FC9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5E24877B" w14:textId="77777777" w:rsidR="003A2FC9" w:rsidRPr="00056519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056519">
              <w:rPr>
                <w:rFonts w:cs="Arial"/>
                <w:b/>
                <w:bCs/>
                <w:color w:val="000000"/>
              </w:rPr>
              <w:t>TÁMOGATÁSI ÖSSZEG (Ft)</w:t>
            </w:r>
          </w:p>
        </w:tc>
      </w:tr>
      <w:tr w:rsidR="003A2FC9" w:rsidRPr="00056519" w14:paraId="27E0ACFB" w14:textId="77777777" w:rsidTr="00BF29D5">
        <w:trPr>
          <w:trHeight w:val="446"/>
        </w:trPr>
        <w:tc>
          <w:tcPr>
            <w:tcW w:w="453" w:type="dxa"/>
            <w:hideMark/>
          </w:tcPr>
          <w:p w14:paraId="3641E4F2" w14:textId="77777777" w:rsidR="003A2FC9" w:rsidRPr="00056519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056519">
              <w:rPr>
                <w:rFonts w:cs="Arial"/>
                <w:b/>
                <w:bCs/>
                <w:color w:val="000000"/>
              </w:rPr>
              <w:t>1.</w:t>
            </w:r>
          </w:p>
        </w:tc>
        <w:tc>
          <w:tcPr>
            <w:tcW w:w="2799" w:type="dxa"/>
          </w:tcPr>
          <w:p w14:paraId="18F8F1FB" w14:textId="77777777" w:rsidR="003A2FC9" w:rsidRPr="006940C5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940C5">
              <w:rPr>
                <w:rFonts w:cs="Arial"/>
                <w:color w:val="000000"/>
              </w:rPr>
              <w:t>Szombathelyi Tankerületi Központ – Váci Mihály Általános Iskola</w:t>
            </w:r>
          </w:p>
        </w:tc>
        <w:tc>
          <w:tcPr>
            <w:tcW w:w="3243" w:type="dxa"/>
          </w:tcPr>
          <w:p w14:paraId="2167EA66" w14:textId="77777777" w:rsidR="003A2FC9" w:rsidRPr="006940C5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940C5">
              <w:rPr>
                <w:rFonts w:cs="Arial"/>
                <w:color w:val="000000"/>
              </w:rPr>
              <w:t>„Váci Kupa” röplabda tornák</w:t>
            </w:r>
          </w:p>
        </w:tc>
        <w:tc>
          <w:tcPr>
            <w:tcW w:w="2397" w:type="dxa"/>
          </w:tcPr>
          <w:p w14:paraId="2A981815" w14:textId="77777777" w:rsidR="003A2FC9" w:rsidRPr="006940C5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940C5">
              <w:rPr>
                <w:rFonts w:cs="Arial"/>
                <w:color w:val="000000"/>
              </w:rPr>
              <w:t>50.000,-</w:t>
            </w:r>
          </w:p>
        </w:tc>
      </w:tr>
      <w:tr w:rsidR="003A2FC9" w:rsidRPr="00056519" w14:paraId="510EA1F5" w14:textId="77777777" w:rsidTr="00BF29D5">
        <w:trPr>
          <w:trHeight w:val="446"/>
        </w:trPr>
        <w:tc>
          <w:tcPr>
            <w:tcW w:w="453" w:type="dxa"/>
          </w:tcPr>
          <w:p w14:paraId="7158DA5E" w14:textId="77777777" w:rsidR="003A2FC9" w:rsidRPr="00056519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056519">
              <w:rPr>
                <w:rFonts w:cs="Arial"/>
                <w:b/>
                <w:bCs/>
                <w:color w:val="000000"/>
              </w:rPr>
              <w:t>2.</w:t>
            </w:r>
          </w:p>
        </w:tc>
        <w:tc>
          <w:tcPr>
            <w:tcW w:w="2799" w:type="dxa"/>
          </w:tcPr>
          <w:p w14:paraId="78BE4966" w14:textId="77777777" w:rsidR="003A2FC9" w:rsidRPr="006940C5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940C5">
              <w:rPr>
                <w:rFonts w:cs="Arial"/>
                <w:color w:val="000000"/>
              </w:rPr>
              <w:t>Szombathelyi Tankerületi Központ – Váci Mihály Általános Iskola</w:t>
            </w:r>
          </w:p>
        </w:tc>
        <w:tc>
          <w:tcPr>
            <w:tcW w:w="3243" w:type="dxa"/>
          </w:tcPr>
          <w:p w14:paraId="3712B4A2" w14:textId="77777777" w:rsidR="003A2FC9" w:rsidRPr="006940C5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940C5">
              <w:rPr>
                <w:rFonts w:cs="Arial"/>
                <w:color w:val="000000"/>
              </w:rPr>
              <w:t>Vácis Óvodás Focikupa</w:t>
            </w:r>
          </w:p>
        </w:tc>
        <w:tc>
          <w:tcPr>
            <w:tcW w:w="2397" w:type="dxa"/>
          </w:tcPr>
          <w:p w14:paraId="63A877F3" w14:textId="77777777" w:rsidR="003A2FC9" w:rsidRPr="006940C5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940C5">
              <w:rPr>
                <w:rFonts w:cs="Arial"/>
                <w:color w:val="000000"/>
              </w:rPr>
              <w:t>50.000,-</w:t>
            </w:r>
          </w:p>
        </w:tc>
      </w:tr>
    </w:tbl>
    <w:p w14:paraId="3968176F" w14:textId="77777777" w:rsidR="003A2FC9" w:rsidRDefault="003A2FC9" w:rsidP="003A2FC9">
      <w:pPr>
        <w:jc w:val="both"/>
        <w:rPr>
          <w:rFonts w:cs="Arial"/>
          <w:b/>
          <w:szCs w:val="22"/>
        </w:rPr>
      </w:pPr>
    </w:p>
    <w:p w14:paraId="6957D896" w14:textId="77777777" w:rsidR="003A2FC9" w:rsidRDefault="003A2FC9" w:rsidP="003A2FC9">
      <w:pPr>
        <w:numPr>
          <w:ilvl w:val="0"/>
          <w:numId w:val="7"/>
        </w:numPr>
        <w:ind w:left="502"/>
        <w:jc w:val="both"/>
        <w:rPr>
          <w:rFonts w:cs="Arial"/>
        </w:rPr>
      </w:pPr>
      <w:r>
        <w:rPr>
          <w:rFonts w:cs="Arial"/>
          <w:bCs/>
        </w:rPr>
        <w:t xml:space="preserve">A Jogi és Társadalmi Kapcsolatok Bizottsága </w:t>
      </w:r>
      <w:r>
        <w:rPr>
          <w:rFonts w:cs="Arial"/>
        </w:rPr>
        <w:t>a városban működő sportszervezetek, sportintézmények, egyesületek</w:t>
      </w:r>
      <w:r>
        <w:rPr>
          <w:rFonts w:cs="Arial"/>
          <w:bCs/>
        </w:rPr>
        <w:t xml:space="preserve"> és más jogi személyek</w:t>
      </w:r>
      <w:r>
        <w:rPr>
          <w:rFonts w:cs="Arial"/>
        </w:rPr>
        <w:t xml:space="preserve"> által </w:t>
      </w:r>
      <w:r w:rsidRPr="00056519">
        <w:rPr>
          <w:rFonts w:cs="Arial"/>
        </w:rPr>
        <w:t xml:space="preserve">2018. szeptember 5. </w:t>
      </w:r>
      <w:r>
        <w:rPr>
          <w:rFonts w:cs="Arial"/>
        </w:rPr>
        <w:t xml:space="preserve">napjáig benyújtott egyedi kérelmek közül a 2018. évi Sport kiadások „Nagyrendezvények” tételsor terhére </w:t>
      </w:r>
      <w:r>
        <w:rPr>
          <w:rFonts w:cs="Arial"/>
          <w:bCs/>
        </w:rPr>
        <w:t>az alábbiakat támogatja:</w:t>
      </w:r>
    </w:p>
    <w:p w14:paraId="6A1CD578" w14:textId="77777777" w:rsidR="003A2FC9" w:rsidRPr="00056519" w:rsidRDefault="003A2FC9" w:rsidP="003A2FC9">
      <w:pPr>
        <w:jc w:val="both"/>
        <w:rPr>
          <w:rFonts w:cs="Arial"/>
          <w:bCs/>
        </w:rPr>
      </w:pPr>
    </w:p>
    <w:tbl>
      <w:tblPr>
        <w:tblW w:w="8940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814"/>
        <w:gridCol w:w="3260"/>
        <w:gridCol w:w="2410"/>
      </w:tblGrid>
      <w:tr w:rsidR="003A2FC9" w:rsidRPr="00056519" w14:paraId="04F46B5F" w14:textId="77777777" w:rsidTr="00BF29D5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65AC5" w14:textId="77777777" w:rsidR="003A2FC9" w:rsidRPr="00056519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3453347" w14:textId="77777777" w:rsidR="003A2FC9" w:rsidRPr="00056519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056519">
              <w:rPr>
                <w:rFonts w:cs="Arial"/>
                <w:b/>
              </w:rPr>
              <w:t>SPORTSZERVEZET/</w:t>
            </w:r>
            <w:r>
              <w:rPr>
                <w:rFonts w:cs="Arial"/>
                <w:b/>
              </w:rPr>
              <w:t xml:space="preserve"> SZAK</w:t>
            </w:r>
            <w:r w:rsidRPr="00056519">
              <w:rPr>
                <w:rFonts w:cs="Arial"/>
                <w:b/>
              </w:rPr>
              <w:t>OSZTÁLY MEGNEVEZÉSE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CCDA12" w14:textId="77777777" w:rsidR="003A2FC9" w:rsidRPr="00056519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2DD6D5FB" w14:textId="77777777" w:rsidR="003A2FC9" w:rsidRPr="00056519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056519">
              <w:rPr>
                <w:rFonts w:cs="Arial"/>
                <w:b/>
                <w:bCs/>
                <w:color w:val="000000"/>
              </w:rPr>
              <w:t>A KÉRELEM MEGNEVEZÉSE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DBD82D" w14:textId="77777777" w:rsidR="003A2FC9" w:rsidRPr="00056519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7E00EF97" w14:textId="77777777" w:rsidR="003A2FC9" w:rsidRPr="00056519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056519">
              <w:rPr>
                <w:rFonts w:cs="Arial"/>
                <w:b/>
                <w:bCs/>
                <w:color w:val="000000"/>
              </w:rPr>
              <w:t>TÁMOGATÁSI ÖSSZEG (Ft)</w:t>
            </w:r>
          </w:p>
        </w:tc>
      </w:tr>
      <w:tr w:rsidR="003A2FC9" w:rsidRPr="00056519" w14:paraId="6262F11D" w14:textId="77777777" w:rsidTr="00BF29D5">
        <w:trPr>
          <w:trHeight w:val="40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FC7C433" w14:textId="77777777" w:rsidR="003A2FC9" w:rsidRPr="00056519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056519">
              <w:rPr>
                <w:rFonts w:cs="Arial"/>
                <w:b/>
                <w:bCs/>
                <w:color w:val="000000"/>
              </w:rPr>
              <w:t>1.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BEA435" w14:textId="77777777" w:rsidR="003A2FC9" w:rsidRPr="006940C5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940C5">
              <w:rPr>
                <w:rFonts w:cs="Arial"/>
                <w:color w:val="000000"/>
              </w:rPr>
              <w:t>Haladás VSE Súlyemelő Szakosztály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4A44" w14:textId="77777777" w:rsidR="003A2FC9" w:rsidRPr="006940C5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940C5">
              <w:rPr>
                <w:rFonts w:cs="Arial"/>
                <w:color w:val="000000"/>
              </w:rPr>
              <w:t>„Felnőtt Országos Bajnokság, 60 éves a HVSE Súlyemelő Szakosztálya”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D157" w14:textId="77777777" w:rsidR="003A2FC9" w:rsidRPr="006940C5" w:rsidRDefault="003A2FC9" w:rsidP="00BF29D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940C5">
              <w:rPr>
                <w:rFonts w:cs="Arial"/>
                <w:color w:val="000000"/>
              </w:rPr>
              <w:t>500.000,-</w:t>
            </w:r>
          </w:p>
        </w:tc>
      </w:tr>
    </w:tbl>
    <w:p w14:paraId="08C8BEC7" w14:textId="77777777" w:rsidR="003A2FC9" w:rsidRDefault="003A2FC9" w:rsidP="003A2FC9">
      <w:pPr>
        <w:jc w:val="both"/>
        <w:rPr>
          <w:rFonts w:cs="Arial"/>
          <w:b/>
          <w:szCs w:val="22"/>
        </w:rPr>
      </w:pPr>
    </w:p>
    <w:p w14:paraId="184B9896" w14:textId="77777777" w:rsidR="003A2FC9" w:rsidRPr="008D0040" w:rsidRDefault="003A2FC9" w:rsidP="003A2FC9">
      <w:pPr>
        <w:pStyle w:val="Listaszerbekezds"/>
        <w:numPr>
          <w:ilvl w:val="0"/>
          <w:numId w:val="7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sz w:val="24"/>
          <w:szCs w:val="24"/>
        </w:rPr>
      </w:pPr>
      <w:r w:rsidRPr="008D0040">
        <w:rPr>
          <w:rFonts w:ascii="Arial" w:hAnsi="Arial" w:cs="Arial"/>
          <w:sz w:val="24"/>
          <w:szCs w:val="24"/>
        </w:rPr>
        <w:t xml:space="preserve">A Bizottság felkéri az Előterjesztőt, hogy a támogatással kapcsolatos teendőket az önkormányzati forrásátadásról szóló 47/2013. (XII.4.) </w:t>
      </w:r>
      <w:r>
        <w:rPr>
          <w:rFonts w:ascii="Arial" w:hAnsi="Arial" w:cs="Arial"/>
          <w:sz w:val="24"/>
          <w:szCs w:val="24"/>
        </w:rPr>
        <w:t>önkormányzati</w:t>
      </w:r>
      <w:r w:rsidRPr="008D00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rendelet</w:t>
      </w:r>
      <w:r w:rsidRPr="008D0040">
        <w:rPr>
          <w:rFonts w:ascii="Arial" w:hAnsi="Arial" w:cs="Arial"/>
          <w:sz w:val="24"/>
          <w:szCs w:val="24"/>
        </w:rPr>
        <w:t>nek megfelelően végezze el.</w:t>
      </w:r>
    </w:p>
    <w:p w14:paraId="27296020" w14:textId="77777777" w:rsidR="003A2FC9" w:rsidRDefault="003A2FC9" w:rsidP="003A2FC9">
      <w:pPr>
        <w:jc w:val="both"/>
        <w:rPr>
          <w:rFonts w:cs="Arial"/>
          <w:bCs/>
        </w:rPr>
      </w:pPr>
    </w:p>
    <w:p w14:paraId="795976DA" w14:textId="77777777" w:rsidR="003A2FC9" w:rsidRPr="0063093F" w:rsidRDefault="003A2FC9" w:rsidP="003A2FC9">
      <w:pPr>
        <w:ind w:right="-427"/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 w:rsidRPr="0063093F">
        <w:rPr>
          <w:rFonts w:cs="Arial"/>
          <w:bCs/>
        </w:rPr>
        <w:t>Koczka Tibor alpolgármester</w:t>
      </w:r>
    </w:p>
    <w:p w14:paraId="7831711E" w14:textId="77777777" w:rsidR="003A2FC9" w:rsidRPr="0063093F" w:rsidRDefault="003A2FC9" w:rsidP="003A2FC9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63093F">
        <w:rPr>
          <w:rFonts w:cs="Arial"/>
          <w:bCs/>
        </w:rPr>
        <w:t>Dr. Takátsné Dr. Tenki Mária, a Bizottság elnöke</w:t>
      </w:r>
    </w:p>
    <w:p w14:paraId="1BCD89B5" w14:textId="77777777" w:rsidR="003A2FC9" w:rsidRDefault="003A2FC9" w:rsidP="003A2FC9">
      <w:pPr>
        <w:ind w:left="1418" w:right="-427"/>
        <w:jc w:val="both"/>
        <w:rPr>
          <w:rFonts w:cs="Arial"/>
          <w:bCs/>
        </w:rPr>
      </w:pPr>
      <w:r w:rsidRPr="0063093F">
        <w:rPr>
          <w:rFonts w:cs="Arial"/>
          <w:bCs/>
        </w:rPr>
        <w:t xml:space="preserve">(A végrehajtás előkészítéséért: </w:t>
      </w:r>
    </w:p>
    <w:p w14:paraId="37289755" w14:textId="77777777" w:rsidR="003A2FC9" w:rsidRPr="0063093F" w:rsidRDefault="003A2FC9" w:rsidP="003A2FC9">
      <w:pPr>
        <w:ind w:left="1418" w:right="-427"/>
        <w:jc w:val="both"/>
        <w:rPr>
          <w:rFonts w:cs="Arial"/>
          <w:bCs/>
        </w:rPr>
      </w:pPr>
      <w:r w:rsidRPr="0063093F">
        <w:rPr>
          <w:rFonts w:cs="Arial"/>
          <w:bCs/>
        </w:rPr>
        <w:t>Dr. Bencsics Enikő, az Egészségügyi és Közszolgálati Osztály vezetője</w:t>
      </w:r>
      <w:r w:rsidRPr="0063093F">
        <w:rPr>
          <w:rFonts w:cs="Arial"/>
        </w:rPr>
        <w:t>.</w:t>
      </w:r>
      <w:r w:rsidRPr="0063093F">
        <w:rPr>
          <w:rFonts w:cs="Arial"/>
          <w:bCs/>
        </w:rPr>
        <w:t>)</w:t>
      </w:r>
    </w:p>
    <w:p w14:paraId="2CCFAB83" w14:textId="77777777" w:rsidR="003A2FC9" w:rsidRPr="0063093F" w:rsidRDefault="003A2FC9" w:rsidP="003A2FC9">
      <w:pPr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 w:rsidRPr="0063093F">
        <w:rPr>
          <w:rFonts w:cs="Arial"/>
          <w:bCs/>
        </w:rPr>
        <w:t>folyamatos</w:t>
      </w:r>
    </w:p>
    <w:p w14:paraId="35F38A52" w14:textId="77777777" w:rsidR="003A2FC9" w:rsidRDefault="003A2FC9" w:rsidP="003A2FC9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B2574A1" w:rsidR="00787FEB" w:rsidRPr="00E95693" w:rsidRDefault="00A95686" w:rsidP="003A2FC9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4FF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3A2FC9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A2FC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178F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50C6C"/>
    <w:multiLevelType w:val="hybridMultilevel"/>
    <w:tmpl w:val="2FD2F3C4"/>
    <w:lvl w:ilvl="0" w:tplc="54E40304">
      <w:start w:val="7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75" w:hanging="360"/>
      </w:pPr>
    </w:lvl>
    <w:lvl w:ilvl="2" w:tplc="040E001B" w:tentative="1">
      <w:start w:val="1"/>
      <w:numFmt w:val="lowerRoman"/>
      <w:lvlText w:val="%3."/>
      <w:lvlJc w:val="right"/>
      <w:pPr>
        <w:ind w:left="1995" w:hanging="180"/>
      </w:pPr>
    </w:lvl>
    <w:lvl w:ilvl="3" w:tplc="040E000F" w:tentative="1">
      <w:start w:val="1"/>
      <w:numFmt w:val="decimal"/>
      <w:lvlText w:val="%4."/>
      <w:lvlJc w:val="left"/>
      <w:pPr>
        <w:ind w:left="2715" w:hanging="360"/>
      </w:pPr>
    </w:lvl>
    <w:lvl w:ilvl="4" w:tplc="040E0019" w:tentative="1">
      <w:start w:val="1"/>
      <w:numFmt w:val="lowerLetter"/>
      <w:lvlText w:val="%5."/>
      <w:lvlJc w:val="left"/>
      <w:pPr>
        <w:ind w:left="3435" w:hanging="360"/>
      </w:pPr>
    </w:lvl>
    <w:lvl w:ilvl="5" w:tplc="040E001B" w:tentative="1">
      <w:start w:val="1"/>
      <w:numFmt w:val="lowerRoman"/>
      <w:lvlText w:val="%6."/>
      <w:lvlJc w:val="right"/>
      <w:pPr>
        <w:ind w:left="4155" w:hanging="180"/>
      </w:pPr>
    </w:lvl>
    <w:lvl w:ilvl="6" w:tplc="040E000F" w:tentative="1">
      <w:start w:val="1"/>
      <w:numFmt w:val="decimal"/>
      <w:lvlText w:val="%7."/>
      <w:lvlJc w:val="left"/>
      <w:pPr>
        <w:ind w:left="4875" w:hanging="360"/>
      </w:pPr>
    </w:lvl>
    <w:lvl w:ilvl="7" w:tplc="040E0019" w:tentative="1">
      <w:start w:val="1"/>
      <w:numFmt w:val="lowerLetter"/>
      <w:lvlText w:val="%8."/>
      <w:lvlJc w:val="left"/>
      <w:pPr>
        <w:ind w:left="5595" w:hanging="360"/>
      </w:pPr>
    </w:lvl>
    <w:lvl w:ilvl="8" w:tplc="040E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5B2901B4"/>
    <w:multiLevelType w:val="hybridMultilevel"/>
    <w:tmpl w:val="3DD20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1A29"/>
    <w:rsid w:val="00027F7D"/>
    <w:rsid w:val="00057934"/>
    <w:rsid w:val="00057F3E"/>
    <w:rsid w:val="00074E76"/>
    <w:rsid w:val="000B38E8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B37D8"/>
    <w:rsid w:val="002B3B45"/>
    <w:rsid w:val="002C0ED9"/>
    <w:rsid w:val="002E2C2B"/>
    <w:rsid w:val="003059FE"/>
    <w:rsid w:val="00342FC9"/>
    <w:rsid w:val="00347C5C"/>
    <w:rsid w:val="00370ACA"/>
    <w:rsid w:val="00375A4A"/>
    <w:rsid w:val="003822BC"/>
    <w:rsid w:val="00384DAC"/>
    <w:rsid w:val="00385A7C"/>
    <w:rsid w:val="003A2FC9"/>
    <w:rsid w:val="003B3E57"/>
    <w:rsid w:val="003D1D15"/>
    <w:rsid w:val="003D69D7"/>
    <w:rsid w:val="003E6F60"/>
    <w:rsid w:val="0041198B"/>
    <w:rsid w:val="0041561E"/>
    <w:rsid w:val="00433B1E"/>
    <w:rsid w:val="00446A66"/>
    <w:rsid w:val="00481B4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E699C"/>
    <w:rsid w:val="005F79E1"/>
    <w:rsid w:val="0060346D"/>
    <w:rsid w:val="006540F3"/>
    <w:rsid w:val="006A1706"/>
    <w:rsid w:val="006C2684"/>
    <w:rsid w:val="0077238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4143"/>
    <w:rsid w:val="00DE7489"/>
    <w:rsid w:val="00E152D0"/>
    <w:rsid w:val="00E67C14"/>
    <w:rsid w:val="00E71DE8"/>
    <w:rsid w:val="00E95693"/>
    <w:rsid w:val="00E97755"/>
    <w:rsid w:val="00EB1D7E"/>
    <w:rsid w:val="00EB3399"/>
    <w:rsid w:val="00EC27A8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EC27A8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EC27A8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385149-F9F9-4CE1-B22B-9E1F1CF6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2018-10-18T13:33:00Z</cp:lastPrinted>
  <dcterms:created xsi:type="dcterms:W3CDTF">2018-10-18T13:33:00Z</dcterms:created>
  <dcterms:modified xsi:type="dcterms:W3CDTF">2018-10-18T13:33:00Z</dcterms:modified>
</cp:coreProperties>
</file>