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313677" w:rsidRDefault="00313677" w:rsidP="0031367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313677" w:rsidRDefault="00313677" w:rsidP="003136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 Bizottsága 201</w:t>
      </w:r>
      <w:r w:rsidR="00326D8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október </w:t>
      </w:r>
      <w:r w:rsidR="00326D80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>-i ülésére</w:t>
      </w:r>
    </w:p>
    <w:p w:rsidR="00313677" w:rsidRDefault="00313677" w:rsidP="00313677">
      <w:pPr>
        <w:jc w:val="center"/>
        <w:rPr>
          <w:rFonts w:ascii="Arial" w:hAnsi="Arial" w:cs="Arial"/>
          <w:b/>
          <w:bCs/>
        </w:rPr>
      </w:pPr>
    </w:p>
    <w:p w:rsidR="00313677" w:rsidRDefault="00313677" w:rsidP="0031367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:rsidR="00313677" w:rsidRDefault="00313677" w:rsidP="0031367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az iskolai sportkörök, diáksport egyesületek alap,- eredményességi támogatására</w:t>
      </w:r>
    </w:p>
    <w:p w:rsidR="00313677" w:rsidRDefault="00313677" w:rsidP="00313677">
      <w:pPr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Önkormányzata, alap- és eredményességi támogatással támogatja az iskolai sportkörök, diáksport egyesületek működését.</w:t>
      </w: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alap- és eredményességi támogatásra a Köznevelési, Sport és Ifjúsági Iroda, a Városi Diáksport Bizottság szakembereivel egyeztetve tett javaslatot. A javaslatot az alábbi táblázat tartalmazza.</w:t>
      </w:r>
    </w:p>
    <w:p w:rsidR="006C0364" w:rsidRDefault="006C0364" w:rsidP="00313677">
      <w:pPr>
        <w:jc w:val="both"/>
        <w:rPr>
          <w:rFonts w:ascii="Arial" w:hAnsi="Arial" w:cs="Arial"/>
        </w:rPr>
      </w:pPr>
    </w:p>
    <w:p w:rsidR="006C0364" w:rsidRDefault="006C0364" w:rsidP="00313677">
      <w:pPr>
        <w:jc w:val="both"/>
        <w:rPr>
          <w:rFonts w:ascii="Arial" w:hAnsi="Arial" w:cs="Arial"/>
        </w:rPr>
      </w:pPr>
    </w:p>
    <w:p w:rsidR="006C0364" w:rsidRDefault="006C0364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313677" w:rsidTr="006C0364">
        <w:trPr>
          <w:trHeight w:val="404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Javaslat </w:t>
            </w:r>
          </w:p>
          <w:p w:rsidR="00313677" w:rsidRDefault="003136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(Ft-ban)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4E1A">
              <w:rPr>
                <w:rFonts w:ascii="Arial" w:hAnsi="Arial" w:cs="Arial"/>
              </w:rPr>
              <w:t>09</w:t>
            </w:r>
            <w:r w:rsidR="00C154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2. ELTE Bolyai János Gyakorló Ált.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C1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C12FA">
              <w:rPr>
                <w:rFonts w:ascii="Arial" w:hAnsi="Arial" w:cs="Arial"/>
              </w:rPr>
              <w:t>58</w:t>
            </w:r>
            <w:r w:rsidR="00313677"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3. Brenner János</w:t>
            </w:r>
            <w:r w:rsidR="00E701D2">
              <w:rPr>
                <w:rFonts w:ascii="Arial" w:hAnsi="Arial" w:cs="Arial"/>
                <w:bCs/>
              </w:rPr>
              <w:t xml:space="preserve"> Általános Iskola</w:t>
            </w:r>
            <w:r w:rsidR="00FF359E">
              <w:rPr>
                <w:rFonts w:ascii="Arial" w:hAnsi="Arial" w:cs="Arial"/>
                <w:bCs/>
              </w:rPr>
              <w:t xml:space="preserve">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54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2 000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C1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5C12FA">
              <w:rPr>
                <w:rFonts w:ascii="Arial" w:hAnsi="Arial" w:cs="Arial"/>
              </w:rPr>
              <w:t>3</w:t>
            </w:r>
            <w:r w:rsidR="00313677"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5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7 000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6. Gothard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C1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2FA">
              <w:rPr>
                <w:rFonts w:ascii="Arial" w:hAnsi="Arial" w:cs="Arial"/>
              </w:rPr>
              <w:t>79</w:t>
            </w:r>
            <w:r w:rsidR="00313677"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54CD">
              <w:rPr>
                <w:rFonts w:ascii="Arial" w:hAnsi="Arial" w:cs="Arial"/>
              </w:rPr>
              <w:t>4</w:t>
            </w:r>
            <w:r w:rsidR="005C12F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54CD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9. Oladi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54CD">
              <w:rPr>
                <w:rFonts w:ascii="Arial" w:hAnsi="Arial" w:cs="Arial"/>
              </w:rPr>
              <w:t>2</w:t>
            </w:r>
            <w:r w:rsidR="005C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10. Paragvári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54CD">
              <w:rPr>
                <w:rFonts w:ascii="Arial" w:hAnsi="Arial" w:cs="Arial"/>
              </w:rPr>
              <w:t>4</w:t>
            </w:r>
            <w:r w:rsidR="005C12F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11. Szombathelyi Reguly Antal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5C12F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D6758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12.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2FA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D6758E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13.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C154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5C12FA">
              <w:rPr>
                <w:rFonts w:ascii="Arial" w:hAnsi="Arial" w:cs="Arial"/>
              </w:rPr>
              <w:t>0</w:t>
            </w:r>
            <w:r w:rsidR="00313677">
              <w:rPr>
                <w:rFonts w:ascii="Arial" w:hAnsi="Arial" w:cs="Arial"/>
              </w:rPr>
              <w:t xml:space="preserve"> 000</w:t>
            </w:r>
          </w:p>
        </w:tc>
      </w:tr>
      <w:tr w:rsidR="006C0364" w:rsidTr="00D6758E">
        <w:trPr>
          <w:trHeight w:val="420"/>
        </w:trPr>
        <w:tc>
          <w:tcPr>
            <w:tcW w:w="6857" w:type="dxa"/>
            <w:tcBorders>
              <w:bottom w:val="single" w:sz="4" w:space="0" w:color="auto"/>
            </w:tcBorders>
            <w:noWrap/>
            <w:vAlign w:val="bottom"/>
          </w:tcPr>
          <w:p w:rsidR="00D6758E" w:rsidRDefault="00D6758E" w:rsidP="006C036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6C0364" w:rsidRDefault="006C0364">
            <w:pPr>
              <w:jc w:val="center"/>
              <w:rPr>
                <w:rFonts w:ascii="Arial" w:hAnsi="Arial" w:cs="Arial"/>
              </w:rPr>
            </w:pPr>
          </w:p>
        </w:tc>
      </w:tr>
      <w:tr w:rsidR="00313677" w:rsidRPr="00C941D4" w:rsidTr="00D6758E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C941D4" w:rsidRDefault="00313677" w:rsidP="00C941D4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1D4">
              <w:rPr>
                <w:rFonts w:ascii="Arial" w:hAnsi="Arial" w:cs="Arial"/>
                <w:b/>
                <w:bCs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C941D4" w:rsidRDefault="00313677" w:rsidP="006C0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1D4">
              <w:rPr>
                <w:rFonts w:ascii="Arial" w:hAnsi="Arial" w:cs="Arial"/>
                <w:b/>
                <w:bCs/>
              </w:rPr>
              <w:t>Javaslat</w:t>
            </w:r>
          </w:p>
          <w:p w:rsidR="00313677" w:rsidRPr="00C941D4" w:rsidRDefault="00313677" w:rsidP="006C0364">
            <w:pPr>
              <w:jc w:val="center"/>
              <w:rPr>
                <w:rFonts w:ascii="Arial" w:hAnsi="Arial" w:cs="Arial"/>
                <w:b/>
                <w:bCs/>
              </w:rPr>
            </w:pPr>
            <w:r w:rsidRPr="00C941D4">
              <w:rPr>
                <w:rFonts w:ascii="Arial" w:hAnsi="Arial" w:cs="Arial"/>
                <w:b/>
                <w:bCs/>
              </w:rPr>
              <w:t>(Ft-ban)</w:t>
            </w:r>
          </w:p>
        </w:tc>
      </w:tr>
      <w:tr w:rsidR="003136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CA3670" w:rsidRDefault="00313677" w:rsidP="00CA3670">
            <w:pPr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Élelmiszeripari és Földmérési Szak</w:t>
            </w:r>
            <w:r w:rsidR="00CA3670">
              <w:rPr>
                <w:rFonts w:ascii="Arial" w:hAnsi="Arial" w:cs="Arial"/>
                <w:bCs/>
              </w:rPr>
              <w:t xml:space="preserve">gimnázium, Szakközépiskola </w:t>
            </w:r>
            <w:r w:rsidRPr="00CA3670">
              <w:rPr>
                <w:rFonts w:ascii="Arial" w:hAnsi="Arial" w:cs="Arial"/>
                <w:bCs/>
              </w:rPr>
              <w:t>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154C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C154CD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4CD" w:rsidRPr="00E021EA" w:rsidRDefault="00E021EA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E021EA">
              <w:rPr>
                <w:rFonts w:ascii="Arial" w:hAnsi="Arial" w:cs="Arial"/>
                <w:bCs/>
              </w:rPr>
              <w:t>Szombathelyi Műszaki SZC Gépipari és Informatikai Műszaki Szakközépiskolája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4CD" w:rsidRDefault="005C12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341 000</w:t>
            </w:r>
          </w:p>
        </w:tc>
      </w:tr>
      <w:tr w:rsidR="00E021EA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1EA" w:rsidRPr="00E021EA" w:rsidRDefault="00E021EA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Herman Ottó </w:t>
            </w:r>
            <w:r w:rsidR="00CA3670">
              <w:rPr>
                <w:rFonts w:ascii="Arial" w:hAnsi="Arial" w:cs="Arial"/>
                <w:bCs/>
              </w:rPr>
              <w:t>Környezetvédelmi és Mezőgazdasági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1EA" w:rsidRDefault="005C12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307 000</w:t>
            </w:r>
          </w:p>
        </w:tc>
      </w:tr>
      <w:tr w:rsidR="003136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Pr="00E021EA" w:rsidRDefault="00313677" w:rsidP="00E021EA">
            <w:pPr>
              <w:pStyle w:val="Listaszerbekezds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 w:rsidRPr="00E021EA">
              <w:rPr>
                <w:rFonts w:ascii="Arial" w:hAnsi="Arial" w:cs="Arial"/>
                <w:bCs/>
              </w:rPr>
              <w:t>SZOSZSZC Horváth Boldizsár Közgazdasági és Informatikai Szakközépiskolája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154CD">
              <w:rPr>
                <w:rFonts w:ascii="Arial" w:hAnsi="Arial" w:cs="Arial"/>
              </w:rPr>
              <w:t>1</w:t>
            </w:r>
            <w:r w:rsidR="005C12F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EA" w:rsidRDefault="00313677" w:rsidP="00E021EA">
            <w:pPr>
              <w:ind w:left="307" w:hanging="30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5. </w:t>
            </w:r>
            <w:r w:rsidR="00E021EA">
              <w:rPr>
                <w:rFonts w:ascii="Arial" w:hAnsi="Arial" w:cs="Arial"/>
                <w:bCs/>
              </w:rPr>
              <w:t>Szombathelyi Kanizsai Dorottya Gimnázium</w:t>
            </w:r>
          </w:p>
          <w:p w:rsidR="00313677" w:rsidRDefault="00313677">
            <w:pPr>
              <w:ind w:left="307" w:hanging="307"/>
              <w:rPr>
                <w:rFonts w:ascii="Arial" w:hAnsi="Arial" w:cs="Arial"/>
                <w:bCs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2FA">
              <w:rPr>
                <w:rFonts w:ascii="Arial" w:hAnsi="Arial" w:cs="Arial"/>
              </w:rPr>
              <w:t>76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E021EA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. Szombathelyi Kereskedelmi és Vendéglátói Szakképző</w:t>
            </w:r>
          </w:p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2FA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 xml:space="preserve"> </w:t>
            </w:r>
            <w:r w:rsidR="005C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</w:t>
            </w:r>
          </w:p>
        </w:tc>
      </w:tr>
      <w:tr w:rsidR="00313677" w:rsidTr="006C0364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E021EA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.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5C12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</w:t>
            </w:r>
            <w:r w:rsidR="00313677">
              <w:rPr>
                <w:rFonts w:ascii="Arial" w:hAnsi="Arial" w:cs="Arial"/>
              </w:rPr>
              <w:t xml:space="preserve"> 000</w:t>
            </w:r>
          </w:p>
        </w:tc>
      </w:tr>
      <w:tr w:rsidR="00E021EA" w:rsidTr="006C0364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1EA" w:rsidRDefault="00E02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8. SZOSZSZC Oladi Szakgimnázium és Szakközépiskola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1EA" w:rsidRDefault="005C12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313677" w:rsidTr="006C0364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9. Szombathelyi Műszaki SZC Puskás Tivadar Fém- és</w:t>
            </w:r>
          </w:p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Villamosipari Szakképző Iskolája és Kollégiuma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313677" w:rsidTr="006C0364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021EA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. Szombathelyi Műszaki SZC Savaria Szakképző Iskolája és</w:t>
            </w:r>
          </w:p>
          <w:p w:rsidR="00313677" w:rsidRDefault="003136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Kollégiuma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3677" w:rsidRDefault="003136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2FA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 xml:space="preserve"> 000</w:t>
            </w:r>
          </w:p>
        </w:tc>
      </w:tr>
      <w:tr w:rsidR="003136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3136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677" w:rsidRDefault="005C12FA" w:rsidP="00012E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7 995 000</w:t>
            </w:r>
          </w:p>
        </w:tc>
      </w:tr>
    </w:tbl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táblázatban nem szereplő oktatási intézmények nem teljesítették a Városi Diáksport Bizottság által a támogatás feltételeként megfogalmazott szakmai elvárásokat. (1. sz. melléklet)</w:t>
      </w: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javaslatot elfogadni szíveskedjék.</w:t>
      </w:r>
    </w:p>
    <w:p w:rsidR="00313677" w:rsidRDefault="00313677" w:rsidP="00313677">
      <w:pPr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326D80">
        <w:rPr>
          <w:rFonts w:ascii="Arial" w:hAnsi="Arial" w:cs="Arial"/>
        </w:rPr>
        <w:t>8</w:t>
      </w:r>
      <w:r>
        <w:rPr>
          <w:rFonts w:ascii="Arial" w:hAnsi="Arial" w:cs="Arial"/>
        </w:rPr>
        <w:t>. október 12.</w:t>
      </w: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jc w:val="both"/>
        <w:rPr>
          <w:rFonts w:ascii="Arial" w:hAnsi="Arial" w:cs="Arial"/>
        </w:rPr>
      </w:pPr>
    </w:p>
    <w:p w:rsidR="00313677" w:rsidRDefault="00313677" w:rsidP="00313677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(:Koczka Tibor:)</w:t>
      </w: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5C12FA">
      <w:pPr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150AB5" w:rsidRDefault="00150AB5" w:rsidP="00CA3670">
      <w:pPr>
        <w:rPr>
          <w:rFonts w:ascii="Arial" w:hAnsi="Arial" w:cs="Arial"/>
        </w:rPr>
      </w:pPr>
    </w:p>
    <w:p w:rsidR="00150AB5" w:rsidRDefault="00150AB5" w:rsidP="00313677">
      <w:pPr>
        <w:ind w:left="4956" w:firstLine="708"/>
        <w:rPr>
          <w:rFonts w:ascii="Arial" w:hAnsi="Arial" w:cs="Arial"/>
        </w:rPr>
      </w:pPr>
    </w:p>
    <w:p w:rsidR="00313677" w:rsidRDefault="00313677" w:rsidP="003136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150AB5" w:rsidRDefault="00150AB5" w:rsidP="00150AB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150AB5" w:rsidRDefault="00150AB5" w:rsidP="00150AB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…../201</w:t>
      </w:r>
      <w:r w:rsidR="00326D80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 xml:space="preserve">. (X. </w:t>
      </w:r>
      <w:r w:rsidR="00326D80">
        <w:rPr>
          <w:rFonts w:ascii="Arial" w:hAnsi="Arial" w:cs="Arial"/>
          <w:b/>
          <w:bCs/>
          <w:u w:val="single"/>
        </w:rPr>
        <w:t>16</w:t>
      </w:r>
      <w:r>
        <w:rPr>
          <w:rFonts w:ascii="Arial" w:hAnsi="Arial" w:cs="Arial"/>
          <w:b/>
          <w:bCs/>
          <w:u w:val="single"/>
        </w:rPr>
        <w:t>.) Jogi és Társ.Kapcs. Biz. számú határozat</w:t>
      </w:r>
    </w:p>
    <w:p w:rsidR="00534239" w:rsidRDefault="00534239" w:rsidP="00534239">
      <w:pPr>
        <w:rPr>
          <w:rFonts w:ascii="Arial" w:hAnsi="Arial" w:cs="Arial"/>
        </w:rPr>
      </w:pPr>
    </w:p>
    <w:p w:rsidR="00534239" w:rsidRDefault="00534239" w:rsidP="00534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50AB5" w:rsidRPr="00534239">
        <w:rPr>
          <w:rFonts w:ascii="Arial" w:hAnsi="Arial" w:cs="Arial"/>
        </w:rPr>
        <w:t>Szombathely Megyei Jogú Város Közgyűlésének Jogi és Társadalmi Kapcsolatok</w:t>
      </w:r>
    </w:p>
    <w:p w:rsidR="00534239" w:rsidRDefault="00534239" w:rsidP="00534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50AB5" w:rsidRPr="00534239">
        <w:rPr>
          <w:rFonts w:ascii="Arial" w:hAnsi="Arial" w:cs="Arial"/>
        </w:rPr>
        <w:t>Bizottsága, a Köznevelési, Sport és Ifjúsági Iroda és a Városi Diáksport Bizottság iskolai</w:t>
      </w:r>
    </w:p>
    <w:p w:rsidR="00534239" w:rsidRDefault="00534239" w:rsidP="00534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50AB5" w:rsidRPr="00534239">
        <w:rPr>
          <w:rFonts w:ascii="Arial" w:hAnsi="Arial" w:cs="Arial"/>
        </w:rPr>
        <w:t xml:space="preserve"> sportkörök, diáksport egyesületek alap- és eredményességi támogatására vonatkozó</w:t>
      </w:r>
    </w:p>
    <w:p w:rsidR="005C12FA" w:rsidRPr="00534239" w:rsidRDefault="00534239" w:rsidP="00534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50AB5" w:rsidRPr="00534239">
        <w:rPr>
          <w:rFonts w:ascii="Arial" w:hAnsi="Arial" w:cs="Arial"/>
        </w:rPr>
        <w:t xml:space="preserve"> javaslatát az alábbiak szerint elfogadja:</w:t>
      </w: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1620"/>
      </w:tblGrid>
      <w:tr w:rsidR="004916E0" w:rsidTr="00CA3670">
        <w:trPr>
          <w:trHeight w:val="281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Általános 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CA3670" w:rsidP="00081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Támogatás</w:t>
            </w:r>
          </w:p>
          <w:p w:rsidR="004916E0" w:rsidRDefault="00CA3670" w:rsidP="00081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4916E0">
              <w:rPr>
                <w:rFonts w:ascii="Arial" w:hAnsi="Arial" w:cs="Arial"/>
                <w:b/>
                <w:bCs/>
              </w:rPr>
              <w:t>Ft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1. Szombathelyi Bercsényi Miklós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2. ELTE Bolyai János Gyakorló Ált. Iskola és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3. Brenner János Általános Iskola</w:t>
            </w:r>
            <w:r w:rsidR="00FF359E">
              <w:rPr>
                <w:rFonts w:ascii="Arial" w:hAnsi="Arial" w:cs="Arial"/>
                <w:bCs/>
              </w:rPr>
              <w:t xml:space="preserve"> és Gimnázium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4. Szombathelyi Derkovits Gyula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5. Dési Huber István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6. Gothard Jenő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7. Szombathelyi Neumann János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8. Nyitra Utcai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9. Oladi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10. Paragvári Utcai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11. Szombathelyi Reguly Antal Általános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12. Szombathelyi Váci Mihály Általános Iskola és AMI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309 000</w:t>
            </w:r>
          </w:p>
        </w:tc>
      </w:tr>
      <w:tr w:rsidR="004916E0" w:rsidTr="00081A9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487" w:hanging="48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13. Szombathelyi Zrínyi Ilona Általános Iskola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460 000</w:t>
            </w:r>
          </w:p>
        </w:tc>
      </w:tr>
      <w:tr w:rsidR="004916E0" w:rsidTr="00CA3670">
        <w:trPr>
          <w:trHeight w:val="356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Középiskolák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916E0" w:rsidRDefault="004916E0" w:rsidP="00CA36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Pr="00920BEC" w:rsidRDefault="004916E0" w:rsidP="00920BEC">
            <w:pPr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Szombathelyi Élelmiszeripari és Földmérési Szak</w:t>
            </w:r>
            <w:r w:rsidR="00920BEC">
              <w:rPr>
                <w:rFonts w:ascii="Arial" w:hAnsi="Arial" w:cs="Arial"/>
                <w:bCs/>
              </w:rPr>
              <w:t>gimnázium, Szakközépiskola</w:t>
            </w:r>
            <w:r w:rsidRPr="00920BEC">
              <w:rPr>
                <w:rFonts w:ascii="Arial" w:hAnsi="Arial" w:cs="Arial"/>
                <w:bCs/>
              </w:rPr>
              <w:t xml:space="preserve"> és Kollégium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6E0" w:rsidRPr="00E021EA" w:rsidRDefault="004916E0" w:rsidP="004916E0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E021EA">
              <w:rPr>
                <w:rFonts w:ascii="Arial" w:hAnsi="Arial" w:cs="Arial"/>
                <w:bCs/>
              </w:rPr>
              <w:t>Szombathelyi Műszaki SZC Gépipari és Informatikai Műszaki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6E0" w:rsidRPr="00E021EA" w:rsidRDefault="004916E0" w:rsidP="004916E0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Herman Ottó </w:t>
            </w:r>
            <w:r w:rsidR="001256B1">
              <w:rPr>
                <w:rFonts w:ascii="Arial" w:hAnsi="Arial" w:cs="Arial"/>
                <w:bCs/>
              </w:rPr>
              <w:t>Környezetvédelmi és Mezőgazdasági Szakképző Iskola és Kollégium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Pr="00E021EA" w:rsidRDefault="004916E0" w:rsidP="004916E0">
            <w:pPr>
              <w:pStyle w:val="Listaszerbekezds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E021EA">
              <w:rPr>
                <w:rFonts w:ascii="Arial" w:hAnsi="Arial" w:cs="Arial"/>
                <w:bCs/>
              </w:rPr>
              <w:t>SZOSZSZC Horváth Boldizsár Közgazdasági és Informatikai Szakközépiskolája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ind w:left="307" w:hanging="30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5. Szombathelyi Kanizsai Dorottya Gimnázium</w:t>
            </w:r>
          </w:p>
          <w:p w:rsidR="004916E0" w:rsidRDefault="004916E0" w:rsidP="00081A95">
            <w:pPr>
              <w:ind w:left="307" w:hanging="307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6. Szombathelyi Kereskedelmi és Vendéglátói Szakképző</w:t>
            </w:r>
          </w:p>
          <w:p w:rsidR="004916E0" w:rsidRDefault="004916E0" w:rsidP="00081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7. Szombathelyi Nagy Lajos 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6E0" w:rsidRDefault="004916E0" w:rsidP="00081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8. SZOSZSZC Oladi Szakgimnázium és Szakközépiskola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9. Szombathelyi Műszaki SZC Puskás Tivadar Fém- és</w:t>
            </w:r>
          </w:p>
          <w:p w:rsidR="004916E0" w:rsidRDefault="004916E0" w:rsidP="00081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Villamosipari Szakképző Iskolája és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 Szombathelyi Műszaki SZC Savaria Szakképző Iskolája és</w:t>
            </w:r>
          </w:p>
          <w:p w:rsidR="004916E0" w:rsidRDefault="004916E0" w:rsidP="00081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Kollégiuma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16E0" w:rsidRDefault="004916E0" w:rsidP="00081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308 000</w:t>
            </w:r>
          </w:p>
        </w:tc>
      </w:tr>
      <w:tr w:rsidR="004916E0" w:rsidTr="00081A9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16E0" w:rsidRDefault="004916E0" w:rsidP="00081A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7 995 000</w:t>
            </w:r>
          </w:p>
        </w:tc>
      </w:tr>
    </w:tbl>
    <w:p w:rsidR="004916E0" w:rsidRDefault="004916E0" w:rsidP="004916E0">
      <w:pPr>
        <w:rPr>
          <w:rFonts w:ascii="Arial" w:hAnsi="Arial" w:cs="Arial"/>
          <w:b/>
          <w:bCs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:rsidR="001256B1" w:rsidRDefault="00B448ED" w:rsidP="004916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A Bizottság felkéri a</w:t>
      </w:r>
      <w:r w:rsidR="00FF359E">
        <w:rPr>
          <w:rFonts w:ascii="Arial" w:hAnsi="Arial" w:cs="Arial"/>
          <w:bCs/>
        </w:rPr>
        <w:t>z Egészségügyi és Közszolgálati Osztályt</w:t>
      </w:r>
      <w:r>
        <w:rPr>
          <w:rFonts w:ascii="Arial" w:hAnsi="Arial" w:cs="Arial"/>
          <w:bCs/>
        </w:rPr>
        <w:t>, hogy a táblázatban</w:t>
      </w:r>
    </w:p>
    <w:p w:rsidR="001256B1" w:rsidRDefault="001256B1" w:rsidP="004916E0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B448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B448ED">
        <w:rPr>
          <w:rFonts w:ascii="Arial" w:hAnsi="Arial" w:cs="Arial"/>
          <w:bCs/>
        </w:rPr>
        <w:t xml:space="preserve">szereplő összegek </w:t>
      </w:r>
      <w:r w:rsidR="00FF359E">
        <w:rPr>
          <w:rFonts w:ascii="Arial" w:hAnsi="Arial" w:cs="Arial"/>
          <w:bCs/>
        </w:rPr>
        <w:t>iskolafenntartók részére történő</w:t>
      </w:r>
      <w:r w:rsidR="00B448ED" w:rsidRPr="004916E0">
        <w:rPr>
          <w:rFonts w:ascii="Arial" w:hAnsi="Arial" w:cs="Arial"/>
          <w:color w:val="FF0000"/>
        </w:rPr>
        <w:t xml:space="preserve"> </w:t>
      </w:r>
      <w:r w:rsidR="00B448ED">
        <w:rPr>
          <w:rFonts w:ascii="Arial" w:hAnsi="Arial" w:cs="Arial"/>
        </w:rPr>
        <w:t>– átadásá</w:t>
      </w:r>
      <w:r w:rsidR="00FF359E">
        <w:rPr>
          <w:rFonts w:ascii="Arial" w:hAnsi="Arial" w:cs="Arial"/>
        </w:rPr>
        <w:t xml:space="preserve">hoz a támogatási </w:t>
      </w:r>
    </w:p>
    <w:p w:rsidR="00B448ED" w:rsidRDefault="001256B1" w:rsidP="004916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F359E">
        <w:rPr>
          <w:rFonts w:ascii="Arial" w:hAnsi="Arial" w:cs="Arial"/>
        </w:rPr>
        <w:t>szerződéseket készítse el.</w:t>
      </w:r>
    </w:p>
    <w:p w:rsidR="00B448ED" w:rsidRDefault="00B448ED" w:rsidP="00B448ED">
      <w:pPr>
        <w:jc w:val="both"/>
        <w:rPr>
          <w:rFonts w:ascii="Arial" w:hAnsi="Arial" w:cs="Arial"/>
          <w:bCs/>
        </w:rPr>
      </w:pPr>
    </w:p>
    <w:p w:rsidR="001256B1" w:rsidRDefault="00B448ED" w:rsidP="00B448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A Bizottság felkéri a Köznevelési, Sport és Ifjúsági Irodát, hogy a „Gyermek és ifjúsági</w:t>
      </w:r>
    </w:p>
    <w:p w:rsidR="001256B1" w:rsidRDefault="001256B1" w:rsidP="00B448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B448ED">
        <w:rPr>
          <w:rFonts w:ascii="Arial" w:hAnsi="Arial" w:cs="Arial"/>
          <w:bCs/>
        </w:rPr>
        <w:t xml:space="preserve"> sport” tételsor</w:t>
      </w:r>
      <w:r w:rsidR="00402C6E">
        <w:rPr>
          <w:rFonts w:ascii="Arial" w:hAnsi="Arial" w:cs="Arial"/>
          <w:bCs/>
        </w:rPr>
        <w:t xml:space="preserve">on fennmaradó összegről </w:t>
      </w:r>
      <w:r w:rsidR="004916E0">
        <w:rPr>
          <w:rFonts w:ascii="Arial" w:hAnsi="Arial" w:cs="Arial"/>
          <w:bCs/>
        </w:rPr>
        <w:t>(</w:t>
      </w:r>
      <w:r w:rsidR="00C941D4">
        <w:rPr>
          <w:rFonts w:ascii="Arial" w:hAnsi="Arial" w:cs="Arial"/>
          <w:bCs/>
        </w:rPr>
        <w:t>3.610.000,-</w:t>
      </w:r>
      <w:r w:rsidR="004916E0">
        <w:rPr>
          <w:rFonts w:ascii="Arial" w:hAnsi="Arial" w:cs="Arial"/>
          <w:bCs/>
        </w:rPr>
        <w:t>Ft)</w:t>
      </w:r>
      <w:r w:rsidR="00B448ED">
        <w:rPr>
          <w:rFonts w:ascii="Arial" w:hAnsi="Arial" w:cs="Arial"/>
          <w:bCs/>
        </w:rPr>
        <w:t xml:space="preserve"> a pénzeszköz átadási szerződést,</w:t>
      </w:r>
    </w:p>
    <w:p w:rsidR="001256B1" w:rsidRDefault="001256B1" w:rsidP="00B448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B448ED">
        <w:rPr>
          <w:rFonts w:ascii="Arial" w:hAnsi="Arial" w:cs="Arial"/>
          <w:bCs/>
        </w:rPr>
        <w:t xml:space="preserve"> a Szombathelyi Sportközpont és Sportiskola Nonprofit Kft. részére a diáksport feladatok</w:t>
      </w:r>
    </w:p>
    <w:p w:rsidR="00B448ED" w:rsidRDefault="001256B1" w:rsidP="00B448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B448ED">
        <w:rPr>
          <w:rFonts w:ascii="Arial" w:hAnsi="Arial" w:cs="Arial"/>
          <w:bCs/>
        </w:rPr>
        <w:t xml:space="preserve"> további ellátására készítse el.</w:t>
      </w:r>
    </w:p>
    <w:p w:rsidR="00B448ED" w:rsidRDefault="00B448ED" w:rsidP="00B448ED">
      <w:pPr>
        <w:jc w:val="both"/>
        <w:rPr>
          <w:rFonts w:ascii="Arial" w:hAnsi="Arial" w:cs="Arial"/>
          <w:bCs/>
        </w:rPr>
      </w:pPr>
    </w:p>
    <w:p w:rsidR="00B448ED" w:rsidRDefault="00B448ED" w:rsidP="00B448ED">
      <w:pPr>
        <w:jc w:val="both"/>
        <w:rPr>
          <w:rFonts w:ascii="Arial" w:hAnsi="Arial" w:cs="Arial"/>
          <w:color w:val="FF0000"/>
        </w:rPr>
      </w:pPr>
    </w:p>
    <w:p w:rsidR="00B448ED" w:rsidRDefault="00B448ED" w:rsidP="00B448ED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dr. Takátsné dr. Tenki Mária a Jogi és Társadalmi Kapcsolatok</w:t>
      </w:r>
    </w:p>
    <w:p w:rsidR="00B448ED" w:rsidRDefault="00B448ED" w:rsidP="00B448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Bizottsága elnöke</w:t>
      </w:r>
    </w:p>
    <w:p w:rsidR="00B448ED" w:rsidRDefault="00B448ED" w:rsidP="00B448ED">
      <w:pPr>
        <w:ind w:left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(dr. Bencsics Enikő, az Egészségügyi és Közszolgálati Osztály vezetője,</w:t>
      </w:r>
    </w:p>
    <w:p w:rsidR="00B448ED" w:rsidRDefault="00B448ED" w:rsidP="00B448ED">
      <w:pPr>
        <w:ind w:left="1410"/>
        <w:jc w:val="both"/>
        <w:rPr>
          <w:rFonts w:ascii="Arial" w:hAnsi="Arial" w:cs="Arial"/>
          <w:b/>
          <w:bCs/>
        </w:rPr>
      </w:pPr>
      <w:smartTag w:uri="urn:schemas-microsoft-com:office:smarttags" w:element="PersonName">
        <w:r>
          <w:rPr>
            <w:rFonts w:ascii="Arial" w:hAnsi="Arial" w:cs="Arial"/>
            <w:b/>
            <w:bCs/>
          </w:rPr>
          <w:t>Stéger Gábor</w:t>
        </w:r>
      </w:smartTag>
      <w:r>
        <w:rPr>
          <w:rFonts w:ascii="Arial" w:hAnsi="Arial" w:cs="Arial"/>
          <w:b/>
          <w:bCs/>
        </w:rPr>
        <w:t>, a Közgazdasági és Adó Osztály vezetője)</w:t>
      </w:r>
    </w:p>
    <w:p w:rsidR="00B448ED" w:rsidRDefault="00B448ED" w:rsidP="00B448ED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(Kovács Balázs a Köznevelési, Sport és Ifjúsági Iroda vezetője)</w:t>
      </w:r>
    </w:p>
    <w:p w:rsidR="00B448ED" w:rsidRDefault="00B448ED" w:rsidP="00B448ED">
      <w:pPr>
        <w:ind w:left="1410"/>
        <w:jc w:val="both"/>
        <w:rPr>
          <w:rFonts w:ascii="Arial" w:hAnsi="Arial" w:cs="Arial"/>
          <w:b/>
          <w:bCs/>
        </w:rPr>
      </w:pPr>
    </w:p>
    <w:p w:rsidR="00B448ED" w:rsidRDefault="00B448ED" w:rsidP="00B448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B448ED" w:rsidRDefault="00B448ED" w:rsidP="00B448ED">
      <w:pPr>
        <w:rPr>
          <w:rFonts w:ascii="Arial" w:hAnsi="Arial" w:cs="Arial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22A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22A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A30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BE44BD8"/>
    <w:multiLevelType w:val="hybridMultilevel"/>
    <w:tmpl w:val="0CAEEC16"/>
    <w:lvl w:ilvl="0" w:tplc="48346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F3CB5"/>
    <w:multiLevelType w:val="hybridMultilevel"/>
    <w:tmpl w:val="886AD448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7034F"/>
    <w:multiLevelType w:val="hybridMultilevel"/>
    <w:tmpl w:val="05529332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5742F"/>
    <w:multiLevelType w:val="hybridMultilevel"/>
    <w:tmpl w:val="31086BAE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D950BE0"/>
    <w:multiLevelType w:val="hybridMultilevel"/>
    <w:tmpl w:val="B66A8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C1D59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5"/>
  </w:num>
  <w:num w:numId="5">
    <w:abstractNumId w:val="1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2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12ED3"/>
    <w:rsid w:val="0005153A"/>
    <w:rsid w:val="000C7EEB"/>
    <w:rsid w:val="000D5554"/>
    <w:rsid w:val="001256B1"/>
    <w:rsid w:val="00132161"/>
    <w:rsid w:val="00150AB5"/>
    <w:rsid w:val="00150DD3"/>
    <w:rsid w:val="00150FE2"/>
    <w:rsid w:val="00151676"/>
    <w:rsid w:val="00161D18"/>
    <w:rsid w:val="001A4648"/>
    <w:rsid w:val="001D178A"/>
    <w:rsid w:val="00313677"/>
    <w:rsid w:val="00325973"/>
    <w:rsid w:val="0032649B"/>
    <w:rsid w:val="00326D80"/>
    <w:rsid w:val="0034130E"/>
    <w:rsid w:val="00356256"/>
    <w:rsid w:val="00402C6E"/>
    <w:rsid w:val="00420CC7"/>
    <w:rsid w:val="004916E0"/>
    <w:rsid w:val="004C3174"/>
    <w:rsid w:val="00534239"/>
    <w:rsid w:val="00574B28"/>
    <w:rsid w:val="005C12FA"/>
    <w:rsid w:val="005F19FE"/>
    <w:rsid w:val="00652EB8"/>
    <w:rsid w:val="00684EFC"/>
    <w:rsid w:val="006B5218"/>
    <w:rsid w:val="006C0364"/>
    <w:rsid w:val="00714EBA"/>
    <w:rsid w:val="00720C4A"/>
    <w:rsid w:val="007B2FF9"/>
    <w:rsid w:val="007C4602"/>
    <w:rsid w:val="007F2F31"/>
    <w:rsid w:val="00867CCC"/>
    <w:rsid w:val="008728D0"/>
    <w:rsid w:val="00920BEC"/>
    <w:rsid w:val="009348EA"/>
    <w:rsid w:val="0096279B"/>
    <w:rsid w:val="0096367B"/>
    <w:rsid w:val="009D6406"/>
    <w:rsid w:val="009E577C"/>
    <w:rsid w:val="00A622A1"/>
    <w:rsid w:val="00A7633E"/>
    <w:rsid w:val="00AB7B31"/>
    <w:rsid w:val="00AC3D7B"/>
    <w:rsid w:val="00AD08CD"/>
    <w:rsid w:val="00AD54D0"/>
    <w:rsid w:val="00AF3412"/>
    <w:rsid w:val="00B448ED"/>
    <w:rsid w:val="00B53ABC"/>
    <w:rsid w:val="00B610E8"/>
    <w:rsid w:val="00BC46F6"/>
    <w:rsid w:val="00BE370B"/>
    <w:rsid w:val="00BE7EB9"/>
    <w:rsid w:val="00C04236"/>
    <w:rsid w:val="00C154CD"/>
    <w:rsid w:val="00C34C90"/>
    <w:rsid w:val="00C84E1A"/>
    <w:rsid w:val="00C941D4"/>
    <w:rsid w:val="00C9544B"/>
    <w:rsid w:val="00CA3670"/>
    <w:rsid w:val="00D54DF8"/>
    <w:rsid w:val="00D6758E"/>
    <w:rsid w:val="00E021EA"/>
    <w:rsid w:val="00E669CD"/>
    <w:rsid w:val="00E701D2"/>
    <w:rsid w:val="00E7704B"/>
    <w:rsid w:val="00E82F69"/>
    <w:rsid w:val="00EC7C11"/>
    <w:rsid w:val="00F60A63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D49C-A983-44E9-ACD4-A5F56007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4667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2018-10-10T09:50:00Z</cp:lastPrinted>
  <dcterms:created xsi:type="dcterms:W3CDTF">2018-10-10T14:54:00Z</dcterms:created>
  <dcterms:modified xsi:type="dcterms:W3CDTF">2018-10-10T14:54:00Z</dcterms:modified>
</cp:coreProperties>
</file>