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AE" w:rsidRPr="00C939AE" w:rsidRDefault="00C939AE" w:rsidP="009D58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C939AE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307/2018. (X. 15.) GVB. sz. határozat</w:t>
      </w:r>
    </w:p>
    <w:p w:rsidR="00C939AE" w:rsidRPr="00C939AE" w:rsidRDefault="00C939AE" w:rsidP="00C939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939AE" w:rsidRPr="00C939AE" w:rsidRDefault="00C939AE" w:rsidP="00C939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939AE">
        <w:rPr>
          <w:rFonts w:ascii="Arial" w:eastAsia="Times New Roman" w:hAnsi="Arial" w:cs="Arial"/>
          <w:sz w:val="24"/>
          <w:szCs w:val="24"/>
          <w:lang w:eastAsia="hu-HU"/>
        </w:rPr>
        <w:t>A Bizottság javasolja, hogy a Közgyűlés - Szombathely Megyei Jogú Város Önkormányzatának a helyiségbérlet szabályairól szóló 17/2006. (V. 25.) számú rendeletének 2. § (2) bekezdése alapján – a 7311/A/4 helyrajzi számú, Szombathely, Puskás Tivadar utca 3/d - 5. szám alatti 2638 m</w:t>
      </w:r>
      <w:r w:rsidRPr="00C939AE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  <w:r w:rsidRPr="00C939AE">
        <w:rPr>
          <w:rFonts w:ascii="Arial" w:eastAsia="Times New Roman" w:hAnsi="Arial" w:cs="Arial"/>
          <w:sz w:val="24"/>
          <w:szCs w:val="24"/>
          <w:lang w:eastAsia="hu-HU"/>
        </w:rPr>
        <w:t xml:space="preserve"> alapterületű üzem megnevezésű ingatlan részeként, az épület II. szintjén kialakított 712 m</w:t>
      </w:r>
      <w:r w:rsidRPr="00C939AE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  <w:r w:rsidRPr="00C939AE">
        <w:rPr>
          <w:rFonts w:ascii="Arial" w:eastAsia="Times New Roman" w:hAnsi="Arial" w:cs="Arial"/>
          <w:sz w:val="24"/>
          <w:szCs w:val="24"/>
          <w:lang w:eastAsia="hu-HU"/>
        </w:rPr>
        <w:t xml:space="preserve"> nagyságú tanműhely</w:t>
      </w:r>
      <w:r w:rsidRPr="00C939AE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C939AE">
        <w:rPr>
          <w:rFonts w:ascii="Arial" w:eastAsia="Times New Roman" w:hAnsi="Arial" w:cs="Arial"/>
          <w:sz w:val="24"/>
          <w:szCs w:val="24"/>
          <w:lang w:eastAsia="hu-HU"/>
        </w:rPr>
        <w:t>bérlőjévé a Szombathelyi Szolgáltatási Szakképzési Centrumot jelölje ki 2017. december 20. napjára visszamenőleges hatállyal, 10 éves határozott időtartamra az alábbi feltételekkel:</w:t>
      </w:r>
    </w:p>
    <w:p w:rsidR="00C939AE" w:rsidRPr="00C939AE" w:rsidRDefault="00C939AE" w:rsidP="00C939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939AE" w:rsidRPr="00C939AE" w:rsidRDefault="00C939AE" w:rsidP="00C939A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939AE">
        <w:rPr>
          <w:rFonts w:ascii="Arial" w:eastAsia="Times New Roman" w:hAnsi="Arial" w:cs="Arial"/>
          <w:sz w:val="24"/>
          <w:szCs w:val="24"/>
          <w:lang w:eastAsia="hu-HU"/>
        </w:rPr>
        <w:t>a bérleti díj 217,- Ft/m</w:t>
      </w:r>
      <w:r w:rsidRPr="00C939AE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  <w:r w:rsidRPr="00C939AE">
        <w:rPr>
          <w:rFonts w:ascii="Arial" w:eastAsia="Times New Roman" w:hAnsi="Arial" w:cs="Arial"/>
          <w:sz w:val="24"/>
          <w:szCs w:val="24"/>
          <w:lang w:eastAsia="hu-HU"/>
        </w:rPr>
        <w:t xml:space="preserve">/hónap + áfa, vagyis 1.854.048,- Ft+ÁFA/év; </w:t>
      </w:r>
    </w:p>
    <w:p w:rsidR="00C939AE" w:rsidRPr="00C939AE" w:rsidRDefault="00C939AE" w:rsidP="00C939A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C939AE">
        <w:rPr>
          <w:rFonts w:ascii="Arial" w:eastAsia="Times New Roman" w:hAnsi="Arial" w:cs="Arial"/>
          <w:sz w:val="24"/>
          <w:szCs w:val="24"/>
          <w:lang w:eastAsia="hu-HU"/>
        </w:rPr>
        <w:t xml:space="preserve">Szombathely Megyei Jogú Város Önkormányzata, a </w:t>
      </w:r>
      <w:r w:rsidRPr="00C939A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Szombathelyi Szolgáltatási Szakképzési Centrum </w:t>
      </w:r>
      <w:r w:rsidRPr="00C939AE">
        <w:rPr>
          <w:rFonts w:ascii="Arial" w:eastAsia="Times New Roman" w:hAnsi="Arial" w:cs="Arial"/>
          <w:sz w:val="24"/>
          <w:szCs w:val="24"/>
          <w:lang w:eastAsia="hu-HU"/>
        </w:rPr>
        <w:t>és a Nemzeti Szakképzési és Felnőttképzési Hivatal között 2016. június 13. napján létrejött vagyonkezelési szerződés 47. pontjára tekintettel a szerződésben rögzítésre kerül, hogy az Önkormányzat kötelezettséget vállal arra, hogy amennyiben a bérleti szerződés a 9700 Szombathely, Puskás Tivadar u. 3. szám alatti ingatlanban a jövőben bármely ok miatt megszűnik, az Önkormányzat a Centrum részére a képzés elhelyezéséhez térítésmentesen cserehelyiséget biztosít.</w:t>
      </w:r>
      <w:proofErr w:type="gramEnd"/>
      <w:r w:rsidRPr="00C939AE">
        <w:rPr>
          <w:rFonts w:ascii="Arial" w:eastAsia="Times New Roman" w:hAnsi="Arial" w:cs="Arial"/>
          <w:sz w:val="24"/>
          <w:szCs w:val="24"/>
          <w:lang w:eastAsia="hu-HU"/>
        </w:rPr>
        <w:t xml:space="preserve"> E feltételnek eleget téve a szerződő felek a bérleti díj megfizetésétől eltekintenek. A szerződéssel kapcsolatban felmerült általános forgalmi adó megfizetését az Önkormányzat vállalja;</w:t>
      </w:r>
    </w:p>
    <w:p w:rsidR="00C939AE" w:rsidRPr="00C939AE" w:rsidRDefault="00C939AE" w:rsidP="00C939A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939AE">
        <w:rPr>
          <w:rFonts w:ascii="Arial" w:eastAsia="Times New Roman" w:hAnsi="Arial" w:cs="Arial"/>
          <w:sz w:val="24"/>
          <w:szCs w:val="24"/>
          <w:lang w:eastAsia="hu-HU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C939AE" w:rsidRPr="00C939AE" w:rsidRDefault="00C939AE" w:rsidP="00C939A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939AE">
        <w:rPr>
          <w:rFonts w:ascii="Arial" w:eastAsia="Times New Roman" w:hAnsi="Arial" w:cs="Arial"/>
          <w:sz w:val="24"/>
          <w:szCs w:val="24"/>
          <w:lang w:eastAsia="hu-HU"/>
        </w:rPr>
        <w:t>a bérlő a helyiség használatát másnak nem engedheti át,</w:t>
      </w:r>
    </w:p>
    <w:p w:rsidR="00C939AE" w:rsidRPr="00C939AE" w:rsidRDefault="00C939AE" w:rsidP="00C939A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939AE">
        <w:rPr>
          <w:rFonts w:ascii="Arial" w:eastAsia="Times New Roman" w:hAnsi="Arial" w:cs="Arial"/>
          <w:sz w:val="24"/>
          <w:szCs w:val="24"/>
          <w:lang w:eastAsia="hu-HU"/>
        </w:rPr>
        <w:t xml:space="preserve">a bérlő köteles az ingatlan közüzemi költségeit az alábbiak szerint megfizetni </w:t>
      </w:r>
    </w:p>
    <w:p w:rsidR="00C939AE" w:rsidRPr="00C939AE" w:rsidRDefault="00C939AE" w:rsidP="00C939AE">
      <w:pPr>
        <w:numPr>
          <w:ilvl w:val="0"/>
          <w:numId w:val="7"/>
        </w:numPr>
        <w:spacing w:after="0" w:line="240" w:lineRule="auto"/>
        <w:ind w:left="1418" w:hanging="425"/>
        <w:contextualSpacing/>
        <w:rPr>
          <w:rFonts w:ascii="Arial" w:eastAsia="Times New Roman" w:hAnsi="Arial" w:cs="Arial"/>
          <w:sz w:val="24"/>
          <w:szCs w:val="24"/>
          <w:lang w:eastAsia="hu-HU"/>
        </w:rPr>
      </w:pPr>
      <w:r w:rsidRPr="00C939AE">
        <w:rPr>
          <w:rFonts w:ascii="Arial" w:eastAsia="Times New Roman" w:hAnsi="Arial" w:cs="Arial"/>
          <w:sz w:val="24"/>
          <w:szCs w:val="24"/>
          <w:lang w:eastAsia="hu-HU"/>
        </w:rPr>
        <w:t xml:space="preserve">a villamos energia díját a beépített </w:t>
      </w:r>
      <w:proofErr w:type="spellStart"/>
      <w:r w:rsidRPr="00C939AE">
        <w:rPr>
          <w:rFonts w:ascii="Arial" w:eastAsia="Times New Roman" w:hAnsi="Arial" w:cs="Arial"/>
          <w:sz w:val="24"/>
          <w:szCs w:val="24"/>
          <w:lang w:eastAsia="hu-HU"/>
        </w:rPr>
        <w:t>almérő</w:t>
      </w:r>
      <w:proofErr w:type="spellEnd"/>
      <w:r w:rsidRPr="00C939AE">
        <w:rPr>
          <w:rFonts w:ascii="Arial" w:eastAsia="Times New Roman" w:hAnsi="Arial" w:cs="Arial"/>
          <w:sz w:val="24"/>
          <w:szCs w:val="24"/>
          <w:lang w:eastAsia="hu-HU"/>
        </w:rPr>
        <w:t xml:space="preserve"> által mért fogyasztás, </w:t>
      </w:r>
    </w:p>
    <w:p w:rsidR="00C939AE" w:rsidRPr="00C939AE" w:rsidRDefault="00C939AE" w:rsidP="00C939AE">
      <w:pPr>
        <w:numPr>
          <w:ilvl w:val="0"/>
          <w:numId w:val="7"/>
        </w:numPr>
        <w:spacing w:after="0" w:line="240" w:lineRule="auto"/>
        <w:ind w:left="1418" w:hanging="425"/>
        <w:contextualSpacing/>
        <w:rPr>
          <w:rFonts w:ascii="Arial" w:eastAsia="Times New Roman" w:hAnsi="Arial" w:cs="Arial"/>
          <w:sz w:val="24"/>
          <w:szCs w:val="24"/>
          <w:lang w:eastAsia="hu-HU"/>
        </w:rPr>
      </w:pPr>
      <w:r w:rsidRPr="00C939AE">
        <w:rPr>
          <w:rFonts w:ascii="Arial" w:eastAsia="Times New Roman" w:hAnsi="Arial" w:cs="Arial"/>
          <w:sz w:val="24"/>
          <w:szCs w:val="24"/>
          <w:lang w:eastAsia="hu-HU"/>
        </w:rPr>
        <w:t xml:space="preserve">a fűtést a bérlemény légköbmétere alapján, </w:t>
      </w:r>
    </w:p>
    <w:p w:rsidR="00C939AE" w:rsidRPr="00C939AE" w:rsidRDefault="00C939AE" w:rsidP="00C939AE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939AE">
        <w:rPr>
          <w:rFonts w:ascii="Arial" w:eastAsia="Times New Roman" w:hAnsi="Arial" w:cs="Arial"/>
          <w:sz w:val="24"/>
          <w:szCs w:val="24"/>
          <w:lang w:eastAsia="hu-HU"/>
        </w:rPr>
        <w:t xml:space="preserve">a víz- és csatornadíjat átalány díjként, havi 10 m3 fogyasztás figyelembe </w:t>
      </w:r>
      <w:r w:rsidRPr="00C939AE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vételével a társasház többségi tulajdonosa, a STYL </w:t>
      </w:r>
      <w:proofErr w:type="spellStart"/>
      <w:r w:rsidRPr="00C939AE">
        <w:rPr>
          <w:rFonts w:ascii="Arial" w:eastAsia="Times New Roman" w:hAnsi="Arial" w:cs="Arial"/>
          <w:sz w:val="24"/>
          <w:szCs w:val="24"/>
          <w:lang w:eastAsia="hu-HU"/>
        </w:rPr>
        <w:t>Fashion</w:t>
      </w:r>
      <w:proofErr w:type="spellEnd"/>
      <w:r w:rsidRPr="00C939AE">
        <w:rPr>
          <w:rFonts w:ascii="Arial" w:eastAsia="Times New Roman" w:hAnsi="Arial" w:cs="Arial"/>
          <w:sz w:val="24"/>
          <w:szCs w:val="24"/>
          <w:lang w:eastAsia="hu-HU"/>
        </w:rPr>
        <w:t xml:space="preserve"> Kft. „</w:t>
      </w:r>
      <w:proofErr w:type="spellStart"/>
      <w:r w:rsidRPr="00C939AE">
        <w:rPr>
          <w:rFonts w:ascii="Arial" w:eastAsia="Times New Roman" w:hAnsi="Arial" w:cs="Arial"/>
          <w:sz w:val="24"/>
          <w:szCs w:val="24"/>
          <w:lang w:eastAsia="hu-HU"/>
        </w:rPr>
        <w:t>cs.a</w:t>
      </w:r>
      <w:proofErr w:type="spellEnd"/>
      <w:r w:rsidRPr="00C939AE">
        <w:rPr>
          <w:rFonts w:ascii="Arial" w:eastAsia="Times New Roman" w:hAnsi="Arial" w:cs="Arial"/>
          <w:sz w:val="24"/>
          <w:szCs w:val="24"/>
          <w:lang w:eastAsia="hu-HU"/>
        </w:rPr>
        <w:t xml:space="preserve">” </w:t>
      </w:r>
      <w:r w:rsidRPr="00C939AE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által </w:t>
      </w:r>
      <w:r w:rsidRPr="00C939AE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kiállított számla alapján; </w:t>
      </w:r>
    </w:p>
    <w:p w:rsidR="00C939AE" w:rsidRPr="00C939AE" w:rsidRDefault="00C939AE" w:rsidP="00C939AE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939AE">
        <w:rPr>
          <w:rFonts w:ascii="Arial" w:eastAsia="Times New Roman" w:hAnsi="Arial" w:cs="Arial"/>
          <w:sz w:val="24"/>
          <w:szCs w:val="24"/>
          <w:lang w:eastAsia="hu-HU"/>
        </w:rPr>
        <w:t xml:space="preserve">a társasházi közös költségnek az Önkormányzatot terhelő összegéből a </w:t>
      </w:r>
      <w:r w:rsidRPr="00C939AE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helyiségre eső arányos részét (712/5155 rész) köteles a társasház </w:t>
      </w:r>
      <w:r w:rsidRPr="00C939AE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többségi tulajdonosa, a STYL </w:t>
      </w:r>
      <w:proofErr w:type="spellStart"/>
      <w:r w:rsidRPr="00C939AE">
        <w:rPr>
          <w:rFonts w:ascii="Arial" w:eastAsia="Times New Roman" w:hAnsi="Arial" w:cs="Arial"/>
          <w:sz w:val="24"/>
          <w:szCs w:val="24"/>
          <w:lang w:eastAsia="hu-HU"/>
        </w:rPr>
        <w:t>Fashion</w:t>
      </w:r>
      <w:proofErr w:type="spellEnd"/>
      <w:r w:rsidRPr="00C939AE">
        <w:rPr>
          <w:rFonts w:ascii="Arial" w:eastAsia="Times New Roman" w:hAnsi="Arial" w:cs="Arial"/>
          <w:sz w:val="24"/>
          <w:szCs w:val="24"/>
          <w:lang w:eastAsia="hu-HU"/>
        </w:rPr>
        <w:t xml:space="preserve"> Kft. „</w:t>
      </w:r>
      <w:proofErr w:type="spellStart"/>
      <w:r w:rsidRPr="00C939AE">
        <w:rPr>
          <w:rFonts w:ascii="Arial" w:eastAsia="Times New Roman" w:hAnsi="Arial" w:cs="Arial"/>
          <w:sz w:val="24"/>
          <w:szCs w:val="24"/>
          <w:lang w:eastAsia="hu-HU"/>
        </w:rPr>
        <w:t>cs.a</w:t>
      </w:r>
      <w:proofErr w:type="spellEnd"/>
      <w:r w:rsidRPr="00C939AE">
        <w:rPr>
          <w:rFonts w:ascii="Arial" w:eastAsia="Times New Roman" w:hAnsi="Arial" w:cs="Arial"/>
          <w:sz w:val="24"/>
          <w:szCs w:val="24"/>
          <w:lang w:eastAsia="hu-HU"/>
        </w:rPr>
        <w:t xml:space="preserve">” által kiállított számla </w:t>
      </w:r>
      <w:r w:rsidRPr="00C939AE">
        <w:rPr>
          <w:rFonts w:ascii="Arial" w:eastAsia="Times New Roman" w:hAnsi="Arial" w:cs="Arial"/>
          <w:sz w:val="24"/>
          <w:szCs w:val="24"/>
          <w:lang w:eastAsia="hu-HU"/>
        </w:rPr>
        <w:tab/>
        <w:t>alapján közvetlenül megfizetni.</w:t>
      </w:r>
    </w:p>
    <w:p w:rsidR="00C939AE" w:rsidRPr="00C939AE" w:rsidRDefault="00C939AE" w:rsidP="00C939A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939AE">
        <w:rPr>
          <w:rFonts w:ascii="Arial" w:eastAsia="Times New Roman" w:hAnsi="Arial" w:cs="Arial"/>
          <w:sz w:val="24"/>
          <w:szCs w:val="24"/>
          <w:lang w:eastAsia="hu-HU"/>
        </w:rPr>
        <w:t>a Bérbeadó kötelezettséget vállal, hogy a bérleti jogviszony bármilyen módon történő megszűnése esetén a vagyonkezelési szerződés alapján a bérlő részére a képzés elhelyezéséhez térítésmentesen cserehelyiséget biztosít.</w:t>
      </w:r>
    </w:p>
    <w:p w:rsidR="00C939AE" w:rsidRPr="00C939AE" w:rsidRDefault="00C939AE" w:rsidP="00C939A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939AE">
        <w:rPr>
          <w:rFonts w:ascii="Arial" w:eastAsia="Times New Roman" w:hAnsi="Arial" w:cs="Arial"/>
          <w:sz w:val="24"/>
          <w:szCs w:val="24"/>
          <w:lang w:eastAsia="hu-HU"/>
        </w:rPr>
        <w:t xml:space="preserve">a bérlő a bérlet megszűnésekor a helyiséget köteles tisztán, kiürítve, </w:t>
      </w:r>
      <w:proofErr w:type="spellStart"/>
      <w:r w:rsidRPr="00C939AE">
        <w:rPr>
          <w:rFonts w:ascii="Arial" w:eastAsia="Times New Roman" w:hAnsi="Arial" w:cs="Arial"/>
          <w:sz w:val="24"/>
          <w:szCs w:val="24"/>
          <w:lang w:eastAsia="hu-HU"/>
        </w:rPr>
        <w:t>átadáskori</w:t>
      </w:r>
      <w:proofErr w:type="spellEnd"/>
      <w:r w:rsidRPr="00C939AE">
        <w:rPr>
          <w:rFonts w:ascii="Arial" w:eastAsia="Times New Roman" w:hAnsi="Arial" w:cs="Arial"/>
          <w:sz w:val="24"/>
          <w:szCs w:val="24"/>
          <w:lang w:eastAsia="hu-HU"/>
        </w:rPr>
        <w:t xml:space="preserve"> állapotban és felszereltséggel visszaadni, és ráfordításainak, illetve azok időarányos részének megtérítésére nem tarthat igényt.</w:t>
      </w:r>
    </w:p>
    <w:p w:rsidR="00C939AE" w:rsidRPr="00C939AE" w:rsidRDefault="00C939AE" w:rsidP="00C939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939AE" w:rsidRPr="00C939AE" w:rsidRDefault="00C939AE" w:rsidP="00C939A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C939AE">
        <w:rPr>
          <w:rFonts w:ascii="Arial" w:eastAsia="Times New Roman" w:hAnsi="Arial" w:cs="Arial"/>
          <w:sz w:val="24"/>
          <w:szCs w:val="24"/>
          <w:lang w:eastAsia="hu-HU"/>
        </w:rPr>
        <w:t>A Bizottság javasolja, a Közgyűlés hatalmazza fel a polgármestert, hogy a bérleti szerződést a fent megjelölt feltételek mellett a Szombathelyi Szolgáltatási Szakképzési Centrummal megkösse.</w:t>
      </w:r>
    </w:p>
    <w:p w:rsidR="00C939AE" w:rsidRPr="00C939AE" w:rsidRDefault="00C939AE" w:rsidP="00C939AE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C939AE" w:rsidRPr="00C939AE" w:rsidRDefault="00C939AE" w:rsidP="00C939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939A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C939AE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C939AE" w:rsidRPr="00C939AE" w:rsidRDefault="00C939AE" w:rsidP="00C939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939AE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939AE">
        <w:rPr>
          <w:rFonts w:ascii="Arial" w:eastAsia="Times New Roman" w:hAnsi="Arial" w:cs="Arial"/>
          <w:sz w:val="24"/>
          <w:szCs w:val="24"/>
          <w:lang w:eastAsia="hu-HU"/>
        </w:rPr>
        <w:tab/>
        <w:t>(A végrehajtásért: Lakézi Gábor, a Városüzemeltetési Osztály vezetője)</w:t>
      </w:r>
    </w:p>
    <w:p w:rsidR="00092482" w:rsidRDefault="00092482" w:rsidP="00C939A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C939AE" w:rsidRPr="00C939AE" w:rsidRDefault="00C939AE" w:rsidP="00C939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939A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C939AE">
        <w:rPr>
          <w:rFonts w:ascii="Arial" w:eastAsia="Times New Roman" w:hAnsi="Arial" w:cs="Arial"/>
          <w:sz w:val="24"/>
          <w:szCs w:val="24"/>
          <w:lang w:eastAsia="hu-HU"/>
        </w:rPr>
        <w:tab/>
        <w:t>azonnal</w:t>
      </w:r>
    </w:p>
    <w:p w:rsidR="00C939AE" w:rsidRPr="00C939AE" w:rsidRDefault="00C939AE" w:rsidP="00C939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C939AE" w:rsidRPr="00C939AE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92482"/>
    <w:rsid w:val="002244E5"/>
    <w:rsid w:val="002E389D"/>
    <w:rsid w:val="003A519D"/>
    <w:rsid w:val="003D3123"/>
    <w:rsid w:val="004C6ADC"/>
    <w:rsid w:val="009306FF"/>
    <w:rsid w:val="009A18B6"/>
    <w:rsid w:val="009D585F"/>
    <w:rsid w:val="00A13888"/>
    <w:rsid w:val="00A65E33"/>
    <w:rsid w:val="00A900C4"/>
    <w:rsid w:val="00B67051"/>
    <w:rsid w:val="00C121DB"/>
    <w:rsid w:val="00C91B2F"/>
    <w:rsid w:val="00C939AE"/>
    <w:rsid w:val="00D55B2A"/>
    <w:rsid w:val="00DE585A"/>
    <w:rsid w:val="00E85997"/>
    <w:rsid w:val="00E90F2A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2018-10-19T08:23:00Z</dcterms:created>
  <dcterms:modified xsi:type="dcterms:W3CDTF">2019-01-02T07:37:00Z</dcterms:modified>
</cp:coreProperties>
</file>