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97" w:rsidRPr="00EB0497" w:rsidRDefault="00EB0497" w:rsidP="0057718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EB049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289/2018. (X.15.) GVB. sz. határozat</w:t>
      </w:r>
    </w:p>
    <w:p w:rsidR="00EB0497" w:rsidRPr="00EB0497" w:rsidRDefault="00EB0497" w:rsidP="00EB0497">
      <w:pPr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:rsidR="00EB0497" w:rsidRPr="00EB0497" w:rsidRDefault="00EB0497" w:rsidP="00EB0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B0497">
        <w:rPr>
          <w:rFonts w:ascii="Arial" w:eastAsia="Times New Roman" w:hAnsi="Arial" w:cs="Arial"/>
          <w:sz w:val="24"/>
          <w:szCs w:val="24"/>
          <w:lang w:eastAsia="hu-HU"/>
        </w:rPr>
        <w:t xml:space="preserve">A Gazdasági és Városstratégiai Bizottság a „Javaslat a településrendezési eszköz módosításához kapcsolódó döntés meghozatalára a „Szombathelyi északi iparterület fejlesztése” projekt megvalósíthatósága érdekében” című előterjesztést megtárgyalta, és a határozati javaslatot az előterjesztésben foglaltak szerint javasolja a Közgyűlésnek elfogadásra. </w:t>
      </w:r>
    </w:p>
    <w:p w:rsidR="00EB0497" w:rsidRPr="00EB0497" w:rsidRDefault="00EB0497" w:rsidP="00EB0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497" w:rsidRPr="00EB0497" w:rsidRDefault="00EB0497" w:rsidP="00EB0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B049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Felelős:</w:t>
      </w:r>
      <w:r w:rsidRPr="00EB0497">
        <w:rPr>
          <w:rFonts w:ascii="Arial" w:eastAsia="Times New Roman" w:hAnsi="Arial" w:cs="Arial"/>
          <w:sz w:val="24"/>
          <w:szCs w:val="24"/>
          <w:lang w:eastAsia="hu-HU"/>
        </w:rPr>
        <w:tab/>
        <w:t>Lendvai Ferenc, a Gazdasági és Városstratégiai Bizottság elnöke</w:t>
      </w:r>
    </w:p>
    <w:p w:rsidR="00EB0497" w:rsidRPr="00EB0497" w:rsidRDefault="00EB0497" w:rsidP="00EB0497">
      <w:pPr>
        <w:spacing w:after="0" w:line="240" w:lineRule="auto"/>
        <w:ind w:left="1416" w:hanging="6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B0497">
        <w:rPr>
          <w:rFonts w:ascii="Arial" w:eastAsia="Times New Roman" w:hAnsi="Arial" w:cs="Arial"/>
          <w:sz w:val="24"/>
          <w:szCs w:val="24"/>
          <w:lang w:eastAsia="hu-HU"/>
        </w:rPr>
        <w:t xml:space="preserve">(a végrehajtásért: </w:t>
      </w:r>
      <w:r w:rsidRPr="00EB0497">
        <w:rPr>
          <w:rFonts w:ascii="Arial" w:eastAsia="Times New Roman" w:hAnsi="Arial" w:cs="Arial"/>
          <w:sz w:val="24"/>
          <w:szCs w:val="24"/>
          <w:lang w:eastAsia="hu-HU"/>
        </w:rPr>
        <w:tab/>
        <w:t>Lakézi Gábor, a Városüzemeltetési Osztály v</w:t>
      </w:r>
      <w:r w:rsidRPr="00EB049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EB049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EB0497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EB0497">
        <w:rPr>
          <w:rFonts w:ascii="Arial" w:eastAsia="Times New Roman" w:hAnsi="Arial" w:cs="Arial"/>
          <w:sz w:val="24"/>
          <w:szCs w:val="24"/>
          <w:lang w:eastAsia="hu-HU"/>
        </w:rPr>
        <w:tab/>
        <w:t>vezetője)</w:t>
      </w:r>
    </w:p>
    <w:p w:rsidR="00EB0497" w:rsidRPr="00EB0497" w:rsidRDefault="00EB0497" w:rsidP="00EB0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:rsidR="00EB0497" w:rsidRPr="00EB0497" w:rsidRDefault="00EB0497" w:rsidP="00EB049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EB0497">
        <w:rPr>
          <w:rFonts w:ascii="Arial" w:eastAsia="Times New Roman" w:hAnsi="Arial" w:cs="Arial"/>
          <w:b/>
          <w:sz w:val="24"/>
          <w:szCs w:val="24"/>
          <w:u w:val="single"/>
          <w:lang w:eastAsia="hu-HU"/>
        </w:rPr>
        <w:t>Határidő:</w:t>
      </w:r>
      <w:r w:rsidRPr="00EB0497">
        <w:rPr>
          <w:rFonts w:ascii="Arial" w:eastAsia="Times New Roman" w:hAnsi="Arial" w:cs="Arial"/>
          <w:sz w:val="24"/>
          <w:szCs w:val="24"/>
          <w:lang w:eastAsia="hu-HU"/>
        </w:rPr>
        <w:tab/>
        <w:t>2018. október 25-i Közgyűlés</w:t>
      </w:r>
    </w:p>
    <w:p w:rsidR="003D3123" w:rsidRDefault="003D3123">
      <w:pPr>
        <w:rPr>
          <w:sz w:val="24"/>
          <w:szCs w:val="24"/>
        </w:rPr>
      </w:pPr>
    </w:p>
    <w:p w:rsidR="00EB0497" w:rsidRPr="00E90F2A" w:rsidRDefault="00EB0497">
      <w:pPr>
        <w:rPr>
          <w:sz w:val="24"/>
          <w:szCs w:val="24"/>
        </w:rPr>
      </w:pPr>
    </w:p>
    <w:p w:rsidR="003D3123" w:rsidRPr="00E90F2A" w:rsidRDefault="003D3123">
      <w:pPr>
        <w:rPr>
          <w:sz w:val="24"/>
          <w:szCs w:val="24"/>
        </w:rPr>
      </w:pPr>
    </w:p>
    <w:p w:rsidR="003D3123" w:rsidRPr="00E90F2A" w:rsidRDefault="003D3123" w:rsidP="0057718E">
      <w:pPr>
        <w:spacing w:after="0" w:line="240" w:lineRule="auto"/>
        <w:ind w:left="4956" w:firstLine="708"/>
        <w:rPr>
          <w:sz w:val="24"/>
          <w:szCs w:val="24"/>
        </w:rPr>
      </w:pPr>
      <w:r w:rsidRPr="00E90F2A">
        <w:rPr>
          <w:rFonts w:ascii="Arial" w:eastAsia="Times New Roman" w:hAnsi="Arial" w:cs="Arial"/>
          <w:sz w:val="24"/>
          <w:szCs w:val="24"/>
          <w:lang w:eastAsia="hu-HU"/>
        </w:rPr>
        <w:t xml:space="preserve">  </w:t>
      </w:r>
      <w:bookmarkStart w:id="0" w:name="_GoBack"/>
      <w:bookmarkEnd w:id="0"/>
    </w:p>
    <w:p w:rsidR="003D3123" w:rsidRPr="00E90F2A" w:rsidRDefault="003D3123">
      <w:pPr>
        <w:rPr>
          <w:sz w:val="24"/>
          <w:szCs w:val="24"/>
        </w:rPr>
      </w:pPr>
    </w:p>
    <w:sectPr w:rsidR="003D3123" w:rsidRPr="00E90F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123"/>
    <w:rsid w:val="00212520"/>
    <w:rsid w:val="003D3123"/>
    <w:rsid w:val="0057718E"/>
    <w:rsid w:val="00C91B2F"/>
    <w:rsid w:val="00E90F2A"/>
    <w:rsid w:val="00EB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B4200-C1BE-40A5-8269-506AD582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Nárai Erna dr.</dc:creator>
  <cp:keywords/>
  <dc:description/>
  <cp:lastModifiedBy>Takács Valéria</cp:lastModifiedBy>
  <cp:revision>3</cp:revision>
  <dcterms:created xsi:type="dcterms:W3CDTF">2018-10-19T08:03:00Z</dcterms:created>
  <dcterms:modified xsi:type="dcterms:W3CDTF">2018-12-17T12:48:00Z</dcterms:modified>
</cp:coreProperties>
</file>