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950CE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812F04" w:rsidRDefault="00812F04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és Társadalmi Kapcsolatok Bizottsága</w:t>
      </w:r>
    </w:p>
    <w:p w:rsidR="00B80DC0" w:rsidRPr="00D950CE" w:rsidRDefault="00B80DC0" w:rsidP="00B80DC0">
      <w:pPr>
        <w:rPr>
          <w:rFonts w:ascii="Arial" w:hAnsi="Arial" w:cs="Arial"/>
          <w:b/>
          <w:sz w:val="22"/>
          <w:szCs w:val="22"/>
        </w:rPr>
      </w:pPr>
    </w:p>
    <w:p w:rsidR="00B80DC0" w:rsidRPr="00D950CE" w:rsidRDefault="00B80DC0" w:rsidP="00503091">
      <w:pPr>
        <w:ind w:left="538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="00120ED3">
        <w:rPr>
          <w:rFonts w:ascii="Arial" w:hAnsi="Arial" w:cs="Arial"/>
          <w:b/>
          <w:sz w:val="22"/>
          <w:szCs w:val="22"/>
          <w:u w:val="single"/>
        </w:rPr>
        <w:t>A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 határozati javaslatot törvényességi </w:t>
      </w:r>
    </w:p>
    <w:p w:rsidR="00B80DC0" w:rsidRPr="00D950CE" w:rsidRDefault="00B80DC0" w:rsidP="00503091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03091" w:rsidRPr="00BF50FF" w:rsidRDefault="00503091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(: Dr. Károlyi Ákos :)</w:t>
      </w:r>
    </w:p>
    <w:p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B80DC0" w:rsidRPr="00F81B8E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Szombathely Megyei Jogú Város Közgyűlése 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</w:t>
      </w:r>
      <w:r w:rsidR="004738F7">
        <w:rPr>
          <w:rFonts w:ascii="Arial" w:hAnsi="Arial"/>
          <w:b/>
        </w:rPr>
        <w:t>8</w:t>
      </w:r>
      <w:r w:rsidRPr="009C5996">
        <w:rPr>
          <w:rFonts w:ascii="Arial" w:hAnsi="Arial"/>
          <w:b/>
        </w:rPr>
        <w:t xml:space="preserve">. </w:t>
      </w:r>
      <w:r w:rsidR="004738F7">
        <w:rPr>
          <w:rFonts w:ascii="Arial" w:hAnsi="Arial"/>
          <w:b/>
        </w:rPr>
        <w:t>október 25</w:t>
      </w:r>
      <w:r w:rsidRPr="009C5996">
        <w:rPr>
          <w:rFonts w:ascii="Arial" w:hAnsi="Arial"/>
          <w:b/>
        </w:rPr>
        <w:t>-i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9C78C4" w:rsidRDefault="004738F7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4738F7">
        <w:rPr>
          <w:rFonts w:ascii="Arial" w:hAnsi="Arial"/>
          <w:b/>
        </w:rPr>
        <w:t xml:space="preserve">Javaslat </w:t>
      </w:r>
    </w:p>
    <w:p w:rsidR="004738F7" w:rsidRDefault="004738F7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4738F7">
        <w:rPr>
          <w:rFonts w:ascii="Arial" w:hAnsi="Arial"/>
          <w:b/>
        </w:rPr>
        <w:t>a szombathelyi Fedett Uszodával kapcsolatos döntés meghozatalára</w:t>
      </w:r>
    </w:p>
    <w:p w:rsidR="004738F7" w:rsidRDefault="004738F7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</w:p>
    <w:p w:rsidR="009C78C4" w:rsidRPr="009C5996" w:rsidRDefault="009C78C4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</w:p>
    <w:p w:rsidR="00283B64" w:rsidRPr="00283B64" w:rsidRDefault="00283B64" w:rsidP="00283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9B2E89">
        <w:rPr>
          <w:rFonts w:ascii="Arial" w:hAnsi="Arial" w:cs="Arial"/>
        </w:rPr>
        <w:t xml:space="preserve">(a Modern Városok Program keretében megvalósuló fejlesztés előkészítéseként) </w:t>
      </w:r>
      <w:r>
        <w:rPr>
          <w:rFonts w:ascii="Arial" w:hAnsi="Arial" w:cs="Arial"/>
        </w:rPr>
        <w:t xml:space="preserve">a </w:t>
      </w:r>
      <w:r w:rsidRPr="00283B64">
        <w:rPr>
          <w:rFonts w:ascii="Arial" w:hAnsi="Arial" w:cs="Arial"/>
        </w:rPr>
        <w:t>170/2017.(VI.15.) Kgy. sz. határozat</w:t>
      </w:r>
      <w:r>
        <w:rPr>
          <w:rFonts w:ascii="Arial" w:hAnsi="Arial" w:cs="Arial"/>
        </w:rPr>
        <w:t xml:space="preserve">ában </w:t>
      </w:r>
      <w:r w:rsidRPr="00283B64">
        <w:rPr>
          <w:rFonts w:ascii="Arial" w:hAnsi="Arial" w:cs="Arial"/>
        </w:rPr>
        <w:t>kinyilvánít</w:t>
      </w:r>
      <w:r>
        <w:rPr>
          <w:rFonts w:ascii="Arial" w:hAnsi="Arial" w:cs="Arial"/>
        </w:rPr>
        <w:t>otta</w:t>
      </w:r>
      <w:r w:rsidRPr="00283B64">
        <w:rPr>
          <w:rFonts w:ascii="Arial" w:hAnsi="Arial" w:cs="Arial"/>
        </w:rPr>
        <w:t xml:space="preserve"> szándékát, hogy az Önkormányzat a VASIVÍZ </w:t>
      </w:r>
      <w:proofErr w:type="spellStart"/>
      <w:r w:rsidRPr="00283B64">
        <w:rPr>
          <w:rFonts w:ascii="Arial" w:hAnsi="Arial" w:cs="Arial"/>
        </w:rPr>
        <w:t>Zrt-től</w:t>
      </w:r>
      <w:proofErr w:type="spellEnd"/>
      <w:r w:rsidRPr="00283B64">
        <w:rPr>
          <w:rFonts w:ascii="Arial" w:hAnsi="Arial" w:cs="Arial"/>
        </w:rPr>
        <w:t xml:space="preserve"> ingyenes vagyonátruházás keretében tulajdonjogot szerezzen a szombathelyi 3684/10 helyrajzi számú, a természetben a Szombathely, Bartók Béla krt. 41. szám alatt található kivett uszoda, gyógyfürdő megnevezésű 2 ha 9709 m2 alapterületű ingatlan, és a 3684/8 helyrajzi számú, kivett vízmű megnevezésű, 312 m2 alapterületű ingatlan felett</w:t>
      </w:r>
      <w:r>
        <w:rPr>
          <w:rFonts w:ascii="Arial" w:hAnsi="Arial" w:cs="Arial"/>
        </w:rPr>
        <w:t>. A határozatban a K</w:t>
      </w:r>
      <w:r w:rsidRPr="00283B64">
        <w:rPr>
          <w:rFonts w:ascii="Arial" w:hAnsi="Arial" w:cs="Arial"/>
        </w:rPr>
        <w:t>özgyűlés</w:t>
      </w:r>
      <w:r>
        <w:rPr>
          <w:rFonts w:ascii="Arial" w:hAnsi="Arial" w:cs="Arial"/>
        </w:rPr>
        <w:t xml:space="preserve"> azt is rögzítette, hogy </w:t>
      </w:r>
      <w:r w:rsidRPr="00283B64">
        <w:rPr>
          <w:rFonts w:ascii="Arial" w:hAnsi="Arial" w:cs="Arial"/>
        </w:rPr>
        <w:t>az Aligátor Vízilabda Utánpótlás Sportegyesület által a Magyar Vízilabda Szövetség TAO Bíráló Bizottsága KE00209/2013/MVLSZ-4 számú határozatával jóváhagyott Uszoda és Termálfürdő felújítását és bővítését tartalmazó eszközfelújítás beruházási értéke felett ingyenes vagyonátruházás keretében tulajdonjogot</w:t>
      </w:r>
      <w:r>
        <w:rPr>
          <w:rFonts w:ascii="Arial" w:hAnsi="Arial" w:cs="Arial"/>
        </w:rPr>
        <w:t xml:space="preserve"> kíván szerezni az </w:t>
      </w:r>
      <w:r w:rsidR="009B2E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gyesület felajánlása alapján. </w:t>
      </w:r>
      <w:r w:rsidRPr="00283B64">
        <w:rPr>
          <w:rFonts w:ascii="Arial" w:hAnsi="Arial" w:cs="Arial"/>
        </w:rPr>
        <w:t xml:space="preserve"> </w:t>
      </w:r>
    </w:p>
    <w:p w:rsidR="00283B64" w:rsidRPr="00283B64" w:rsidRDefault="00283B64" w:rsidP="00283B64">
      <w:pPr>
        <w:jc w:val="both"/>
        <w:rPr>
          <w:rFonts w:ascii="Arial" w:hAnsi="Arial" w:cs="Arial"/>
        </w:rPr>
      </w:pPr>
    </w:p>
    <w:p w:rsidR="00283B64" w:rsidRPr="00283B64" w:rsidRDefault="00283B64" w:rsidP="00283B64">
      <w:pPr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>A Közgyűlés a tulajdonszerzéseket csak az alábbi három együttes feltétel mellett támogat</w:t>
      </w:r>
      <w:r>
        <w:rPr>
          <w:rFonts w:ascii="Arial" w:hAnsi="Arial" w:cs="Arial"/>
        </w:rPr>
        <w:t>t</w:t>
      </w:r>
      <w:r w:rsidRPr="00283B64">
        <w:rPr>
          <w:rFonts w:ascii="Arial" w:hAnsi="Arial" w:cs="Arial"/>
        </w:rPr>
        <w:t xml:space="preserve">a: </w:t>
      </w:r>
    </w:p>
    <w:p w:rsidR="00283B64" w:rsidRPr="00283B64" w:rsidRDefault="00283B64" w:rsidP="00283B64">
      <w:pPr>
        <w:jc w:val="both"/>
        <w:rPr>
          <w:rFonts w:ascii="Arial" w:hAnsi="Arial" w:cs="Arial"/>
        </w:rPr>
      </w:pPr>
    </w:p>
    <w:p w:rsidR="00283B64" w:rsidRPr="00283B64" w:rsidRDefault="00283B64" w:rsidP="00283B64">
      <w:pPr>
        <w:ind w:left="284" w:hanging="284"/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>•</w:t>
      </w:r>
      <w:r w:rsidRPr="00283B64">
        <w:rPr>
          <w:rFonts w:ascii="Arial" w:hAnsi="Arial" w:cs="Arial"/>
        </w:rPr>
        <w:tab/>
      </w:r>
      <w:proofErr w:type="gramStart"/>
      <w:r w:rsidR="00B06850">
        <w:rPr>
          <w:rFonts w:ascii="Arial" w:hAnsi="Arial" w:cs="Arial"/>
        </w:rPr>
        <w:t>a</w:t>
      </w:r>
      <w:r w:rsidRPr="00283B64">
        <w:rPr>
          <w:rFonts w:ascii="Arial" w:hAnsi="Arial" w:cs="Arial"/>
        </w:rPr>
        <w:t>z</w:t>
      </w:r>
      <w:proofErr w:type="gramEnd"/>
      <w:r w:rsidRPr="00283B64">
        <w:rPr>
          <w:rFonts w:ascii="Arial" w:hAnsi="Arial" w:cs="Arial"/>
        </w:rPr>
        <w:t xml:space="preserve"> AVUS SE teljes körűen elszámolt a TAO beruházás felhasználásáról és az elszámolás elfogadásra került a Minisztérium részéről</w:t>
      </w:r>
      <w:r w:rsidR="00B06850">
        <w:rPr>
          <w:rFonts w:ascii="Arial" w:hAnsi="Arial" w:cs="Arial"/>
        </w:rPr>
        <w:t>;</w:t>
      </w:r>
      <w:r w:rsidRPr="00283B64">
        <w:rPr>
          <w:rFonts w:ascii="Arial" w:hAnsi="Arial" w:cs="Arial"/>
        </w:rPr>
        <w:t xml:space="preserve">  </w:t>
      </w:r>
    </w:p>
    <w:p w:rsidR="003022DA" w:rsidRDefault="00283B64" w:rsidP="00283B64">
      <w:pPr>
        <w:ind w:left="284" w:hanging="284"/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>•</w:t>
      </w:r>
      <w:r w:rsidRPr="00283B64">
        <w:rPr>
          <w:rFonts w:ascii="Arial" w:hAnsi="Arial" w:cs="Arial"/>
        </w:rPr>
        <w:tab/>
      </w:r>
      <w:r w:rsidR="00B06850">
        <w:rPr>
          <w:rFonts w:ascii="Arial" w:hAnsi="Arial" w:cs="Arial"/>
        </w:rPr>
        <w:t>a</w:t>
      </w:r>
      <w:r w:rsidRPr="00283B64">
        <w:rPr>
          <w:rFonts w:ascii="Arial" w:hAnsi="Arial" w:cs="Arial"/>
        </w:rPr>
        <w:t xml:space="preserve"> megvalósításhoz szükséges önerőt, 697.137.018.- Ft-ot, valamint tervezésre fordítandó további 20.000.000.- Ft-ot az Önkormányzat adott át belügyminisztériumi forrásból az Egyesületnek. Az önerő felhasználásának módjáról szükséges a Belügyminisztérium </w:t>
      </w:r>
      <w:r w:rsidR="003022DA">
        <w:rPr>
          <w:rFonts w:ascii="Arial" w:hAnsi="Arial" w:cs="Arial"/>
        </w:rPr>
        <w:t xml:space="preserve">                         </w:t>
      </w:r>
    </w:p>
    <w:p w:rsidR="00283B64" w:rsidRPr="00283B64" w:rsidRDefault="003022DA" w:rsidP="00283B6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proofErr w:type="gramStart"/>
      <w:r w:rsidR="00283B64" w:rsidRPr="00283B64">
        <w:rPr>
          <w:rFonts w:ascii="Arial" w:hAnsi="Arial" w:cs="Arial"/>
        </w:rPr>
        <w:t>hozzájárulása</w:t>
      </w:r>
      <w:proofErr w:type="gramEnd"/>
      <w:r w:rsidR="00283B64" w:rsidRPr="00283B64">
        <w:rPr>
          <w:rFonts w:ascii="Arial" w:hAnsi="Arial" w:cs="Arial"/>
        </w:rPr>
        <w:t>, mivel a támogatási szerződéstől eltérő arányban használta fel az egyesület a biztosított forrást a régi uszoda és az új, 33-as medencét magába foglaló épületrészekre</w:t>
      </w:r>
      <w:r w:rsidR="00B06850">
        <w:rPr>
          <w:rFonts w:ascii="Arial" w:hAnsi="Arial" w:cs="Arial"/>
        </w:rPr>
        <w:t>;</w:t>
      </w:r>
      <w:r w:rsidR="00283B64" w:rsidRPr="00283B64">
        <w:rPr>
          <w:rFonts w:ascii="Arial" w:hAnsi="Arial" w:cs="Arial"/>
        </w:rPr>
        <w:t xml:space="preserve"> </w:t>
      </w:r>
    </w:p>
    <w:p w:rsidR="00283B64" w:rsidRPr="00283B64" w:rsidRDefault="00283B64" w:rsidP="00283B64">
      <w:pPr>
        <w:ind w:left="284" w:hanging="284"/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>•</w:t>
      </w:r>
      <w:r w:rsidRPr="00283B64">
        <w:rPr>
          <w:rFonts w:ascii="Arial" w:hAnsi="Arial" w:cs="Arial"/>
        </w:rPr>
        <w:tab/>
      </w:r>
      <w:r w:rsidR="00B06850">
        <w:rPr>
          <w:rFonts w:ascii="Arial" w:hAnsi="Arial" w:cs="Arial"/>
        </w:rPr>
        <w:t>a m</w:t>
      </w:r>
      <w:r w:rsidRPr="00283B64">
        <w:rPr>
          <w:rFonts w:ascii="Arial" w:hAnsi="Arial" w:cs="Arial"/>
        </w:rPr>
        <w:t>űködtetési szerződés és az AVUS SE-vel kötendő vagyonátadási megállapodás végleges jóváhagyása</w:t>
      </w:r>
      <w:r w:rsidR="00B06850">
        <w:rPr>
          <w:rFonts w:ascii="Arial" w:hAnsi="Arial" w:cs="Arial"/>
        </w:rPr>
        <w:t>;</w:t>
      </w:r>
      <w:r w:rsidRPr="00283B64">
        <w:rPr>
          <w:rFonts w:ascii="Arial" w:hAnsi="Arial" w:cs="Arial"/>
        </w:rPr>
        <w:t xml:space="preserve"> </w:t>
      </w:r>
    </w:p>
    <w:p w:rsidR="00283B64" w:rsidRPr="00283B64" w:rsidRDefault="00283B64" w:rsidP="00283B64">
      <w:pPr>
        <w:ind w:left="284" w:hanging="284"/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>•</w:t>
      </w:r>
      <w:r w:rsidRPr="00283B64">
        <w:rPr>
          <w:rFonts w:ascii="Arial" w:hAnsi="Arial" w:cs="Arial"/>
        </w:rPr>
        <w:tab/>
      </w:r>
      <w:r w:rsidR="00B06850">
        <w:rPr>
          <w:rFonts w:ascii="Arial" w:hAnsi="Arial" w:cs="Arial"/>
        </w:rPr>
        <w:t>a</w:t>
      </w:r>
      <w:r w:rsidRPr="00283B64">
        <w:rPr>
          <w:rFonts w:ascii="Arial" w:hAnsi="Arial" w:cs="Arial"/>
        </w:rPr>
        <w:t xml:space="preserve"> Közgyűlés felkér</w:t>
      </w:r>
      <w:r w:rsidR="00B06850">
        <w:rPr>
          <w:rFonts w:ascii="Arial" w:hAnsi="Arial" w:cs="Arial"/>
        </w:rPr>
        <w:t>te</w:t>
      </w:r>
      <w:r w:rsidRPr="00283B64">
        <w:rPr>
          <w:rFonts w:ascii="Arial" w:hAnsi="Arial" w:cs="Arial"/>
        </w:rPr>
        <w:t xml:space="preserve"> a polgármestert, hogy az Önkormányzat képviseletében folytasson tárgyalásokat az AVUS SE és a Vasivíz Zrt. képviselőivel a szeptemberi Közgyűlésig. Ennek keretében dolgozzanak ki az üzemeltetésre olyan konstrukciót, amely szerint valamennyi fél százalékos arányban részt vesz az esetlegesen keletkező veszteség finanszírozásában.</w:t>
      </w:r>
    </w:p>
    <w:p w:rsidR="00283B64" w:rsidRPr="00283B64" w:rsidRDefault="00283B64" w:rsidP="00283B64">
      <w:pPr>
        <w:jc w:val="both"/>
        <w:rPr>
          <w:rFonts w:ascii="Arial" w:hAnsi="Arial" w:cs="Arial"/>
        </w:rPr>
      </w:pPr>
    </w:p>
    <w:p w:rsidR="00283B64" w:rsidRPr="00283B64" w:rsidRDefault="00283B64" w:rsidP="00283B64">
      <w:pPr>
        <w:jc w:val="both"/>
        <w:rPr>
          <w:rFonts w:ascii="Arial" w:hAnsi="Arial" w:cs="Arial"/>
        </w:rPr>
      </w:pPr>
      <w:r w:rsidRPr="00283B6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hivatkozott határozatban a </w:t>
      </w:r>
      <w:r w:rsidRPr="00283B64">
        <w:rPr>
          <w:rFonts w:ascii="Arial" w:hAnsi="Arial" w:cs="Arial"/>
        </w:rPr>
        <w:t>Közgyűlés felkér</w:t>
      </w:r>
      <w:r>
        <w:rPr>
          <w:rFonts w:ascii="Arial" w:hAnsi="Arial" w:cs="Arial"/>
        </w:rPr>
        <w:t>te</w:t>
      </w:r>
      <w:r w:rsidRPr="00283B64">
        <w:rPr>
          <w:rFonts w:ascii="Arial" w:hAnsi="Arial" w:cs="Arial"/>
        </w:rPr>
        <w:t xml:space="preserve"> a polgármestert, hogy a Belügyminisztérium jóváhagyását a 697.137.018.-Ft összegű támogatá</w:t>
      </w:r>
      <w:r>
        <w:rPr>
          <w:rFonts w:ascii="Arial" w:hAnsi="Arial" w:cs="Arial"/>
        </w:rPr>
        <w:t xml:space="preserve">s felhasználásáról szerezze be, illetőleg </w:t>
      </w:r>
      <w:r w:rsidRPr="00283B64">
        <w:rPr>
          <w:rFonts w:ascii="Arial" w:hAnsi="Arial" w:cs="Arial"/>
        </w:rPr>
        <w:t xml:space="preserve">a Közgyűlés ülésére terjessze elő a működtetési szerződésre, valamint az AVUS SE-vel kötendő végleges vagyonátadási megállapodásra vonatkozó javaslatát. </w:t>
      </w:r>
    </w:p>
    <w:p w:rsidR="00283B64" w:rsidRDefault="00283B64" w:rsidP="00B736F9">
      <w:pPr>
        <w:jc w:val="both"/>
        <w:rPr>
          <w:rFonts w:ascii="Arial" w:hAnsi="Arial" w:cs="Arial"/>
        </w:rPr>
      </w:pPr>
    </w:p>
    <w:p w:rsidR="00283B64" w:rsidRDefault="00721315" w:rsidP="00B73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Emberi Erőforrások Minisztériuma részéről Dr. Szabó Tünde sportért felelős államtitkár 2018. július 16-án kelt levelében értesítette az Aligátor Vízilabda Utánpótlás Sportegyesületet, hogy a KE00209/2013/MVLSZ nyilvántartási számú sportfejlesztési program negyedik hosszabbított időszaki elfogadásáról és a sportfejlesztési program lezárásáról. Az államtitkár megállapította, hogy a 1.530.562.949.-Ft támogatási összegből 1.530.562.947.-Ft teljesült. </w:t>
      </w:r>
    </w:p>
    <w:p w:rsidR="00721315" w:rsidRPr="00721315" w:rsidRDefault="00721315" w:rsidP="00B736F9">
      <w:pPr>
        <w:jc w:val="both"/>
        <w:rPr>
          <w:rFonts w:ascii="Arial" w:hAnsi="Arial" w:cs="Arial"/>
          <w:b/>
        </w:rPr>
      </w:pPr>
      <w:r w:rsidRPr="00721315">
        <w:rPr>
          <w:rFonts w:ascii="Arial" w:hAnsi="Arial" w:cs="Arial"/>
          <w:b/>
        </w:rPr>
        <w:t xml:space="preserve">(EMMI levél az előterjesztés 1. számú melléklete) </w:t>
      </w:r>
    </w:p>
    <w:p w:rsidR="00721315" w:rsidRDefault="00721315" w:rsidP="00B736F9">
      <w:pPr>
        <w:jc w:val="both"/>
        <w:rPr>
          <w:rFonts w:ascii="Arial" w:hAnsi="Arial" w:cs="Arial"/>
        </w:rPr>
      </w:pPr>
    </w:p>
    <w:p w:rsidR="00283B64" w:rsidRPr="00B736F9" w:rsidRDefault="00721315" w:rsidP="00B73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Belügyminisztérium részéről Pogácsás Tibor önkormányzati államtitkár 2018. szeptember 18-án érkezett levelében arról tájékoztatott, hogy az egyes önkormányzatok feladatainak támogatása érdekében történő előirányzat-átcsoportosításokról szóló 1826/2014.(XII.23.) Korm. határozat alapján a Belügyminisztérium 800.000.000.-Ft vissza nem térítendő támogatás felhasználásáról a szakmai és pénzügyi beszámolót önkormányzatunk határidőben benyújtotta, a megállapított 29.016.630.-Ft visszafizetési kötelezettség és kamatának utalása megtörtént, így a minisztérium a záró beszámolót elfogadta. </w:t>
      </w:r>
    </w:p>
    <w:p w:rsidR="00AD07C8" w:rsidRPr="00343171" w:rsidRDefault="00343171" w:rsidP="00343171">
      <w:pPr>
        <w:pStyle w:val="Listaszerbekezds"/>
        <w:ind w:left="0"/>
        <w:jc w:val="both"/>
        <w:rPr>
          <w:rFonts w:ascii="Arial" w:hAnsi="Arial" w:cs="Arial"/>
          <w:b/>
        </w:rPr>
      </w:pPr>
      <w:r w:rsidRPr="00343171">
        <w:rPr>
          <w:rFonts w:ascii="Arial" w:hAnsi="Arial" w:cs="Arial"/>
          <w:b/>
        </w:rPr>
        <w:t xml:space="preserve">(BM levél az előterjesztés 2. számú melléklete) </w:t>
      </w:r>
      <w:r w:rsidR="00AD07C8" w:rsidRPr="00343171">
        <w:rPr>
          <w:rFonts w:ascii="Arial" w:hAnsi="Arial" w:cs="Arial"/>
          <w:b/>
        </w:rPr>
        <w:t xml:space="preserve"> </w:t>
      </w:r>
    </w:p>
    <w:p w:rsidR="00AD07C8" w:rsidRDefault="00AD07C8" w:rsidP="00AD07C8">
      <w:pPr>
        <w:jc w:val="both"/>
        <w:rPr>
          <w:rFonts w:ascii="Arial" w:hAnsi="Arial" w:cs="Arial"/>
        </w:rPr>
      </w:pPr>
    </w:p>
    <w:p w:rsidR="00130464" w:rsidRDefault="00130464" w:rsidP="00AD07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2017. júniusi Közgyűlést követően így az első két feltétel teljesült, a támogatások elszámolásai zárultak. Az AVUS beruházása lezárult és megkezdődött a 33-as medencét magába foglaló épületrész üzemeltetése is. Erre vonatkozóan a VASIVÍZ </w:t>
      </w:r>
      <w:r w:rsidR="00024F10">
        <w:rPr>
          <w:rFonts w:ascii="Arial" w:hAnsi="Arial" w:cs="Arial"/>
        </w:rPr>
        <w:t xml:space="preserve">Zrt. </w:t>
      </w:r>
      <w:r>
        <w:rPr>
          <w:rFonts w:ascii="Arial" w:hAnsi="Arial" w:cs="Arial"/>
        </w:rPr>
        <w:t>és az AVUS üzemeltetési szerződést kötöttek egymással, amelyet és annak módosításait tájékoztatásul csatolok az előterjesztés mellék</w:t>
      </w:r>
      <w:r w:rsidR="008C0600">
        <w:rPr>
          <w:rFonts w:ascii="Arial" w:hAnsi="Arial" w:cs="Arial"/>
        </w:rPr>
        <w:t>leteként</w:t>
      </w:r>
      <w:r>
        <w:rPr>
          <w:rFonts w:ascii="Arial" w:hAnsi="Arial" w:cs="Arial"/>
        </w:rPr>
        <w:t xml:space="preserve"> </w:t>
      </w:r>
      <w:r w:rsidRPr="00130464">
        <w:rPr>
          <w:rFonts w:ascii="Arial" w:hAnsi="Arial" w:cs="Arial"/>
          <w:b/>
        </w:rPr>
        <w:t>(3-5. sz. melléklet</w:t>
      </w:r>
      <w:r w:rsidR="00D63054">
        <w:rPr>
          <w:rFonts w:ascii="Arial" w:hAnsi="Arial" w:cs="Arial"/>
          <w:b/>
        </w:rPr>
        <w:t>, amelyek elektronikusan kerülnek kiküldésre</w:t>
      </w:r>
      <w:r w:rsidRPr="00130464">
        <w:rPr>
          <w:rFonts w:ascii="Arial" w:hAnsi="Arial" w:cs="Arial"/>
          <w:b/>
        </w:rPr>
        <w:t>)</w:t>
      </w:r>
      <w:r w:rsidR="006F5239">
        <w:rPr>
          <w:rFonts w:ascii="Arial" w:hAnsi="Arial" w:cs="Arial"/>
          <w:b/>
        </w:rPr>
        <w:t>.</w:t>
      </w:r>
      <w:r w:rsidRPr="00130464">
        <w:rPr>
          <w:rFonts w:ascii="Arial" w:hAnsi="Arial" w:cs="Arial"/>
          <w:b/>
        </w:rPr>
        <w:t xml:space="preserve"> </w:t>
      </w:r>
    </w:p>
    <w:p w:rsidR="00130464" w:rsidRDefault="00130464" w:rsidP="00AD07C8">
      <w:pPr>
        <w:jc w:val="both"/>
        <w:rPr>
          <w:rFonts w:ascii="Arial" w:hAnsi="Arial" w:cs="Arial"/>
          <w:b/>
        </w:rPr>
      </w:pPr>
    </w:p>
    <w:p w:rsidR="0041358B" w:rsidRDefault="008C0600" w:rsidP="008C06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a</w:t>
      </w:r>
      <w:r w:rsidRPr="008C0600">
        <w:rPr>
          <w:rFonts w:ascii="Arial" w:hAnsi="Arial" w:cs="Arial"/>
        </w:rPr>
        <w:t xml:space="preserve"> 2019-es tervezett működtetési költségek és bevételek kalkulációj</w:t>
      </w:r>
      <w:r>
        <w:rPr>
          <w:rFonts w:ascii="Arial" w:hAnsi="Arial" w:cs="Arial"/>
        </w:rPr>
        <w:t xml:space="preserve">át elkészítette </w:t>
      </w:r>
      <w:r w:rsidRPr="003C4A1C">
        <w:rPr>
          <w:rFonts w:ascii="Arial" w:hAnsi="Arial" w:cs="Arial"/>
          <w:b/>
        </w:rPr>
        <w:t>(az előterjesztés 6. számú melléklete)</w:t>
      </w:r>
      <w:r w:rsidR="00024F10">
        <w:rPr>
          <w:rFonts w:ascii="Arial" w:hAnsi="Arial" w:cs="Arial"/>
          <w:b/>
        </w:rPr>
        <w:t>.</w:t>
      </w:r>
      <w:r w:rsidRPr="003C4A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kalkuláció szerint </w:t>
      </w:r>
      <w:r w:rsidR="003C4A1C">
        <w:rPr>
          <w:rFonts w:ascii="Arial" w:hAnsi="Arial" w:cs="Arial"/>
        </w:rPr>
        <w:t xml:space="preserve">az </w:t>
      </w:r>
      <w:r w:rsidR="008564A9">
        <w:rPr>
          <w:rFonts w:ascii="Arial" w:hAnsi="Arial" w:cs="Arial"/>
        </w:rPr>
        <w:t>u</w:t>
      </w:r>
      <w:r w:rsidR="003C4A1C">
        <w:rPr>
          <w:rFonts w:ascii="Arial" w:hAnsi="Arial" w:cs="Arial"/>
        </w:rPr>
        <w:t>szoda össze</w:t>
      </w:r>
      <w:r w:rsidR="009C3350">
        <w:rPr>
          <w:rFonts w:ascii="Arial" w:hAnsi="Arial" w:cs="Arial"/>
        </w:rPr>
        <w:t>s</w:t>
      </w:r>
      <w:r w:rsidR="003C4A1C">
        <w:rPr>
          <w:rFonts w:ascii="Arial" w:hAnsi="Arial" w:cs="Arial"/>
        </w:rPr>
        <w:t xml:space="preserve"> költsége 270 millió Ft, bevétele 89 millió Ft, kalkulált vesztesége 181 millió Ft. Az új medence összes költsége 64 millió Ft, a bevétele 33 millió Ft, a vesztesége 31 millió Ft. </w:t>
      </w:r>
    </w:p>
    <w:p w:rsidR="0041358B" w:rsidRDefault="0041358B" w:rsidP="008C0600">
      <w:pPr>
        <w:jc w:val="both"/>
        <w:rPr>
          <w:rFonts w:ascii="Arial" w:hAnsi="Arial" w:cs="Arial"/>
        </w:rPr>
      </w:pPr>
    </w:p>
    <w:p w:rsidR="008C0600" w:rsidRPr="0041358B" w:rsidRDefault="003C4A1C" w:rsidP="008C0600">
      <w:pPr>
        <w:jc w:val="both"/>
        <w:rPr>
          <w:rFonts w:ascii="Arial" w:hAnsi="Arial" w:cs="Arial"/>
          <w:b/>
          <w:u w:val="single"/>
        </w:rPr>
      </w:pPr>
      <w:r w:rsidRPr="0041358B">
        <w:rPr>
          <w:rFonts w:ascii="Arial" w:hAnsi="Arial" w:cs="Arial"/>
          <w:b/>
          <w:u w:val="single"/>
        </w:rPr>
        <w:t>A</w:t>
      </w:r>
      <w:r w:rsidR="008C0600" w:rsidRPr="0041358B">
        <w:rPr>
          <w:rFonts w:ascii="Arial" w:hAnsi="Arial" w:cs="Arial"/>
          <w:b/>
          <w:u w:val="single"/>
        </w:rPr>
        <w:t xml:space="preserve">z új medence és az uszoda tekintetében együttesen: </w:t>
      </w:r>
    </w:p>
    <w:p w:rsidR="008C0600" w:rsidRPr="008C0600" w:rsidRDefault="008C0600" w:rsidP="008C0600">
      <w:pPr>
        <w:jc w:val="both"/>
        <w:rPr>
          <w:rFonts w:ascii="Arial" w:hAnsi="Arial" w:cs="Arial"/>
        </w:rPr>
      </w:pPr>
      <w:r w:rsidRPr="008C0600">
        <w:rPr>
          <w:rFonts w:ascii="Arial" w:hAnsi="Arial" w:cs="Arial"/>
        </w:rPr>
        <w:t>334 millió Ft költség</w:t>
      </w:r>
    </w:p>
    <w:p w:rsidR="008C0600" w:rsidRPr="0095272E" w:rsidRDefault="008C0600" w:rsidP="008C0600">
      <w:pPr>
        <w:jc w:val="both"/>
        <w:rPr>
          <w:rFonts w:ascii="Arial" w:hAnsi="Arial" w:cs="Arial"/>
        </w:rPr>
      </w:pPr>
      <w:r w:rsidRPr="008C0600">
        <w:rPr>
          <w:rFonts w:ascii="Arial" w:hAnsi="Arial" w:cs="Arial"/>
        </w:rPr>
        <w:t>122 millió Ft bevétel</w:t>
      </w:r>
      <w:r w:rsidR="00DF4DB5">
        <w:rPr>
          <w:rFonts w:ascii="Arial" w:hAnsi="Arial" w:cs="Arial"/>
        </w:rPr>
        <w:t xml:space="preserve">, amelyből az </w:t>
      </w:r>
      <w:proofErr w:type="spellStart"/>
      <w:r w:rsidR="00DF4DB5">
        <w:rPr>
          <w:rFonts w:ascii="Arial" w:hAnsi="Arial" w:cs="Arial"/>
        </w:rPr>
        <w:t>AVUS-tól</w:t>
      </w:r>
      <w:proofErr w:type="spellEnd"/>
      <w:r w:rsidR="00DF4DB5">
        <w:rPr>
          <w:rFonts w:ascii="Arial" w:hAnsi="Arial" w:cs="Arial"/>
        </w:rPr>
        <w:t xml:space="preserve"> </w:t>
      </w:r>
      <w:r w:rsidR="00DF4DB5" w:rsidRPr="0095272E">
        <w:rPr>
          <w:rFonts w:ascii="Arial" w:hAnsi="Arial" w:cs="Arial"/>
        </w:rPr>
        <w:t xml:space="preserve">származó bevétel </w:t>
      </w:r>
      <w:r w:rsidR="00946430" w:rsidRPr="0095272E">
        <w:rPr>
          <w:rFonts w:ascii="Arial" w:hAnsi="Arial" w:cs="Arial"/>
        </w:rPr>
        <w:t>33 millió</w:t>
      </w:r>
      <w:r w:rsidR="00DF4DB5" w:rsidRPr="0095272E">
        <w:rPr>
          <w:rFonts w:ascii="Arial" w:hAnsi="Arial" w:cs="Arial"/>
        </w:rPr>
        <w:t xml:space="preserve"> forint összeg. </w:t>
      </w:r>
    </w:p>
    <w:p w:rsidR="00E55300" w:rsidRDefault="008C0600" w:rsidP="008C0600">
      <w:pPr>
        <w:jc w:val="both"/>
        <w:rPr>
          <w:rFonts w:ascii="Arial" w:hAnsi="Arial" w:cs="Arial"/>
        </w:rPr>
      </w:pPr>
      <w:r w:rsidRPr="0095272E">
        <w:rPr>
          <w:rFonts w:ascii="Arial" w:hAnsi="Arial" w:cs="Arial"/>
        </w:rPr>
        <w:t>212 millió Ft veszteség</w:t>
      </w:r>
      <w:r w:rsidR="0041358B" w:rsidRPr="0095272E">
        <w:rPr>
          <w:rFonts w:ascii="Arial" w:hAnsi="Arial" w:cs="Arial"/>
        </w:rPr>
        <w:t>, amelyhez indítványozom, hogy Önkormányzatunk 2019. évben a</w:t>
      </w:r>
      <w:r w:rsidR="0041358B">
        <w:rPr>
          <w:rFonts w:ascii="Arial" w:hAnsi="Arial" w:cs="Arial"/>
        </w:rPr>
        <w:t xml:space="preserve"> működtetési szerződés keretei között mindösszesen 100 millió Ft összegű támogatást biztosítso</w:t>
      </w:r>
      <w:r w:rsidR="00DF4DB5">
        <w:rPr>
          <w:rFonts w:ascii="Arial" w:hAnsi="Arial" w:cs="Arial"/>
        </w:rPr>
        <w:t xml:space="preserve">n, a fennmaradó veszteség finanszírozását a VASIVÍZ Zrt. gazdálkodja ki. </w:t>
      </w:r>
    </w:p>
    <w:p w:rsidR="003C4A1C" w:rsidRDefault="003C4A1C" w:rsidP="008C06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C4A1C">
        <w:rPr>
          <w:rFonts w:ascii="Arial" w:hAnsi="Arial" w:cs="Arial"/>
        </w:rPr>
        <w:t xml:space="preserve"> 170/2017.(VI.15.) Kgy. sz. határozatában</w:t>
      </w:r>
      <w:r>
        <w:rPr>
          <w:rFonts w:ascii="Arial" w:hAnsi="Arial" w:cs="Arial"/>
        </w:rPr>
        <w:t xml:space="preserve"> a Közgyűlés a tulajdonszerzés </w:t>
      </w:r>
      <w:r w:rsidR="008564A9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feltételként fogalmazta m</w:t>
      </w:r>
      <w:r w:rsidR="001D47D3">
        <w:rPr>
          <w:rFonts w:ascii="Arial" w:hAnsi="Arial" w:cs="Arial"/>
        </w:rPr>
        <w:t>e</w:t>
      </w:r>
      <w:r w:rsidR="008564A9">
        <w:rPr>
          <w:rFonts w:ascii="Arial" w:hAnsi="Arial" w:cs="Arial"/>
        </w:rPr>
        <w:t>g a m</w:t>
      </w:r>
      <w:r w:rsidR="001D47D3" w:rsidRPr="001D47D3">
        <w:rPr>
          <w:rFonts w:ascii="Arial" w:hAnsi="Arial" w:cs="Arial"/>
        </w:rPr>
        <w:t>űködtetési szerződés és az AVUS SE-vel kötendő vagyonátadási megállapodás végleges jóváhagyás</w:t>
      </w:r>
      <w:r w:rsidR="001D47D3">
        <w:rPr>
          <w:rFonts w:ascii="Arial" w:hAnsi="Arial" w:cs="Arial"/>
        </w:rPr>
        <w:t>át</w:t>
      </w:r>
      <w:r w:rsidR="001D47D3" w:rsidRPr="001D47D3">
        <w:rPr>
          <w:rFonts w:ascii="Arial" w:hAnsi="Arial" w:cs="Arial"/>
        </w:rPr>
        <w:t>.</w:t>
      </w:r>
      <w:r w:rsidR="001D47D3">
        <w:rPr>
          <w:rFonts w:ascii="Arial" w:hAnsi="Arial" w:cs="Arial"/>
        </w:rPr>
        <w:t xml:space="preserve"> A működtetési szerződés, illetőleg mindkét tulajdonossal kötendő vagyonátadási szerződések és mellékleteik az alábbiak szerint az előterjesztés mellékleteit képezik: </w:t>
      </w:r>
    </w:p>
    <w:p w:rsidR="008564A9" w:rsidRDefault="005D1F23" w:rsidP="001D47D3">
      <w:pPr>
        <w:jc w:val="both"/>
        <w:rPr>
          <w:rFonts w:ascii="Arial" w:hAnsi="Arial" w:cs="Arial"/>
          <w:b/>
        </w:rPr>
      </w:pPr>
      <w:r w:rsidRPr="005D1F23">
        <w:rPr>
          <w:rFonts w:ascii="Arial" w:hAnsi="Arial" w:cs="Arial"/>
          <w:b/>
        </w:rPr>
        <w:t xml:space="preserve">7. számú melléklet: </w:t>
      </w:r>
    </w:p>
    <w:p w:rsidR="005D1F23" w:rsidRDefault="00E55300" w:rsidP="001D4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Térítésmentes v</w:t>
      </w:r>
      <w:r w:rsidR="001D47D3" w:rsidRPr="001D47D3">
        <w:rPr>
          <w:rFonts w:ascii="Arial" w:hAnsi="Arial" w:cs="Arial"/>
        </w:rPr>
        <w:t>agyonátadási megállapodás</w:t>
      </w:r>
      <w:r w:rsidR="005D1F23">
        <w:rPr>
          <w:rFonts w:ascii="Arial" w:hAnsi="Arial" w:cs="Arial"/>
        </w:rPr>
        <w:t xml:space="preserve"> a VASIVÍZ Zrt és Szombathely Megyei Jogú Város Önkormányzata között és annak mellékletei: </w:t>
      </w:r>
    </w:p>
    <w:p w:rsidR="001D47D3" w:rsidRDefault="001D47D3" w:rsidP="005D1F23">
      <w:pPr>
        <w:ind w:firstLine="708"/>
        <w:jc w:val="both"/>
        <w:rPr>
          <w:rFonts w:ascii="Arial" w:hAnsi="Arial" w:cs="Arial"/>
        </w:rPr>
      </w:pPr>
      <w:r w:rsidRPr="001D47D3">
        <w:rPr>
          <w:rFonts w:ascii="Arial" w:hAnsi="Arial" w:cs="Arial"/>
        </w:rPr>
        <w:t xml:space="preserve">Vagyonértékelés </w:t>
      </w:r>
      <w:r w:rsidR="00E07E68">
        <w:rPr>
          <w:rFonts w:ascii="Arial" w:hAnsi="Arial" w:cs="Arial"/>
        </w:rPr>
        <w:t>(amely szerint az ingatlan aktuális értéke 347 M Ft + ÁFA)</w:t>
      </w:r>
    </w:p>
    <w:p w:rsidR="005D1F23" w:rsidRDefault="005D1F23" w:rsidP="005D1F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Eszközlista </w:t>
      </w:r>
    </w:p>
    <w:p w:rsidR="005D1F23" w:rsidRDefault="005D1F23" w:rsidP="005D1F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Zrt. Közgyűlésének 14/2017.(VII.07.) számú határozata a vagyonátadásról. </w:t>
      </w:r>
    </w:p>
    <w:p w:rsidR="005D1F23" w:rsidRPr="005D1F23" w:rsidRDefault="005D1F23" w:rsidP="005D1F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5D1F23">
        <w:rPr>
          <w:rFonts w:ascii="Arial" w:hAnsi="Arial" w:cs="Arial"/>
          <w:b/>
        </w:rPr>
        <w:t xml:space="preserve">. számú melléklet: </w:t>
      </w:r>
    </w:p>
    <w:p w:rsidR="005D1F23" w:rsidRPr="0095272E" w:rsidRDefault="0052045B" w:rsidP="005D1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Térítésmentes v</w:t>
      </w:r>
      <w:r w:rsidR="005D1F23" w:rsidRPr="001D47D3">
        <w:rPr>
          <w:rFonts w:ascii="Arial" w:hAnsi="Arial" w:cs="Arial"/>
        </w:rPr>
        <w:t>agyonátadási megállapodás</w:t>
      </w:r>
      <w:r w:rsidR="005D1F23">
        <w:rPr>
          <w:rFonts w:ascii="Arial" w:hAnsi="Arial" w:cs="Arial"/>
        </w:rPr>
        <w:t xml:space="preserve"> az AVUS és Szombathely Megyei Jogú Város </w:t>
      </w:r>
      <w:r w:rsidR="005D1F23" w:rsidRPr="0095272E">
        <w:rPr>
          <w:rFonts w:ascii="Arial" w:hAnsi="Arial" w:cs="Arial"/>
        </w:rPr>
        <w:t xml:space="preserve">Önkormányzata között és annak melléklete: </w:t>
      </w:r>
    </w:p>
    <w:p w:rsidR="00947BB5" w:rsidRPr="0095272E" w:rsidRDefault="00947BB5" w:rsidP="00947BB5">
      <w:pPr>
        <w:ind w:firstLine="708"/>
        <w:jc w:val="both"/>
        <w:rPr>
          <w:rFonts w:ascii="Arial" w:hAnsi="Arial" w:cs="Arial"/>
        </w:rPr>
      </w:pPr>
      <w:r w:rsidRPr="0095272E">
        <w:rPr>
          <w:rFonts w:ascii="Arial" w:hAnsi="Arial" w:cs="Arial"/>
        </w:rPr>
        <w:t>Eszközlista.</w:t>
      </w:r>
    </w:p>
    <w:p w:rsidR="005D1F23" w:rsidRPr="0095272E" w:rsidRDefault="00947BB5" w:rsidP="00947BB5">
      <w:pPr>
        <w:jc w:val="both"/>
        <w:rPr>
          <w:rFonts w:ascii="Arial" w:hAnsi="Arial" w:cs="Arial"/>
        </w:rPr>
      </w:pPr>
      <w:r w:rsidRPr="0095272E">
        <w:rPr>
          <w:rFonts w:ascii="Arial" w:hAnsi="Arial" w:cs="Arial"/>
        </w:rPr>
        <w:t>A</w:t>
      </w:r>
      <w:r w:rsidR="00DB198A" w:rsidRPr="0095272E">
        <w:rPr>
          <w:rFonts w:ascii="Arial" w:hAnsi="Arial" w:cs="Arial"/>
        </w:rPr>
        <w:t xml:space="preserve"> vagyon</w:t>
      </w:r>
      <w:r w:rsidR="005D1F23" w:rsidRPr="0095272E">
        <w:rPr>
          <w:rFonts w:ascii="Arial" w:hAnsi="Arial" w:cs="Arial"/>
        </w:rPr>
        <w:t xml:space="preserve"> érték</w:t>
      </w:r>
      <w:r w:rsidR="00DB198A" w:rsidRPr="0095272E">
        <w:rPr>
          <w:rFonts w:ascii="Arial" w:hAnsi="Arial" w:cs="Arial"/>
        </w:rPr>
        <w:t>ének</w:t>
      </w:r>
      <w:r w:rsidR="005D1F23" w:rsidRPr="0095272E">
        <w:rPr>
          <w:rFonts w:ascii="Arial" w:hAnsi="Arial" w:cs="Arial"/>
        </w:rPr>
        <w:t xml:space="preserve"> meghatározása</w:t>
      </w:r>
      <w:r w:rsidR="00DB198A" w:rsidRPr="0095272E">
        <w:rPr>
          <w:rFonts w:ascii="Arial" w:hAnsi="Arial" w:cs="Arial"/>
        </w:rPr>
        <w:t xml:space="preserve"> a beruházási érték figyelembe vételével (</w:t>
      </w:r>
      <w:r w:rsidR="00946430" w:rsidRPr="0095272E">
        <w:rPr>
          <w:rFonts w:ascii="Arial" w:hAnsi="Arial" w:cs="Arial"/>
        </w:rPr>
        <w:t xml:space="preserve">bruttó 2 234 435 515 </w:t>
      </w:r>
      <w:r w:rsidR="00DB198A" w:rsidRPr="0095272E">
        <w:rPr>
          <w:rFonts w:ascii="Arial" w:hAnsi="Arial" w:cs="Arial"/>
        </w:rPr>
        <w:t xml:space="preserve">M Ft), amely a </w:t>
      </w:r>
      <w:r w:rsidR="00BB6213" w:rsidRPr="0095272E">
        <w:rPr>
          <w:rFonts w:ascii="Arial" w:hAnsi="Arial" w:cs="Arial"/>
        </w:rPr>
        <w:t>december 31</w:t>
      </w:r>
      <w:r w:rsidR="00DB198A" w:rsidRPr="0095272E">
        <w:rPr>
          <w:rFonts w:ascii="Arial" w:hAnsi="Arial" w:cs="Arial"/>
        </w:rPr>
        <w:t>-jei állapotnak megfelelően az amortizáció jogszabályban meghatározott mértékével csökkentésre kerül.</w:t>
      </w:r>
    </w:p>
    <w:p w:rsidR="00DF4DB5" w:rsidRPr="0095272E" w:rsidRDefault="00DF4DB5" w:rsidP="00DF4DB5">
      <w:pPr>
        <w:jc w:val="both"/>
        <w:rPr>
          <w:rFonts w:ascii="Arial" w:hAnsi="Arial" w:cs="Arial"/>
        </w:rPr>
      </w:pPr>
    </w:p>
    <w:p w:rsidR="00DF4DB5" w:rsidRPr="00DF4DB5" w:rsidRDefault="00DF4DB5" w:rsidP="00DF4DB5">
      <w:pPr>
        <w:jc w:val="both"/>
        <w:rPr>
          <w:rFonts w:ascii="Arial" w:hAnsi="Arial" w:cs="Arial"/>
          <w:b/>
        </w:rPr>
      </w:pPr>
      <w:r w:rsidRPr="00DF4DB5">
        <w:rPr>
          <w:rFonts w:ascii="Arial" w:hAnsi="Arial" w:cs="Arial"/>
          <w:b/>
        </w:rPr>
        <w:t>Tájékoztatom a Tisztelt Közgyűlést, hogy a jogügyletek Önkormányzatunk költségvetését nem terhelik.</w:t>
      </w:r>
    </w:p>
    <w:p w:rsidR="005D1F23" w:rsidRPr="00DF4DB5" w:rsidRDefault="005D1F23" w:rsidP="00DF4DB5">
      <w:pPr>
        <w:jc w:val="both"/>
        <w:rPr>
          <w:rFonts w:ascii="Arial" w:hAnsi="Arial" w:cs="Arial"/>
          <w:b/>
        </w:rPr>
      </w:pPr>
      <w:r w:rsidRPr="00DF4DB5">
        <w:rPr>
          <w:rFonts w:ascii="Arial" w:hAnsi="Arial" w:cs="Arial"/>
          <w:b/>
        </w:rPr>
        <w:t xml:space="preserve"> </w:t>
      </w:r>
    </w:p>
    <w:p w:rsidR="005D1F23" w:rsidRPr="005D1F23" w:rsidRDefault="005D1F23" w:rsidP="005D1F23">
      <w:pPr>
        <w:jc w:val="both"/>
        <w:rPr>
          <w:rFonts w:ascii="Arial" w:hAnsi="Arial" w:cs="Arial"/>
          <w:b/>
        </w:rPr>
      </w:pPr>
      <w:r w:rsidRPr="005D1F23">
        <w:rPr>
          <w:rFonts w:ascii="Arial" w:hAnsi="Arial" w:cs="Arial"/>
          <w:b/>
        </w:rPr>
        <w:t xml:space="preserve">9. számú melléklet: </w:t>
      </w:r>
    </w:p>
    <w:p w:rsidR="005D1F23" w:rsidRDefault="005D1F23" w:rsidP="005D1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Működtetési és támogatási szerződés a VASIVÍZ Zrt és Szombathely Megyei Jogú Város Önkormányzata között és annak mellékletei: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 xml:space="preserve">Tárgyi eszköz lista </w:t>
      </w:r>
      <w:r w:rsidR="00FD112E" w:rsidRPr="00FD112E">
        <w:rPr>
          <w:rFonts w:ascii="Arial" w:hAnsi="Arial" w:cs="Arial"/>
        </w:rPr>
        <w:t>(</w:t>
      </w:r>
      <w:r w:rsidRPr="00FD112E">
        <w:rPr>
          <w:rFonts w:ascii="Arial" w:hAnsi="Arial" w:cs="Arial"/>
        </w:rPr>
        <w:t>VASIVÍZ Zrt.</w:t>
      </w:r>
      <w:r w:rsidR="00FD112E" w:rsidRPr="00FD112E">
        <w:rPr>
          <w:rFonts w:ascii="Arial" w:hAnsi="Arial" w:cs="Arial"/>
        </w:rPr>
        <w:t>)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 xml:space="preserve">Tárgyi eszköz lista </w:t>
      </w:r>
      <w:r w:rsidR="00FD112E" w:rsidRPr="00FD112E">
        <w:rPr>
          <w:rFonts w:ascii="Arial" w:hAnsi="Arial" w:cs="Arial"/>
        </w:rPr>
        <w:t>(</w:t>
      </w:r>
      <w:r w:rsidRPr="00FD112E">
        <w:rPr>
          <w:rFonts w:ascii="Arial" w:hAnsi="Arial" w:cs="Arial"/>
        </w:rPr>
        <w:t>AVUS</w:t>
      </w:r>
      <w:r w:rsidR="00FD112E" w:rsidRPr="00FD112E">
        <w:rPr>
          <w:rFonts w:ascii="Arial" w:hAnsi="Arial" w:cs="Arial"/>
        </w:rPr>
        <w:t>)</w:t>
      </w:r>
      <w:r w:rsidRPr="00FD112E">
        <w:rPr>
          <w:rFonts w:ascii="Arial" w:hAnsi="Arial" w:cs="Arial"/>
        </w:rPr>
        <w:t xml:space="preserve">    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>Árjegyzék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>Üzemeltetési szabályzatok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>Házirend</w:t>
      </w:r>
    </w:p>
    <w:p w:rsidR="00654553" w:rsidRPr="00FD112E" w:rsidRDefault="00946430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Medencefoglalás </w:t>
      </w:r>
      <w:r w:rsidR="00654553" w:rsidRPr="00FD112E">
        <w:rPr>
          <w:rFonts w:ascii="Arial" w:hAnsi="Arial" w:cs="Arial"/>
        </w:rPr>
        <w:t>beosztás</w:t>
      </w:r>
      <w:r>
        <w:rPr>
          <w:rFonts w:ascii="Arial" w:hAnsi="Arial" w:cs="Arial"/>
        </w:rPr>
        <w:t>a</w:t>
      </w:r>
    </w:p>
    <w:p w:rsidR="0065455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 xml:space="preserve">Önköltség-számítási szabályzat </w:t>
      </w:r>
    </w:p>
    <w:p w:rsidR="005D1F23" w:rsidRPr="00FD112E" w:rsidRDefault="00654553" w:rsidP="00FD112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FD112E">
        <w:rPr>
          <w:rFonts w:ascii="Arial" w:hAnsi="Arial" w:cs="Arial"/>
        </w:rPr>
        <w:t>Vagyonátadási megállapodások mellékletei</w:t>
      </w:r>
    </w:p>
    <w:p w:rsidR="002D203A" w:rsidRDefault="002D203A" w:rsidP="002D203A">
      <w:pPr>
        <w:jc w:val="both"/>
        <w:rPr>
          <w:rFonts w:ascii="Arial" w:hAnsi="Arial" w:cs="Arial"/>
        </w:rPr>
      </w:pPr>
    </w:p>
    <w:p w:rsidR="00654553" w:rsidRPr="00654553" w:rsidRDefault="004D0C4D" w:rsidP="006545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működtetési és támogatási szerződés alapján a </w:t>
      </w:r>
      <w:r w:rsidR="00654553" w:rsidRPr="00654553">
        <w:rPr>
          <w:rFonts w:ascii="Arial" w:hAnsi="Arial" w:cs="Arial"/>
        </w:rPr>
        <w:t xml:space="preserve">működtetés a nemzeti vagyonról szóló 2011. évi CXCVI. törvény rendelkezéseinek megfelelő tevékenységekre terjed ki, amely a nemzeti vagyon birtoklásából, használatából, hasznai szedéséből, a nemzeti vagyon fenntartásából és üzemeltetéséből álló tevékenységek együttese, és a jelen szerződés alapján a 1-3. pontban körülírt vagyon felújítására, fejlesztésére, a birtoklásának, használatának, hasznai szedése jogának továbbengedésére és az ezekkel kapcsolatos terhek viselésére is kiterjed. 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</w:p>
    <w:p w:rsidR="00654553" w:rsidRPr="00654553" w:rsidRDefault="004D0C4D" w:rsidP="006545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 részletesen rögzíti a felek jogait és kötelezettségeit az alábbiak szerint: 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A VASIVÍZ Z</w:t>
      </w:r>
      <w:r w:rsidR="00E6243A">
        <w:rPr>
          <w:rFonts w:ascii="Arial" w:hAnsi="Arial" w:cs="Arial"/>
        </w:rPr>
        <w:t>r</w:t>
      </w:r>
      <w:r w:rsidRPr="00654553">
        <w:rPr>
          <w:rFonts w:ascii="Arial" w:hAnsi="Arial" w:cs="Arial"/>
        </w:rPr>
        <w:t>t. az ingatlanvagyon üzemeltetésével, hasznosításával, a fürdőtevékenységre vonatkozóan az alábbi feladatok ellátását végzi: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1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Szombathelyi Fedett Uszoda és Termálfürdő szakszerű, a közegészségügyi előírásoknak megfelelő üzemeltetésével szolgáltatás biztosítása a VASIVÍZ Rt. mindenkori Házirendje és Üzemeltetési Szabályzata szerint.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2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felmerülő hibák folyamatos, költséghatékonyságot is figyelembe vevő elhárítása, a lehető legkisebb szolgáltatási zavart okozva.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lastRenderedPageBreak/>
        <w:t>3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 xml:space="preserve">A biztonságos működést elősegítő és állagmegóvást szolgáló karbantartási tevékenység elvégzése. 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4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vagyonvédelem körébe tartozó intézkedések betartása és betartatása, különösen a vagyonbiztosítás megkötése a teljes vagyonra vonatkozóan.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5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munkavédelemi és tűzvédelmi előírások betartása és betartatása.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6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 xml:space="preserve">A szolgáltatás biztonságának fenntartása vagy egyéb kárveszély elhárítása érdekében azon váratlanul felmerülő, hibajavító jellegű beavatkozások – az Önkormányzat azonnali tájékoztatása melletti – elvégzése, amelyek a számvitelről szóló törvény (a továbbiakban: Sztv.) rendelkezései értelmébe beruházásának minősülnek, majd a kivitelezéssel kapcsolatos költségek egyeztetése és továbbszámlázása az Önkormányzat felé. Önkormányzat hozzájárul, hogy a VASIVÍZ </w:t>
      </w:r>
      <w:proofErr w:type="spellStart"/>
      <w:r w:rsidRPr="00654553">
        <w:rPr>
          <w:rFonts w:ascii="Arial" w:hAnsi="Arial" w:cs="Arial"/>
        </w:rPr>
        <w:t>ZRt</w:t>
      </w:r>
      <w:proofErr w:type="spellEnd"/>
      <w:r w:rsidRPr="00654553">
        <w:rPr>
          <w:rFonts w:ascii="Arial" w:hAnsi="Arial" w:cs="Arial"/>
        </w:rPr>
        <w:t xml:space="preserve">. jelen szerződésben vállalt feladatai végrehajtása során alvállalkozói szolgáltatói teljesítést vegyen igénybe előzetes egyeztetés nélkül. A VASIVÍZ </w:t>
      </w:r>
      <w:proofErr w:type="spellStart"/>
      <w:r w:rsidRPr="00654553">
        <w:rPr>
          <w:rFonts w:ascii="Arial" w:hAnsi="Arial" w:cs="Arial"/>
        </w:rPr>
        <w:t>ZRt</w:t>
      </w:r>
      <w:proofErr w:type="spellEnd"/>
      <w:r w:rsidRPr="00654553">
        <w:rPr>
          <w:rFonts w:ascii="Arial" w:hAnsi="Arial" w:cs="Arial"/>
        </w:rPr>
        <w:t>. az alvállalkozók szolgáltatást teljesítők által végzett munkáért ugyanúgy felel, mintha saját maga végezte volna el.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7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Szombathelyi Fedett Uszoda és Termálfürdő fejlesztésére, felújítására vonatkozó elképzelések, javaslatok megfogalmazása, annak – tulajdonosi egyetértést követően - végrehajtásában való aktív szakmai közreműködés.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8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A VASIVÍZ Zrt. köteles a Szombathelyi Fedett Uszoda és Termálfürdő működését befolyásoló alábbi dokumentumokat és azok módosítását az önkormányzattal előzetesen jóváhagyatni:</w:t>
      </w:r>
    </w:p>
    <w:p w:rsidR="00654553" w:rsidRPr="004D0C4D" w:rsidRDefault="00654553" w:rsidP="001A688B">
      <w:pPr>
        <w:ind w:left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>árjegyzék,</w:t>
      </w:r>
    </w:p>
    <w:p w:rsidR="00654553" w:rsidRPr="00654553" w:rsidRDefault="00654553" w:rsidP="004D0C4D">
      <w:pPr>
        <w:ind w:left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>Uszoda Üzemeltetési Szabályzata,</w:t>
      </w:r>
    </w:p>
    <w:p w:rsidR="00654553" w:rsidRPr="00654553" w:rsidRDefault="00654553" w:rsidP="004D0C4D">
      <w:pPr>
        <w:ind w:left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>Házirend.</w:t>
      </w:r>
      <w:r w:rsidR="002D203A">
        <w:rPr>
          <w:rFonts w:ascii="Arial" w:hAnsi="Arial" w:cs="Arial"/>
        </w:rPr>
        <w:t xml:space="preserve"> </w:t>
      </w:r>
    </w:p>
    <w:p w:rsidR="00654553" w:rsidRPr="00654553" w:rsidRDefault="00654553" w:rsidP="004D0C4D">
      <w:pPr>
        <w:ind w:left="284" w:hanging="284"/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9</w:t>
      </w:r>
      <w:r w:rsidR="004D0C4D">
        <w:rPr>
          <w:rFonts w:ascii="Arial" w:hAnsi="Arial" w:cs="Arial"/>
        </w:rPr>
        <w:t>.</w:t>
      </w:r>
      <w:r w:rsidRPr="00654553">
        <w:rPr>
          <w:rFonts w:ascii="Arial" w:hAnsi="Arial" w:cs="Arial"/>
        </w:rPr>
        <w:tab/>
        <w:t>Programok szervezése a minél nagyobb látogatottság elérése érdekében.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A VASIVÍZ Z</w:t>
      </w:r>
      <w:r w:rsidR="00E6243A">
        <w:rPr>
          <w:rFonts w:ascii="Arial" w:hAnsi="Arial" w:cs="Arial"/>
        </w:rPr>
        <w:t>r</w:t>
      </w:r>
      <w:r w:rsidRPr="00654553">
        <w:rPr>
          <w:rFonts w:ascii="Arial" w:hAnsi="Arial" w:cs="Arial"/>
        </w:rPr>
        <w:t>t. üzemeltetéssel kapcsolatos jogai:</w:t>
      </w:r>
    </w:p>
    <w:p w:rsidR="00654553" w:rsidRPr="00654553" w:rsidRDefault="004D0C4D" w:rsidP="004D0C4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4553" w:rsidRPr="00654553">
        <w:rPr>
          <w:rFonts w:ascii="Arial" w:hAnsi="Arial" w:cs="Arial"/>
        </w:rPr>
        <w:tab/>
        <w:t>A Szombathelyi Fedett Uszoda és Termálfürdő vendégforgalmi és egyéb szolgáltatási, valamint a vagyontárgyak szolgáltatási célú hasznosításából eredő bevételeinek beszedése.</w:t>
      </w:r>
    </w:p>
    <w:p w:rsidR="00654553" w:rsidRPr="00654553" w:rsidRDefault="004D0C4D" w:rsidP="004D0C4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54553" w:rsidRPr="00654553">
        <w:rPr>
          <w:rFonts w:ascii="Arial" w:hAnsi="Arial" w:cs="Arial"/>
        </w:rPr>
        <w:t>A Szombathelyi Fedett Uszoda és Termálfürdő területén rendezvényszervezési jogosultság a működés zavarása nélkül, mely az Önkormányzat programkínálatát bővíti, ehhez kapcsolódóan bérbeadási jog.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Az Önkormányzat feladatai:</w:t>
      </w:r>
    </w:p>
    <w:p w:rsidR="00654553" w:rsidRPr="00654553" w:rsidRDefault="004D0C4D" w:rsidP="004D0C4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létesítmény finanszírozására és beruházásokra vonatkozó t</w:t>
      </w:r>
      <w:r w:rsidR="00654553" w:rsidRPr="00654553">
        <w:rPr>
          <w:rFonts w:ascii="Arial" w:hAnsi="Arial" w:cs="Arial"/>
        </w:rPr>
        <w:t>ervek jóváhagyása tárgyév február utolsó napjáig,</w:t>
      </w:r>
    </w:p>
    <w:p w:rsidR="00654553" w:rsidRPr="00654553" w:rsidRDefault="004D0C4D" w:rsidP="004D0C4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54553" w:rsidRPr="00654553">
        <w:rPr>
          <w:rFonts w:ascii="Arial" w:hAnsi="Arial" w:cs="Arial"/>
        </w:rPr>
        <w:tab/>
        <w:t>Jóváhagyja a</w:t>
      </w:r>
      <w:r>
        <w:rPr>
          <w:rFonts w:ascii="Arial" w:hAnsi="Arial" w:cs="Arial"/>
        </w:rPr>
        <w:t xml:space="preserve"> fent 8. </w:t>
      </w:r>
      <w:r w:rsidR="00654553" w:rsidRPr="00654553">
        <w:rPr>
          <w:rFonts w:ascii="Arial" w:hAnsi="Arial" w:cs="Arial"/>
        </w:rPr>
        <w:t>pont</w:t>
      </w:r>
      <w:r>
        <w:rPr>
          <w:rFonts w:ascii="Arial" w:hAnsi="Arial" w:cs="Arial"/>
        </w:rPr>
        <w:t xml:space="preserve">ban rögzített </w:t>
      </w:r>
      <w:r w:rsidR="00654553" w:rsidRPr="00654553">
        <w:rPr>
          <w:rFonts w:ascii="Arial" w:hAnsi="Arial" w:cs="Arial"/>
        </w:rPr>
        <w:t xml:space="preserve">dokumentumokat, </w:t>
      </w:r>
    </w:p>
    <w:p w:rsidR="00654553" w:rsidRPr="00654553" w:rsidRDefault="004D0C4D" w:rsidP="004D0C4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54553" w:rsidRPr="0065455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654553" w:rsidRPr="00654553">
        <w:rPr>
          <w:rFonts w:ascii="Arial" w:hAnsi="Arial" w:cs="Arial"/>
        </w:rPr>
        <w:t xml:space="preserve"> megállapodás szerinti támogatás biztosítása.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</w:p>
    <w:p w:rsidR="00654553" w:rsidRPr="00654553" w:rsidRDefault="004D0C4D" w:rsidP="006545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megállapodás rögzíti azt is, hogy a </w:t>
      </w:r>
      <w:r w:rsidR="00654553" w:rsidRPr="00654553">
        <w:rPr>
          <w:rFonts w:ascii="Arial" w:hAnsi="Arial" w:cs="Arial"/>
        </w:rPr>
        <w:t xml:space="preserve">VASIVÍZ </w:t>
      </w:r>
      <w:proofErr w:type="spellStart"/>
      <w:r w:rsidR="00654553" w:rsidRPr="00654553">
        <w:rPr>
          <w:rFonts w:ascii="Arial" w:hAnsi="Arial" w:cs="Arial"/>
        </w:rPr>
        <w:t>ZRt</w:t>
      </w:r>
      <w:proofErr w:type="spellEnd"/>
      <w:r w:rsidR="00654553" w:rsidRPr="00654553">
        <w:rPr>
          <w:rFonts w:ascii="Arial" w:hAnsi="Arial" w:cs="Arial"/>
        </w:rPr>
        <w:t>. a működtetés során kiemelt figyelmet fordít: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 xml:space="preserve"> az óvodai és iskolai úszásoktatásra, 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 xml:space="preserve">a </w:t>
      </w:r>
      <w:proofErr w:type="spellStart"/>
      <w:r w:rsidRPr="00654553">
        <w:rPr>
          <w:rFonts w:ascii="Arial" w:hAnsi="Arial" w:cs="Arial"/>
        </w:rPr>
        <w:t>gyógyúszásra</w:t>
      </w:r>
      <w:proofErr w:type="spellEnd"/>
      <w:r w:rsidRPr="00654553">
        <w:rPr>
          <w:rFonts w:ascii="Arial" w:hAnsi="Arial" w:cs="Arial"/>
        </w:rPr>
        <w:t xml:space="preserve">, 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>a mozgáskorlátozott, illetve a sérült gyermekek rehabilitációs úszására,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 xml:space="preserve">tömegsport jellegű úszásra, 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>vízilabdára,</w:t>
      </w:r>
    </w:p>
    <w:p w:rsidR="00654553" w:rsidRPr="00654553" w:rsidRDefault="00654553" w:rsidP="00654553">
      <w:pPr>
        <w:jc w:val="both"/>
        <w:rPr>
          <w:rFonts w:ascii="Arial" w:hAnsi="Arial" w:cs="Arial"/>
        </w:rPr>
      </w:pPr>
      <w:r w:rsidRPr="00654553">
        <w:rPr>
          <w:rFonts w:ascii="Arial" w:hAnsi="Arial" w:cs="Arial"/>
        </w:rPr>
        <w:t>-</w:t>
      </w:r>
      <w:r w:rsidRPr="00654553">
        <w:rPr>
          <w:rFonts w:ascii="Arial" w:hAnsi="Arial" w:cs="Arial"/>
        </w:rPr>
        <w:tab/>
        <w:t xml:space="preserve">közfürdő használatra és strandolásra, amely szolgáltatásokat a VASIVÍZ Zrt. az önkormányzati támogatás és a saját bevétel terhére elsődlegesen biztosít. </w:t>
      </w:r>
    </w:p>
    <w:p w:rsidR="00654553" w:rsidRDefault="004D0C4D" w:rsidP="006545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54553" w:rsidRPr="00654553">
        <w:rPr>
          <w:rFonts w:ascii="Arial" w:hAnsi="Arial" w:cs="Arial"/>
        </w:rPr>
        <w:t xml:space="preserve">VASIVÍZ </w:t>
      </w:r>
      <w:proofErr w:type="spellStart"/>
      <w:r w:rsidR="00654553" w:rsidRPr="00654553">
        <w:rPr>
          <w:rFonts w:ascii="Arial" w:hAnsi="Arial" w:cs="Arial"/>
        </w:rPr>
        <w:t>ZRt</w:t>
      </w:r>
      <w:proofErr w:type="spellEnd"/>
      <w:r w:rsidR="00654553" w:rsidRPr="00654553">
        <w:rPr>
          <w:rFonts w:ascii="Arial" w:hAnsi="Arial" w:cs="Arial"/>
        </w:rPr>
        <w:t>. biztosít</w:t>
      </w:r>
      <w:r>
        <w:rPr>
          <w:rFonts w:ascii="Arial" w:hAnsi="Arial" w:cs="Arial"/>
        </w:rPr>
        <w:t>hat</w:t>
      </w:r>
      <w:r w:rsidR="00654553" w:rsidRPr="00654553">
        <w:rPr>
          <w:rFonts w:ascii="Arial" w:hAnsi="Arial" w:cs="Arial"/>
        </w:rPr>
        <w:t xml:space="preserve">ja továbbá a 12. pontban fel nem sorolt egyéb szolgáltatásokat a szabad kapacitása terhére, amely a tevékenység </w:t>
      </w:r>
      <w:r w:rsidR="00E6243A">
        <w:rPr>
          <w:rFonts w:ascii="Arial" w:hAnsi="Arial" w:cs="Arial"/>
        </w:rPr>
        <w:t xml:space="preserve">a </w:t>
      </w:r>
      <w:r w:rsidR="00654553" w:rsidRPr="00654553">
        <w:rPr>
          <w:rFonts w:ascii="Arial" w:hAnsi="Arial" w:cs="Arial"/>
        </w:rPr>
        <w:t xml:space="preserve">veszteségét nem növelheti.  </w:t>
      </w:r>
    </w:p>
    <w:p w:rsidR="00654553" w:rsidRDefault="00654553" w:rsidP="008C0600">
      <w:pPr>
        <w:jc w:val="both"/>
        <w:rPr>
          <w:rFonts w:ascii="Arial" w:hAnsi="Arial" w:cs="Arial"/>
        </w:rPr>
      </w:pPr>
    </w:p>
    <w:p w:rsidR="000A5E50" w:rsidRDefault="00E06CAC" w:rsidP="00E06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megállapodás V. számú fejezete részletesen szabályozza a fürdőüzemeltetés finanszírozását a 2019. és az azt követő évekre. 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 xml:space="preserve">1. </w:t>
      </w:r>
      <w:r w:rsidRPr="00C82AA0">
        <w:rPr>
          <w:rFonts w:ascii="Arial" w:hAnsi="Arial" w:cs="Arial"/>
        </w:rPr>
        <w:tab/>
      </w:r>
      <w:r>
        <w:rPr>
          <w:rFonts w:ascii="Arial" w:hAnsi="Arial" w:cs="Arial"/>
        </w:rPr>
        <w:t>A működtetési szerződés</w:t>
      </w:r>
      <w:r w:rsidRPr="00C82AA0">
        <w:rPr>
          <w:rFonts w:ascii="Arial" w:hAnsi="Arial" w:cs="Arial"/>
        </w:rPr>
        <w:t xml:space="preserve"> megkötésével egyidejűleg a VASIVÍZ </w:t>
      </w:r>
      <w:proofErr w:type="spellStart"/>
      <w:r w:rsidRPr="00C82AA0">
        <w:rPr>
          <w:rFonts w:ascii="Arial" w:hAnsi="Arial" w:cs="Arial"/>
        </w:rPr>
        <w:t>ZRt</w:t>
      </w:r>
      <w:proofErr w:type="spellEnd"/>
      <w:r w:rsidRPr="00C82AA0">
        <w:rPr>
          <w:rFonts w:ascii="Arial" w:hAnsi="Arial" w:cs="Arial"/>
        </w:rPr>
        <w:t xml:space="preserve">. bemutatja a fürdőüzemeltetés egészére vonatkozó 2019. évi működtetés tervét (ideértve az árjegyzéket és az uszoda teljes finanszírozási szükségletét), külön dokumentumban az uszoda 2019. évi beruházási tervét és annak kalkulált finanszírozási igényét (Továbbiakban: Tervek). A működtetésre vonatkozó terv külön tételként tartalmazza a vagyonbiztosítás költségeit is. A Közgyűlés a tervekben jelzett, az uszoda teljes finanszírozási szükségletéből 2019. évre </w:t>
      </w:r>
      <w:r w:rsidRPr="008B660C">
        <w:rPr>
          <w:rFonts w:ascii="Arial" w:hAnsi="Arial" w:cs="Arial"/>
        </w:rPr>
        <w:t xml:space="preserve">vonatkozóan </w:t>
      </w:r>
      <w:r w:rsidR="008B660C" w:rsidRPr="008B660C">
        <w:rPr>
          <w:rFonts w:ascii="Arial" w:hAnsi="Arial" w:cs="Arial"/>
        </w:rPr>
        <w:t>100</w:t>
      </w:r>
      <w:r w:rsidRPr="008B660C">
        <w:rPr>
          <w:rFonts w:ascii="Arial" w:hAnsi="Arial" w:cs="Arial"/>
        </w:rPr>
        <w:t xml:space="preserve">.000.000.- Ft-ot az Önkormányzat a 2019. évi költségvetésében biztosít a VASIVÍZ </w:t>
      </w:r>
      <w:proofErr w:type="spellStart"/>
      <w:r w:rsidRPr="008B660C">
        <w:rPr>
          <w:rFonts w:ascii="Arial" w:hAnsi="Arial" w:cs="Arial"/>
        </w:rPr>
        <w:t>ZRt</w:t>
      </w:r>
      <w:proofErr w:type="spellEnd"/>
      <w:r w:rsidRPr="008B660C">
        <w:rPr>
          <w:rFonts w:ascii="Arial" w:hAnsi="Arial" w:cs="Arial"/>
        </w:rPr>
        <w:t>. részére</w:t>
      </w:r>
      <w:r w:rsidR="00B71057">
        <w:rPr>
          <w:rFonts w:ascii="Arial" w:hAnsi="Arial" w:cs="Arial"/>
        </w:rPr>
        <w:t xml:space="preserve"> támogatásként</w:t>
      </w:r>
      <w:r w:rsidRPr="008B660C">
        <w:rPr>
          <w:rFonts w:ascii="Arial" w:hAnsi="Arial" w:cs="Arial"/>
        </w:rPr>
        <w:t>, amelyet 2019. szeptember 30-ig a VASIVÍZ Zrt. számlájára utal.</w:t>
      </w:r>
      <w:r w:rsidRPr="00C82AA0">
        <w:rPr>
          <w:rFonts w:ascii="Arial" w:hAnsi="Arial" w:cs="Arial"/>
        </w:rPr>
        <w:t xml:space="preserve"> 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 xml:space="preserve">2. </w:t>
      </w:r>
      <w:r w:rsidR="00F52CF7">
        <w:rPr>
          <w:rFonts w:ascii="Arial" w:hAnsi="Arial" w:cs="Arial"/>
        </w:rPr>
        <w:tab/>
      </w:r>
      <w:r w:rsidRPr="00C82AA0">
        <w:rPr>
          <w:rFonts w:ascii="Arial" w:hAnsi="Arial" w:cs="Arial"/>
        </w:rPr>
        <w:t xml:space="preserve">2019. évtől minden év november 30. napjáig a VASIVÍZ </w:t>
      </w:r>
      <w:proofErr w:type="spellStart"/>
      <w:r w:rsidRPr="00C82AA0">
        <w:rPr>
          <w:rFonts w:ascii="Arial" w:hAnsi="Arial" w:cs="Arial"/>
        </w:rPr>
        <w:t>ZRt</w:t>
      </w:r>
      <w:proofErr w:type="spellEnd"/>
      <w:r w:rsidRPr="00C82AA0">
        <w:rPr>
          <w:rFonts w:ascii="Arial" w:hAnsi="Arial" w:cs="Arial"/>
        </w:rPr>
        <w:t>. elkészíti a következő évre vonatkozó Terveket, amelyeket az Önkormányzat Közgyűlése megtárgyal.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>3.</w:t>
      </w:r>
      <w:r w:rsidRPr="00C82AA0">
        <w:rPr>
          <w:rFonts w:ascii="Arial" w:hAnsi="Arial" w:cs="Arial"/>
        </w:rPr>
        <w:tab/>
        <w:t xml:space="preserve">Az elfogadott Tervek alapján a Közgyűlés határozatban rögzíti az Önkormányzat által következő évre vállalt </w:t>
      </w:r>
      <w:r w:rsidR="0094588C">
        <w:rPr>
          <w:rFonts w:ascii="Arial" w:hAnsi="Arial" w:cs="Arial"/>
        </w:rPr>
        <w:t>támogatás</w:t>
      </w:r>
      <w:r w:rsidRPr="00C82AA0">
        <w:rPr>
          <w:rFonts w:ascii="Arial" w:hAnsi="Arial" w:cs="Arial"/>
        </w:rPr>
        <w:t xml:space="preserve"> maximumát, külön megbontásban a működtetésre és a fejlesztésre biztosított támogatást. 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 xml:space="preserve">4. </w:t>
      </w:r>
      <w:r w:rsidRPr="00C82AA0">
        <w:rPr>
          <w:rFonts w:ascii="Arial" w:hAnsi="Arial" w:cs="Arial"/>
        </w:rPr>
        <w:tab/>
        <w:t xml:space="preserve">2020. évtől minden évben a VASIVÍZ ZRT. február 28. napjáig elkészíti az fürdőüzemeltetés egészére vonatkozó előző évi beszámolóját, amelynek keretében külön fejezetben kimutatásra kerülnek </w:t>
      </w:r>
      <w:r w:rsidR="000B7585">
        <w:rPr>
          <w:rFonts w:ascii="Arial" w:hAnsi="Arial" w:cs="Arial"/>
        </w:rPr>
        <w:t>az elsődleges</w:t>
      </w:r>
      <w:r w:rsidRPr="00C82AA0">
        <w:rPr>
          <w:rFonts w:ascii="Arial" w:hAnsi="Arial" w:cs="Arial"/>
        </w:rPr>
        <w:t xml:space="preserve"> feladatok bevételei és költségei, és a Tervekben előző évre elfogadott és megvalósult működtetési és beruházási terv költségei. 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 xml:space="preserve">5. </w:t>
      </w:r>
      <w:r w:rsidRPr="00C82AA0">
        <w:rPr>
          <w:rFonts w:ascii="Arial" w:hAnsi="Arial" w:cs="Arial"/>
        </w:rPr>
        <w:tab/>
        <w:t>A 4. pont szerinti beszámolót az önkormányzat által felkért könyvvizsgáló felülvizsgálja. A felülvizsgált beszámolót a Közgyűlés megtárgyalja.</w:t>
      </w:r>
    </w:p>
    <w:p w:rsidR="00C82AA0" w:rsidRPr="00C82AA0" w:rsidRDefault="00C82AA0" w:rsidP="00C82AA0">
      <w:pPr>
        <w:ind w:left="426" w:hanging="426"/>
        <w:jc w:val="both"/>
        <w:rPr>
          <w:rFonts w:ascii="Arial" w:hAnsi="Arial" w:cs="Arial"/>
        </w:rPr>
      </w:pPr>
      <w:r w:rsidRPr="00C82AA0">
        <w:rPr>
          <w:rFonts w:ascii="Arial" w:hAnsi="Arial" w:cs="Arial"/>
        </w:rPr>
        <w:t>6.</w:t>
      </w:r>
      <w:r w:rsidRPr="00C82AA0">
        <w:rPr>
          <w:rFonts w:ascii="Arial" w:hAnsi="Arial" w:cs="Arial"/>
        </w:rPr>
        <w:tab/>
        <w:t>Amennyiben a könyvvizsgáló által felülvizsgált beszámoló alapján az önkormányzat által finanszírozott feladatok tényleges finanszírozási igénye kevesebb lett, mint az önkormányzat által előző évre biztosított éves támogatás, úgy a különbözet összegével csökkenteni kell a tárgyévi önkormányzati támogatás összegét. Az így meghatározott, és az önkormányzat által az éves költségvetési rendeletben biztosított támogatási összeget a felek jelen szerződésben, szerződésmódosítás keretében is rögzítik. Az éves támogatást az Önkormányzat minden év szeptember 30. napjáig utalja a VASIVÍZ Zrt. számlájára.</w:t>
      </w:r>
    </w:p>
    <w:p w:rsidR="00C82AA0" w:rsidRDefault="00C82AA0" w:rsidP="00E06CAC">
      <w:pPr>
        <w:jc w:val="both"/>
        <w:rPr>
          <w:rFonts w:ascii="Arial" w:hAnsi="Arial" w:cs="Arial"/>
        </w:rPr>
      </w:pPr>
    </w:p>
    <w:p w:rsidR="00E6215F" w:rsidRDefault="00E6215F" w:rsidP="00C74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 alapon az előterjesztéshez kapcsolódó mellékletek közül az alábbiak kerülnek kiküldésre: </w:t>
      </w:r>
    </w:p>
    <w:p w:rsidR="00E6215F" w:rsidRDefault="00E6215F" w:rsidP="00E6215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elszámolások elfogadásáról szóló nyilatkozatok az EMMI és a BM részéről</w:t>
      </w:r>
    </w:p>
    <w:p w:rsidR="00E6215F" w:rsidRDefault="00442C4E" w:rsidP="00E6215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térítésmentes vagyonátadási megállapodás a VASIVÍZ Zrt. és az Önkormányzat között </w:t>
      </w:r>
      <w:bookmarkStart w:id="1" w:name="_Hlk527009301"/>
      <w:r>
        <w:rPr>
          <w:rFonts w:ascii="Arial" w:hAnsi="Arial" w:cs="Arial"/>
        </w:rPr>
        <w:t>(mellékletek nélkül)</w:t>
      </w:r>
      <w:bookmarkEnd w:id="1"/>
    </w:p>
    <w:p w:rsidR="00442C4E" w:rsidRDefault="00442C4E" w:rsidP="00442C4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térítésmentes vagyonátadási megállapodás az AVUS és az Önkormányzat között (mellékletek nélkül)</w:t>
      </w:r>
    </w:p>
    <w:p w:rsidR="00442C4E" w:rsidRDefault="00442C4E" w:rsidP="00442C4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működtetési és támogatási szerződés a VASIVÍZ Zrt. és az Önkormányzat között (mellékletek nélkül)</w:t>
      </w:r>
    </w:p>
    <w:p w:rsidR="00E6215F" w:rsidRDefault="00E6215F" w:rsidP="00C748C1">
      <w:pPr>
        <w:jc w:val="both"/>
        <w:rPr>
          <w:rFonts w:ascii="Arial" w:hAnsi="Arial" w:cs="Arial"/>
        </w:rPr>
      </w:pPr>
    </w:p>
    <w:p w:rsidR="00C748C1" w:rsidRDefault="00C82AA0" w:rsidP="00C74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előterjesztéshez</w:t>
      </w:r>
      <w:r w:rsidR="00694281">
        <w:rPr>
          <w:rFonts w:ascii="Arial" w:hAnsi="Arial" w:cs="Arial"/>
        </w:rPr>
        <w:t xml:space="preserve"> </w:t>
      </w:r>
      <w:r w:rsidR="00442C4E">
        <w:rPr>
          <w:rFonts w:ascii="Arial" w:hAnsi="Arial" w:cs="Arial"/>
        </w:rPr>
        <w:t xml:space="preserve">kapcsolódó valamennyi </w:t>
      </w:r>
      <w:r>
        <w:rPr>
          <w:rFonts w:ascii="Arial" w:hAnsi="Arial" w:cs="Arial"/>
        </w:rPr>
        <w:t xml:space="preserve">melléklet terjedelmükre tekintettel </w:t>
      </w:r>
      <w:r w:rsidR="00C748C1">
        <w:rPr>
          <w:rFonts w:ascii="Arial" w:hAnsi="Arial" w:cs="Arial"/>
        </w:rPr>
        <w:t>elektronikusan kerül</w:t>
      </w:r>
      <w:r w:rsidR="00303A31">
        <w:rPr>
          <w:rFonts w:ascii="Arial" w:hAnsi="Arial" w:cs="Arial"/>
        </w:rPr>
        <w:t xml:space="preserve"> megküldésre. Elérhetőségük</w:t>
      </w:r>
      <w:r w:rsidR="00C748C1">
        <w:rPr>
          <w:rFonts w:ascii="Arial" w:hAnsi="Arial" w:cs="Arial"/>
        </w:rPr>
        <w:t xml:space="preserve">: </w:t>
      </w:r>
      <w:hyperlink r:id="rId11" w:history="1">
        <w:r w:rsidRPr="001F591C">
          <w:rPr>
            <w:rStyle w:val="Hiperhivatkozs"/>
            <w:rFonts w:ascii="Arial" w:hAnsi="Arial" w:cs="Arial"/>
          </w:rPr>
          <w:t>http://www.szombathely.hu/kozgyules/e-kozgyules/2018/</w:t>
        </w:r>
      </w:hyperlink>
      <w:r w:rsidR="00C748C1">
        <w:rPr>
          <w:rFonts w:ascii="Arial" w:hAnsi="Arial" w:cs="Arial"/>
        </w:rPr>
        <w:t>.</w:t>
      </w:r>
    </w:p>
    <w:p w:rsidR="006B287E" w:rsidRDefault="006B287E" w:rsidP="00C748C1">
      <w:pPr>
        <w:jc w:val="both"/>
        <w:rPr>
          <w:rFonts w:ascii="Arial" w:hAnsi="Arial" w:cs="Arial"/>
        </w:rPr>
      </w:pPr>
    </w:p>
    <w:p w:rsidR="00B80DC0" w:rsidRPr="009C5996" w:rsidRDefault="00B80DC0" w:rsidP="00B80DC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</w:t>
      </w:r>
      <w:r w:rsidRPr="009C5996">
        <w:rPr>
          <w:rFonts w:ascii="Arial" w:hAnsi="Arial" w:cs="Arial"/>
        </w:rPr>
        <w:t>, hogy az előterjesztést megtárgyalni, és a határozati javaslatot elfogadni szíveskedjék.</w:t>
      </w:r>
    </w:p>
    <w:p w:rsidR="009C78C4" w:rsidRDefault="009C78C4" w:rsidP="00B80DC0">
      <w:pPr>
        <w:ind w:right="-1"/>
        <w:jc w:val="both"/>
        <w:rPr>
          <w:sz w:val="22"/>
          <w:szCs w:val="22"/>
        </w:rPr>
      </w:pPr>
    </w:p>
    <w:p w:rsidR="0072422D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</w:t>
      </w:r>
      <w:r w:rsidR="0015009E">
        <w:rPr>
          <w:rFonts w:ascii="Arial" w:hAnsi="Arial" w:cs="Arial"/>
          <w:b/>
        </w:rPr>
        <w:t>8</w:t>
      </w:r>
      <w:r w:rsidRPr="009C5996">
        <w:rPr>
          <w:rFonts w:ascii="Arial" w:hAnsi="Arial" w:cs="Arial"/>
          <w:b/>
        </w:rPr>
        <w:t xml:space="preserve">. </w:t>
      </w:r>
      <w:r w:rsidR="0015009E">
        <w:rPr>
          <w:rFonts w:ascii="Arial" w:hAnsi="Arial" w:cs="Arial"/>
          <w:b/>
        </w:rPr>
        <w:t>október</w:t>
      </w:r>
      <w:r w:rsidR="00096BC8">
        <w:rPr>
          <w:rFonts w:ascii="Arial" w:hAnsi="Arial" w:cs="Arial"/>
          <w:b/>
        </w:rPr>
        <w:t xml:space="preserve"> 11.</w:t>
      </w:r>
      <w:r w:rsidRPr="009C5996">
        <w:rPr>
          <w:rFonts w:ascii="Arial" w:hAnsi="Arial" w:cs="Arial"/>
          <w:b/>
          <w:bCs/>
        </w:rPr>
        <w:tab/>
      </w: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191E43" w:rsidRPr="008D655A" w:rsidRDefault="00B80DC0" w:rsidP="008D655A">
      <w:pPr>
        <w:jc w:val="center"/>
        <w:rPr>
          <w:rFonts w:ascii="Arial" w:hAnsi="Arial" w:cs="Arial"/>
          <w:b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  <w:r w:rsidRPr="009C5996">
        <w:rPr>
          <w:rFonts w:ascii="Arial" w:hAnsi="Arial"/>
          <w:b/>
        </w:rPr>
        <w:br w:type="page"/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lastRenderedPageBreak/>
        <w:t>HATÁROZATI JAVASLAT</w:t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</w:t>
      </w:r>
      <w:r w:rsidR="00966BE0">
        <w:rPr>
          <w:rFonts w:ascii="Arial" w:hAnsi="Arial"/>
          <w:b/>
          <w:u w:val="single"/>
        </w:rPr>
        <w:t>8</w:t>
      </w:r>
      <w:r w:rsidRPr="009C5996">
        <w:rPr>
          <w:rFonts w:ascii="Arial" w:hAnsi="Arial"/>
          <w:b/>
          <w:u w:val="single"/>
        </w:rPr>
        <w:t>.</w:t>
      </w:r>
      <w:r w:rsidR="000A3D40">
        <w:rPr>
          <w:rFonts w:ascii="Arial" w:hAnsi="Arial"/>
          <w:b/>
          <w:u w:val="single"/>
        </w:rPr>
        <w:t xml:space="preserve"> (</w:t>
      </w:r>
      <w:r w:rsidR="00966BE0">
        <w:rPr>
          <w:rFonts w:ascii="Arial" w:hAnsi="Arial"/>
          <w:b/>
          <w:u w:val="single"/>
        </w:rPr>
        <w:t>X</w:t>
      </w:r>
      <w:r w:rsidR="000A3D40">
        <w:rPr>
          <w:rFonts w:ascii="Arial" w:hAnsi="Arial"/>
          <w:b/>
          <w:u w:val="single"/>
        </w:rPr>
        <w:t>.</w:t>
      </w:r>
      <w:r w:rsidR="00966BE0">
        <w:rPr>
          <w:rFonts w:ascii="Arial" w:hAnsi="Arial"/>
          <w:b/>
          <w:u w:val="single"/>
        </w:rPr>
        <w:t>25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3E0B6D" w:rsidRPr="009C5996" w:rsidRDefault="003E0B6D" w:rsidP="003E0B6D">
      <w:pPr>
        <w:rPr>
          <w:rFonts w:ascii="Arial" w:hAnsi="Arial" w:cs="Arial"/>
        </w:rPr>
      </w:pPr>
    </w:p>
    <w:p w:rsidR="003E0B6D" w:rsidRPr="00863911" w:rsidRDefault="003E0B6D" w:rsidP="0086391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 xml:space="preserve">Szombathely Megyei Jogú Város Közgyűlése kinyilvánítja szándékát, hogy </w:t>
      </w:r>
      <w:r w:rsidR="00C82AA0">
        <w:rPr>
          <w:rFonts w:ascii="Arial" w:hAnsi="Arial" w:cs="Arial"/>
        </w:rPr>
        <w:t xml:space="preserve">2019. január 1. napjától </w:t>
      </w:r>
      <w:r w:rsidRPr="00863911">
        <w:rPr>
          <w:rFonts w:ascii="Arial" w:hAnsi="Arial" w:cs="Arial"/>
        </w:rPr>
        <w:t xml:space="preserve">az Önkormányzat a VASIVÍZ </w:t>
      </w:r>
      <w:proofErr w:type="spellStart"/>
      <w:r w:rsidRPr="00863911">
        <w:rPr>
          <w:rFonts w:ascii="Arial" w:hAnsi="Arial" w:cs="Arial"/>
        </w:rPr>
        <w:t>Zrt-től</w:t>
      </w:r>
      <w:proofErr w:type="spellEnd"/>
      <w:r w:rsidRPr="00863911">
        <w:rPr>
          <w:rFonts w:ascii="Arial" w:hAnsi="Arial" w:cs="Arial"/>
        </w:rPr>
        <w:t xml:space="preserve"> </w:t>
      </w:r>
      <w:r w:rsidR="00E73221">
        <w:rPr>
          <w:rFonts w:ascii="Arial" w:hAnsi="Arial" w:cs="Arial"/>
        </w:rPr>
        <w:t>térítésmentes</w:t>
      </w:r>
      <w:r w:rsidRPr="00863911">
        <w:rPr>
          <w:rFonts w:ascii="Arial" w:hAnsi="Arial" w:cs="Arial"/>
        </w:rPr>
        <w:t xml:space="preserve"> vagyonátruházás keretében tulajdonjogot szerez</w:t>
      </w:r>
      <w:r w:rsidR="00863911" w:rsidRPr="00863911">
        <w:rPr>
          <w:rFonts w:ascii="Arial" w:hAnsi="Arial" w:cs="Arial"/>
        </w:rPr>
        <w:t>zen</w:t>
      </w:r>
      <w:r w:rsidRPr="00863911">
        <w:rPr>
          <w:rFonts w:ascii="Arial" w:hAnsi="Arial" w:cs="Arial"/>
        </w:rPr>
        <w:t xml:space="preserve"> a  szombathelyi 3684/10 helyrajzi számú, a természetben a Szombathely, Bartók Béla krt. 41. szám alatt található kivett uszoda, gyógyfürdő megnevezésű 2 ha 9709 m2 alapterületű ingatlan, és a  3684/8 helyrajzi számú, kivett vízmű megnevezésű, 312 m2 alapterületű ingatlan </w:t>
      </w:r>
      <w:r w:rsidR="00863911" w:rsidRPr="00863911">
        <w:rPr>
          <w:rFonts w:ascii="Arial" w:hAnsi="Arial" w:cs="Arial"/>
        </w:rPr>
        <w:t xml:space="preserve">felett az előterjesztés </w:t>
      </w:r>
      <w:r w:rsidRPr="00863911">
        <w:rPr>
          <w:rFonts w:ascii="Arial" w:hAnsi="Arial" w:cs="Arial"/>
        </w:rPr>
        <w:t xml:space="preserve"> </w:t>
      </w:r>
      <w:r w:rsidR="00C82AA0">
        <w:rPr>
          <w:rFonts w:ascii="Arial" w:hAnsi="Arial" w:cs="Arial"/>
        </w:rPr>
        <w:t xml:space="preserve"> </w:t>
      </w:r>
      <w:r w:rsidR="00C53FDE" w:rsidRPr="001A688B">
        <w:rPr>
          <w:rFonts w:ascii="Arial" w:hAnsi="Arial" w:cs="Arial"/>
        </w:rPr>
        <w:t>7</w:t>
      </w:r>
      <w:r w:rsidR="00191E43" w:rsidRPr="001A688B">
        <w:rPr>
          <w:rFonts w:ascii="Arial" w:hAnsi="Arial" w:cs="Arial"/>
        </w:rPr>
        <w:t>.</w:t>
      </w:r>
      <w:r w:rsidRPr="001A688B">
        <w:rPr>
          <w:rFonts w:ascii="Arial" w:hAnsi="Arial" w:cs="Arial"/>
        </w:rPr>
        <w:t xml:space="preserve"> számú melléklete</w:t>
      </w:r>
      <w:r w:rsidR="00863911" w:rsidRPr="001A688B">
        <w:rPr>
          <w:rFonts w:ascii="Arial" w:hAnsi="Arial" w:cs="Arial"/>
        </w:rPr>
        <w:t xml:space="preserve"> szerint.</w:t>
      </w:r>
      <w:r w:rsidR="00863911" w:rsidRPr="00863911">
        <w:rPr>
          <w:rFonts w:ascii="Arial" w:hAnsi="Arial" w:cs="Arial"/>
        </w:rPr>
        <w:t xml:space="preserve"> </w:t>
      </w:r>
    </w:p>
    <w:p w:rsidR="003E0B6D" w:rsidRDefault="003E0B6D" w:rsidP="00863911">
      <w:pPr>
        <w:pStyle w:val="Listaszerbekezds"/>
        <w:ind w:left="426"/>
        <w:jc w:val="both"/>
        <w:rPr>
          <w:rFonts w:ascii="Arial" w:hAnsi="Arial" w:cs="Arial"/>
        </w:rPr>
      </w:pPr>
    </w:p>
    <w:p w:rsidR="003E0B6D" w:rsidRPr="0095272E" w:rsidRDefault="00863911" w:rsidP="0086391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 xml:space="preserve">Szombathely Megyei Jogú Város Közgyűlése kinyilvánítja </w:t>
      </w:r>
      <w:r w:rsidRPr="0095272E">
        <w:rPr>
          <w:rFonts w:ascii="Arial" w:hAnsi="Arial" w:cs="Arial"/>
        </w:rPr>
        <w:t>szándékát, hogy</w:t>
      </w:r>
      <w:r w:rsidR="00C82AA0" w:rsidRPr="0095272E">
        <w:rPr>
          <w:rFonts w:ascii="Arial" w:hAnsi="Arial" w:cs="Arial"/>
        </w:rPr>
        <w:t xml:space="preserve"> 2019. január 1. napjától </w:t>
      </w:r>
      <w:r w:rsidRPr="0095272E">
        <w:rPr>
          <w:rFonts w:ascii="Arial" w:hAnsi="Arial" w:cs="Arial"/>
        </w:rPr>
        <w:t>a</w:t>
      </w:r>
      <w:r w:rsidR="003E0B6D" w:rsidRPr="0095272E">
        <w:rPr>
          <w:rFonts w:ascii="Arial" w:hAnsi="Arial" w:cs="Arial"/>
        </w:rPr>
        <w:t>z Aligátor Vízilabda Utánpótlás Sportegyesület</w:t>
      </w:r>
      <w:r w:rsidR="00EF649D" w:rsidRPr="0095272E">
        <w:rPr>
          <w:rFonts w:ascii="Arial" w:hAnsi="Arial" w:cs="Arial"/>
        </w:rPr>
        <w:t>től</w:t>
      </w:r>
      <w:r w:rsidR="0075662A" w:rsidRPr="0095272E">
        <w:rPr>
          <w:rFonts w:ascii="Arial" w:hAnsi="Arial" w:cs="Arial"/>
        </w:rPr>
        <w:t xml:space="preserve"> térítésmentes vagyonátruházás keretében tulajdonjogot szerezzen a 3684/10/A </w:t>
      </w:r>
      <w:proofErr w:type="spellStart"/>
      <w:r w:rsidR="0075662A" w:rsidRPr="0095272E">
        <w:rPr>
          <w:rFonts w:ascii="Arial" w:hAnsi="Arial" w:cs="Arial"/>
        </w:rPr>
        <w:t>hrsz-ú</w:t>
      </w:r>
      <w:proofErr w:type="spellEnd"/>
      <w:r w:rsidR="0075662A" w:rsidRPr="0095272E">
        <w:rPr>
          <w:rFonts w:ascii="Arial" w:hAnsi="Arial" w:cs="Arial"/>
        </w:rPr>
        <w:t xml:space="preserve">, természetben a Szombathely, Bartók Béla krt. </w:t>
      </w:r>
      <w:r w:rsidR="0095272E" w:rsidRPr="0095272E">
        <w:rPr>
          <w:rFonts w:ascii="Arial" w:hAnsi="Arial" w:cs="Arial"/>
        </w:rPr>
        <w:t>41.</w:t>
      </w:r>
      <w:r w:rsidR="0075662A" w:rsidRPr="0095272E">
        <w:rPr>
          <w:rFonts w:ascii="Arial" w:hAnsi="Arial" w:cs="Arial"/>
        </w:rPr>
        <w:t xml:space="preserve"> szám alatt található kivett</w:t>
      </w:r>
      <w:r w:rsidR="0095272E" w:rsidRPr="0095272E">
        <w:rPr>
          <w:rFonts w:ascii="Arial" w:hAnsi="Arial" w:cs="Arial"/>
        </w:rPr>
        <w:t xml:space="preserve"> egyéb épület, </w:t>
      </w:r>
      <w:r w:rsidR="0075662A" w:rsidRPr="0095272E">
        <w:rPr>
          <w:rFonts w:ascii="Arial" w:hAnsi="Arial" w:cs="Arial"/>
        </w:rPr>
        <w:t xml:space="preserve">uszoda megnevezésű </w:t>
      </w:r>
      <w:r w:rsidR="0095272E" w:rsidRPr="0095272E">
        <w:rPr>
          <w:rFonts w:ascii="Arial" w:hAnsi="Arial" w:cs="Arial"/>
        </w:rPr>
        <w:t>2291 m</w:t>
      </w:r>
      <w:r w:rsidR="0095272E" w:rsidRPr="0095272E">
        <w:rPr>
          <w:rFonts w:ascii="Arial" w:hAnsi="Arial" w:cs="Arial"/>
          <w:vertAlign w:val="superscript"/>
        </w:rPr>
        <w:t>2</w:t>
      </w:r>
      <w:r w:rsidR="0075662A" w:rsidRPr="0095272E">
        <w:rPr>
          <w:rFonts w:ascii="Arial" w:hAnsi="Arial" w:cs="Arial"/>
        </w:rPr>
        <w:t xml:space="preserve"> alapterületű ingatlan felett </w:t>
      </w:r>
      <w:r w:rsidR="0095272E" w:rsidRPr="0095272E">
        <w:rPr>
          <w:rFonts w:ascii="Arial" w:hAnsi="Arial" w:cs="Arial"/>
        </w:rPr>
        <w:t>a</w:t>
      </w:r>
      <w:r w:rsidR="00AB48D8" w:rsidRPr="0095272E">
        <w:rPr>
          <w:rFonts w:ascii="Arial" w:hAnsi="Arial" w:cs="Arial"/>
        </w:rPr>
        <w:t xml:space="preserve">z előterjesztés </w:t>
      </w:r>
      <w:r w:rsidR="00C53FDE" w:rsidRPr="0095272E">
        <w:rPr>
          <w:rFonts w:ascii="Arial" w:hAnsi="Arial" w:cs="Arial"/>
        </w:rPr>
        <w:t>8</w:t>
      </w:r>
      <w:r w:rsidR="00AB48D8" w:rsidRPr="0095272E">
        <w:rPr>
          <w:rFonts w:ascii="Arial" w:hAnsi="Arial" w:cs="Arial"/>
        </w:rPr>
        <w:t>. számú mellékletében foglaltak szerint</w:t>
      </w:r>
      <w:r w:rsidRPr="0095272E">
        <w:rPr>
          <w:rFonts w:ascii="Arial" w:hAnsi="Arial" w:cs="Arial"/>
        </w:rPr>
        <w:t xml:space="preserve"> a társasági adóról és az osztalékadóról szóló 1996. évi LXXXI. törvény 22/C. § (6a) bekezdés b) pontja szerint.</w:t>
      </w:r>
    </w:p>
    <w:p w:rsidR="00863911" w:rsidRPr="00863911" w:rsidRDefault="00863911" w:rsidP="00863911">
      <w:pPr>
        <w:pStyle w:val="Listaszerbekezds"/>
        <w:ind w:left="426"/>
        <w:rPr>
          <w:rFonts w:ascii="Arial" w:hAnsi="Arial" w:cs="Arial"/>
        </w:rPr>
      </w:pPr>
    </w:p>
    <w:p w:rsidR="003E0B6D" w:rsidRPr="00A74FEF" w:rsidRDefault="00863911" w:rsidP="00C53FDE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A74FEF">
        <w:rPr>
          <w:rFonts w:ascii="Arial" w:hAnsi="Arial" w:cs="Arial"/>
        </w:rPr>
        <w:t xml:space="preserve">A Közgyűlés </w:t>
      </w:r>
      <w:r w:rsidR="00C82AA0" w:rsidRPr="00A74FEF">
        <w:rPr>
          <w:rFonts w:ascii="Arial" w:hAnsi="Arial" w:cs="Arial"/>
        </w:rPr>
        <w:t>jóváhagyja a VASIVÍZ Zrt. által 2019. évre a Fürdő komplexum tervezett működtetési költségeire és bevételeire vonatkozó</w:t>
      </w:r>
      <w:r w:rsidR="00C53FDE" w:rsidRPr="00A74FEF">
        <w:rPr>
          <w:rFonts w:ascii="Arial" w:hAnsi="Arial" w:cs="Arial"/>
        </w:rPr>
        <w:t xml:space="preserve"> kalkulációt, </w:t>
      </w:r>
      <w:r w:rsidR="00C53FDE" w:rsidRPr="001A688B">
        <w:rPr>
          <w:rFonts w:ascii="Arial" w:hAnsi="Arial" w:cs="Arial"/>
        </w:rPr>
        <w:t>amely az előterjesztés 6.</w:t>
      </w:r>
      <w:r w:rsidR="00C53FDE" w:rsidRPr="00A74FEF">
        <w:rPr>
          <w:rFonts w:ascii="Arial" w:hAnsi="Arial" w:cs="Arial"/>
        </w:rPr>
        <w:t xml:space="preserve"> számú melléklete</w:t>
      </w:r>
      <w:r w:rsidR="00C82AA0" w:rsidRPr="00A74FEF">
        <w:rPr>
          <w:rFonts w:ascii="Arial" w:hAnsi="Arial" w:cs="Arial"/>
        </w:rPr>
        <w:t xml:space="preserve">. </w:t>
      </w:r>
      <w:r w:rsidR="007F103D" w:rsidRPr="00A74FEF">
        <w:rPr>
          <w:rFonts w:ascii="Arial" w:hAnsi="Arial" w:cs="Arial"/>
        </w:rPr>
        <w:t>A Közgyűlés a 2019. évi veszteség finanszírozására</w:t>
      </w:r>
      <w:r w:rsidR="00A74FEF" w:rsidRPr="00A74FEF">
        <w:rPr>
          <w:rFonts w:ascii="Arial" w:hAnsi="Arial" w:cs="Arial"/>
        </w:rPr>
        <w:t xml:space="preserve"> 100 M Ft</w:t>
      </w:r>
      <w:r w:rsidR="007F103D" w:rsidRPr="00A74FEF">
        <w:rPr>
          <w:rFonts w:ascii="Arial" w:hAnsi="Arial" w:cs="Arial"/>
        </w:rPr>
        <w:t xml:space="preserve"> forrást biztosít</w:t>
      </w:r>
      <w:r w:rsidR="00A74FEF" w:rsidRPr="00A74FEF">
        <w:rPr>
          <w:rFonts w:ascii="Arial" w:hAnsi="Arial" w:cs="Arial"/>
        </w:rPr>
        <w:t>.</w:t>
      </w:r>
    </w:p>
    <w:p w:rsidR="00C82AA0" w:rsidRPr="00C82AA0" w:rsidRDefault="00C82AA0" w:rsidP="00C82AA0">
      <w:pPr>
        <w:pStyle w:val="Listaszerbekezds"/>
        <w:rPr>
          <w:rFonts w:ascii="Arial" w:hAnsi="Arial" w:cs="Arial"/>
        </w:rPr>
      </w:pPr>
    </w:p>
    <w:p w:rsidR="00C82AA0" w:rsidRDefault="00C53FDE" w:rsidP="00C53FDE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C53FDE">
        <w:rPr>
          <w:rFonts w:ascii="Arial" w:hAnsi="Arial" w:cs="Arial"/>
        </w:rPr>
        <w:t>A Közgyűlés a nemzeti vagyonról szóló 2011. évi CXCVI. tv. 3. § (1) bekezdés 10. pontja, illetőleg a 11. § (10), (13), (17) bekezdés b) pontja alapján versenyeztetés mellőzésével a Fedett Uszoda és Termálfürdő ingatlanait határozatlan időre a VASIVÍZ Zrt. ingyenes</w:t>
      </w:r>
      <w:r w:rsidR="00B60F56">
        <w:rPr>
          <w:rFonts w:ascii="Arial" w:hAnsi="Arial" w:cs="Arial"/>
        </w:rPr>
        <w:t>en</w:t>
      </w:r>
      <w:r w:rsidRPr="00C53FDE">
        <w:rPr>
          <w:rFonts w:ascii="Arial" w:hAnsi="Arial" w:cs="Arial"/>
        </w:rPr>
        <w:t xml:space="preserve"> </w:t>
      </w:r>
      <w:r w:rsidR="00A74FEF">
        <w:rPr>
          <w:rFonts w:ascii="Arial" w:hAnsi="Arial" w:cs="Arial"/>
        </w:rPr>
        <w:t>működtetésébe</w:t>
      </w:r>
      <w:r w:rsidRPr="00C53FDE">
        <w:rPr>
          <w:rFonts w:ascii="Arial" w:hAnsi="Arial" w:cs="Arial"/>
        </w:rPr>
        <w:t xml:space="preserve"> kívánja adni. </w:t>
      </w:r>
      <w:r w:rsidR="00C82AA0">
        <w:rPr>
          <w:rFonts w:ascii="Arial" w:hAnsi="Arial" w:cs="Arial"/>
        </w:rPr>
        <w:t>A Közgyűlés jóváhagyja a VASIVÍZ Z</w:t>
      </w:r>
      <w:r w:rsidR="007F103D">
        <w:rPr>
          <w:rFonts w:ascii="Arial" w:hAnsi="Arial" w:cs="Arial"/>
        </w:rPr>
        <w:t xml:space="preserve">rt. és az Önkormányzat között kötendő Működtetési és támogatási szerződést az </w:t>
      </w:r>
      <w:r w:rsidR="007F103D" w:rsidRPr="001A688B">
        <w:rPr>
          <w:rFonts w:ascii="Arial" w:hAnsi="Arial" w:cs="Arial"/>
        </w:rPr>
        <w:t xml:space="preserve">előterjesztés </w:t>
      </w:r>
      <w:r w:rsidRPr="001A688B">
        <w:rPr>
          <w:rFonts w:ascii="Arial" w:hAnsi="Arial" w:cs="Arial"/>
        </w:rPr>
        <w:t>9</w:t>
      </w:r>
      <w:r w:rsidR="007F103D" w:rsidRPr="001A688B">
        <w:rPr>
          <w:rFonts w:ascii="Arial" w:hAnsi="Arial" w:cs="Arial"/>
        </w:rPr>
        <w:t>. számú melléklete szerint.</w:t>
      </w:r>
      <w:r w:rsidR="007F103D">
        <w:rPr>
          <w:rFonts w:ascii="Arial" w:hAnsi="Arial" w:cs="Arial"/>
        </w:rPr>
        <w:t xml:space="preserve"> </w:t>
      </w:r>
    </w:p>
    <w:p w:rsidR="00863911" w:rsidRDefault="00863911" w:rsidP="00863911">
      <w:pPr>
        <w:jc w:val="both"/>
        <w:rPr>
          <w:rFonts w:ascii="Arial" w:hAnsi="Arial" w:cs="Arial"/>
        </w:rPr>
      </w:pPr>
    </w:p>
    <w:p w:rsidR="0036282F" w:rsidRDefault="0036282F" w:rsidP="00E029C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</w:t>
      </w:r>
      <w:r w:rsidR="00C53FDE">
        <w:rPr>
          <w:rFonts w:ascii="Arial" w:hAnsi="Arial" w:cs="Arial"/>
        </w:rPr>
        <w:t>a a polgármestert, hogy a fenti</w:t>
      </w:r>
      <w:r>
        <w:rPr>
          <w:rFonts w:ascii="Arial" w:hAnsi="Arial" w:cs="Arial"/>
        </w:rPr>
        <w:t xml:space="preserve"> szerződéseket aláírja.</w:t>
      </w:r>
    </w:p>
    <w:p w:rsidR="0033503B" w:rsidRPr="0033503B" w:rsidRDefault="0033503B" w:rsidP="0033503B">
      <w:pPr>
        <w:jc w:val="both"/>
        <w:rPr>
          <w:rFonts w:ascii="Arial" w:hAnsi="Arial" w:cs="Arial"/>
        </w:rPr>
      </w:pPr>
    </w:p>
    <w:p w:rsidR="00436988" w:rsidRDefault="00436988" w:rsidP="00436988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</w:p>
    <w:p w:rsidR="00436988" w:rsidRDefault="00436988" w:rsidP="00436988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36988">
        <w:rPr>
          <w:rFonts w:ascii="Arial" w:hAnsi="Arial" w:cs="Arial"/>
        </w:rPr>
        <w:t>Házirend</w:t>
      </w:r>
      <w:r>
        <w:rPr>
          <w:rFonts w:ascii="Arial" w:hAnsi="Arial" w:cs="Arial"/>
        </w:rPr>
        <w:t>,</w:t>
      </w:r>
    </w:p>
    <w:p w:rsidR="00436988" w:rsidRPr="00436988" w:rsidRDefault="00436988" w:rsidP="00436988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36988">
        <w:rPr>
          <w:rFonts w:ascii="Arial" w:hAnsi="Arial" w:cs="Arial"/>
        </w:rPr>
        <w:t>árjegyzék,</w:t>
      </w:r>
    </w:p>
    <w:p w:rsidR="00436988" w:rsidRDefault="00436988" w:rsidP="00436988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36988">
        <w:rPr>
          <w:rFonts w:ascii="Arial" w:hAnsi="Arial" w:cs="Arial"/>
        </w:rPr>
        <w:t>Uszoda Üzemeltetési Szabályzat</w:t>
      </w:r>
    </w:p>
    <w:p w:rsidR="00436988" w:rsidRPr="00436988" w:rsidRDefault="00436988" w:rsidP="004369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módosításának jóváhagyására felhatalmazza a gazdasági ügyekkel foglalkozó bizottságot. </w:t>
      </w:r>
    </w:p>
    <w:p w:rsidR="00436988" w:rsidRDefault="00436988" w:rsidP="00436988">
      <w:pPr>
        <w:contextualSpacing/>
        <w:jc w:val="both"/>
        <w:rPr>
          <w:rFonts w:ascii="Arial" w:hAnsi="Arial" w:cs="Arial"/>
        </w:rPr>
      </w:pPr>
    </w:p>
    <w:p w:rsidR="003E0B6D" w:rsidRPr="009C5996" w:rsidRDefault="003E0B6D" w:rsidP="003E0B6D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3E0B6D" w:rsidRDefault="003E0B6D" w:rsidP="003E0B6D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AB6C34" w:rsidRDefault="00AB6C34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3E0B6D" w:rsidRDefault="003E0B6D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C53FDE" w:rsidRDefault="00C53FDE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Kohuth Viktor, a VASIVÍZ Zrt. vezérigazgatója</w:t>
      </w:r>
    </w:p>
    <w:p w:rsidR="003E0B6D" w:rsidRPr="009C5996" w:rsidRDefault="00C53FDE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Juhász Tibor, az AVUS elnöke</w:t>
      </w:r>
      <w:r w:rsidR="003E0B6D" w:rsidRPr="009C5996">
        <w:rPr>
          <w:rFonts w:ascii="Arial" w:hAnsi="Arial" w:cs="Arial"/>
          <w:bCs/>
        </w:rPr>
        <w:t>)</w:t>
      </w: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</w:p>
    <w:p w:rsidR="00D54DF8" w:rsidRPr="007C40AF" w:rsidRDefault="003E0B6D" w:rsidP="0075662A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="00C53FDE">
        <w:rPr>
          <w:rFonts w:ascii="Arial" w:hAnsi="Arial" w:cs="Arial"/>
          <w:bCs/>
        </w:rPr>
        <w:t xml:space="preserve">2018. december 1. </w:t>
      </w:r>
    </w:p>
    <w:sectPr w:rsidR="00D54DF8" w:rsidRPr="007C40AF" w:rsidSect="003022DA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22DA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22DA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DA" w:rsidRDefault="003022DA" w:rsidP="003022DA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3022DA" w:rsidRPr="00937CFE" w:rsidRDefault="003022DA" w:rsidP="003022DA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3022DA" w:rsidRPr="00937CFE" w:rsidRDefault="003022DA" w:rsidP="003022DA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3022DA" w:rsidRDefault="005F19FE" w:rsidP="003022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5" name="Kép 5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4E"/>
    <w:multiLevelType w:val="hybridMultilevel"/>
    <w:tmpl w:val="46A8F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1D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6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926"/>
    <w:multiLevelType w:val="hybridMultilevel"/>
    <w:tmpl w:val="5B66BE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984E2F"/>
    <w:multiLevelType w:val="hybridMultilevel"/>
    <w:tmpl w:val="2C3A2B0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1" w15:restartNumberingAfterBreak="0">
    <w:nsid w:val="4EC7702C"/>
    <w:multiLevelType w:val="hybridMultilevel"/>
    <w:tmpl w:val="7076D420"/>
    <w:lvl w:ilvl="0" w:tplc="70084690">
      <w:start w:val="1"/>
      <w:numFmt w:val="decimal"/>
      <w:lvlText w:val="%1."/>
      <w:lvlJc w:val="left"/>
      <w:pPr>
        <w:ind w:left="1211" w:hanging="9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14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4AA"/>
    <w:rsid w:val="000039A1"/>
    <w:rsid w:val="00010A06"/>
    <w:rsid w:val="0002078F"/>
    <w:rsid w:val="00024F10"/>
    <w:rsid w:val="00032611"/>
    <w:rsid w:val="00033971"/>
    <w:rsid w:val="000860CE"/>
    <w:rsid w:val="00091A59"/>
    <w:rsid w:val="00096BC8"/>
    <w:rsid w:val="000A0270"/>
    <w:rsid w:val="000A3D40"/>
    <w:rsid w:val="000A5E50"/>
    <w:rsid w:val="000B7585"/>
    <w:rsid w:val="000D5554"/>
    <w:rsid w:val="000E045D"/>
    <w:rsid w:val="000E32F9"/>
    <w:rsid w:val="00102F81"/>
    <w:rsid w:val="00120ED3"/>
    <w:rsid w:val="00130464"/>
    <w:rsid w:val="00132161"/>
    <w:rsid w:val="00134E97"/>
    <w:rsid w:val="0015009E"/>
    <w:rsid w:val="0016573B"/>
    <w:rsid w:val="00181799"/>
    <w:rsid w:val="0018239A"/>
    <w:rsid w:val="00191E43"/>
    <w:rsid w:val="00193A5A"/>
    <w:rsid w:val="001A2B14"/>
    <w:rsid w:val="001A4648"/>
    <w:rsid w:val="001A688B"/>
    <w:rsid w:val="001B56BE"/>
    <w:rsid w:val="001B76A7"/>
    <w:rsid w:val="001C4EE8"/>
    <w:rsid w:val="001D47D3"/>
    <w:rsid w:val="001E0721"/>
    <w:rsid w:val="001E744D"/>
    <w:rsid w:val="001F6D51"/>
    <w:rsid w:val="00203CBD"/>
    <w:rsid w:val="00212D6E"/>
    <w:rsid w:val="00241A29"/>
    <w:rsid w:val="002679DA"/>
    <w:rsid w:val="00283B64"/>
    <w:rsid w:val="002849A0"/>
    <w:rsid w:val="002A6D2C"/>
    <w:rsid w:val="002C7E53"/>
    <w:rsid w:val="002D203A"/>
    <w:rsid w:val="002F3317"/>
    <w:rsid w:val="003022DA"/>
    <w:rsid w:val="00303A31"/>
    <w:rsid w:val="003112B2"/>
    <w:rsid w:val="003243C8"/>
    <w:rsid w:val="00325973"/>
    <w:rsid w:val="0032649B"/>
    <w:rsid w:val="0033503B"/>
    <w:rsid w:val="0034130E"/>
    <w:rsid w:val="00343171"/>
    <w:rsid w:val="003437F3"/>
    <w:rsid w:val="00356256"/>
    <w:rsid w:val="0036282F"/>
    <w:rsid w:val="00363191"/>
    <w:rsid w:val="003647DE"/>
    <w:rsid w:val="003815D8"/>
    <w:rsid w:val="003878A9"/>
    <w:rsid w:val="00387E79"/>
    <w:rsid w:val="003A7248"/>
    <w:rsid w:val="003A7379"/>
    <w:rsid w:val="003C4608"/>
    <w:rsid w:val="003C4A1C"/>
    <w:rsid w:val="003D2292"/>
    <w:rsid w:val="003D68AC"/>
    <w:rsid w:val="003E0B6D"/>
    <w:rsid w:val="003F4679"/>
    <w:rsid w:val="00412326"/>
    <w:rsid w:val="0041358B"/>
    <w:rsid w:val="00430EA9"/>
    <w:rsid w:val="00436988"/>
    <w:rsid w:val="0044100C"/>
    <w:rsid w:val="00442C4E"/>
    <w:rsid w:val="004566D0"/>
    <w:rsid w:val="00467997"/>
    <w:rsid w:val="004738F7"/>
    <w:rsid w:val="004B4227"/>
    <w:rsid w:val="004B77F4"/>
    <w:rsid w:val="004D0C4D"/>
    <w:rsid w:val="005027AA"/>
    <w:rsid w:val="00503091"/>
    <w:rsid w:val="0052045B"/>
    <w:rsid w:val="00526015"/>
    <w:rsid w:val="00530F45"/>
    <w:rsid w:val="005321D7"/>
    <w:rsid w:val="005324AD"/>
    <w:rsid w:val="00553089"/>
    <w:rsid w:val="00553D89"/>
    <w:rsid w:val="00571BF2"/>
    <w:rsid w:val="005A0D93"/>
    <w:rsid w:val="005A4939"/>
    <w:rsid w:val="005A5C90"/>
    <w:rsid w:val="005B3EF7"/>
    <w:rsid w:val="005C2C6C"/>
    <w:rsid w:val="005C4E1D"/>
    <w:rsid w:val="005D0011"/>
    <w:rsid w:val="005D1F23"/>
    <w:rsid w:val="005F19FE"/>
    <w:rsid w:val="0062326E"/>
    <w:rsid w:val="00623FC9"/>
    <w:rsid w:val="006520E4"/>
    <w:rsid w:val="00654553"/>
    <w:rsid w:val="0067121E"/>
    <w:rsid w:val="00673677"/>
    <w:rsid w:val="00680DBC"/>
    <w:rsid w:val="00682B0E"/>
    <w:rsid w:val="00694281"/>
    <w:rsid w:val="006A322A"/>
    <w:rsid w:val="006A73A5"/>
    <w:rsid w:val="006B287E"/>
    <w:rsid w:val="006B5218"/>
    <w:rsid w:val="006D518B"/>
    <w:rsid w:val="006F5239"/>
    <w:rsid w:val="00710020"/>
    <w:rsid w:val="00721315"/>
    <w:rsid w:val="0072422D"/>
    <w:rsid w:val="007326FF"/>
    <w:rsid w:val="00741757"/>
    <w:rsid w:val="0075662A"/>
    <w:rsid w:val="007661E7"/>
    <w:rsid w:val="00790D69"/>
    <w:rsid w:val="007A0E65"/>
    <w:rsid w:val="007B2FF9"/>
    <w:rsid w:val="007B4985"/>
    <w:rsid w:val="007B4FA9"/>
    <w:rsid w:val="007C40AF"/>
    <w:rsid w:val="007D32F0"/>
    <w:rsid w:val="007E4DF3"/>
    <w:rsid w:val="007E7EF2"/>
    <w:rsid w:val="007F103D"/>
    <w:rsid w:val="007F2F31"/>
    <w:rsid w:val="00812F04"/>
    <w:rsid w:val="00837E26"/>
    <w:rsid w:val="008564A9"/>
    <w:rsid w:val="00863911"/>
    <w:rsid w:val="008728D0"/>
    <w:rsid w:val="008769A1"/>
    <w:rsid w:val="008A11C1"/>
    <w:rsid w:val="008A37FA"/>
    <w:rsid w:val="008B39A7"/>
    <w:rsid w:val="008B660C"/>
    <w:rsid w:val="008C0600"/>
    <w:rsid w:val="008C4D8C"/>
    <w:rsid w:val="008C4E50"/>
    <w:rsid w:val="008D655A"/>
    <w:rsid w:val="008F5496"/>
    <w:rsid w:val="00900488"/>
    <w:rsid w:val="00912A40"/>
    <w:rsid w:val="0091303C"/>
    <w:rsid w:val="00927111"/>
    <w:rsid w:val="009348EA"/>
    <w:rsid w:val="00945486"/>
    <w:rsid w:val="0094588C"/>
    <w:rsid w:val="00946430"/>
    <w:rsid w:val="00947BB5"/>
    <w:rsid w:val="0095272E"/>
    <w:rsid w:val="0096279B"/>
    <w:rsid w:val="00966BE0"/>
    <w:rsid w:val="00967901"/>
    <w:rsid w:val="009763E8"/>
    <w:rsid w:val="00993762"/>
    <w:rsid w:val="009B0B46"/>
    <w:rsid w:val="009B2E89"/>
    <w:rsid w:val="009B5040"/>
    <w:rsid w:val="009C3350"/>
    <w:rsid w:val="009C7023"/>
    <w:rsid w:val="009C78C4"/>
    <w:rsid w:val="009F025D"/>
    <w:rsid w:val="00A20B3E"/>
    <w:rsid w:val="00A300E2"/>
    <w:rsid w:val="00A41265"/>
    <w:rsid w:val="00A56A23"/>
    <w:rsid w:val="00A74FEF"/>
    <w:rsid w:val="00A7633E"/>
    <w:rsid w:val="00AA754D"/>
    <w:rsid w:val="00AB48D8"/>
    <w:rsid w:val="00AB6C34"/>
    <w:rsid w:val="00AB7B31"/>
    <w:rsid w:val="00AC3DF3"/>
    <w:rsid w:val="00AC7103"/>
    <w:rsid w:val="00AD07C8"/>
    <w:rsid w:val="00AD08CD"/>
    <w:rsid w:val="00AD4CD6"/>
    <w:rsid w:val="00AD7A94"/>
    <w:rsid w:val="00B06850"/>
    <w:rsid w:val="00B06E7E"/>
    <w:rsid w:val="00B103B4"/>
    <w:rsid w:val="00B27192"/>
    <w:rsid w:val="00B409B0"/>
    <w:rsid w:val="00B60F56"/>
    <w:rsid w:val="00B610E8"/>
    <w:rsid w:val="00B71057"/>
    <w:rsid w:val="00B736F9"/>
    <w:rsid w:val="00B7435E"/>
    <w:rsid w:val="00B75255"/>
    <w:rsid w:val="00B80DC0"/>
    <w:rsid w:val="00BA51B0"/>
    <w:rsid w:val="00BA710A"/>
    <w:rsid w:val="00BB6213"/>
    <w:rsid w:val="00BC46F6"/>
    <w:rsid w:val="00BE370B"/>
    <w:rsid w:val="00C15E30"/>
    <w:rsid w:val="00C2325C"/>
    <w:rsid w:val="00C53FDE"/>
    <w:rsid w:val="00C7389D"/>
    <w:rsid w:val="00C748C1"/>
    <w:rsid w:val="00C801B3"/>
    <w:rsid w:val="00C819D7"/>
    <w:rsid w:val="00C82AA0"/>
    <w:rsid w:val="00CA483B"/>
    <w:rsid w:val="00CC232A"/>
    <w:rsid w:val="00CF7066"/>
    <w:rsid w:val="00D37880"/>
    <w:rsid w:val="00D43797"/>
    <w:rsid w:val="00D45D91"/>
    <w:rsid w:val="00D54DF8"/>
    <w:rsid w:val="00D63054"/>
    <w:rsid w:val="00D713B0"/>
    <w:rsid w:val="00D77A22"/>
    <w:rsid w:val="00D83F2F"/>
    <w:rsid w:val="00DA14B3"/>
    <w:rsid w:val="00DB198A"/>
    <w:rsid w:val="00DF2126"/>
    <w:rsid w:val="00DF4DB5"/>
    <w:rsid w:val="00E029CC"/>
    <w:rsid w:val="00E05915"/>
    <w:rsid w:val="00E05BAB"/>
    <w:rsid w:val="00E06CAC"/>
    <w:rsid w:val="00E07E68"/>
    <w:rsid w:val="00E345FF"/>
    <w:rsid w:val="00E40D96"/>
    <w:rsid w:val="00E417A7"/>
    <w:rsid w:val="00E542E9"/>
    <w:rsid w:val="00E55300"/>
    <w:rsid w:val="00E6215F"/>
    <w:rsid w:val="00E6243A"/>
    <w:rsid w:val="00E73221"/>
    <w:rsid w:val="00E82F69"/>
    <w:rsid w:val="00E87388"/>
    <w:rsid w:val="00E950D2"/>
    <w:rsid w:val="00E97230"/>
    <w:rsid w:val="00EC4F94"/>
    <w:rsid w:val="00EC7C11"/>
    <w:rsid w:val="00EE7FAB"/>
    <w:rsid w:val="00EF649D"/>
    <w:rsid w:val="00F2088D"/>
    <w:rsid w:val="00F20B70"/>
    <w:rsid w:val="00F52CF7"/>
    <w:rsid w:val="00FB4C8C"/>
    <w:rsid w:val="00FD112E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B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2326E"/>
    <w:rPr>
      <w:color w:val="808080"/>
    </w:rPr>
  </w:style>
  <w:style w:type="paragraph" w:customStyle="1" w:styleId="Default">
    <w:name w:val="Default"/>
    <w:rsid w:val="0016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302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F03265-3CE9-4ED2-8E06-4C5963BA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1983</Words>
  <Characters>14282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Nárai Erna dr.</cp:lastModifiedBy>
  <cp:revision>6</cp:revision>
  <cp:lastPrinted>2017-06-08T11:03:00Z</cp:lastPrinted>
  <dcterms:created xsi:type="dcterms:W3CDTF">2018-10-11T09:31:00Z</dcterms:created>
  <dcterms:modified xsi:type="dcterms:W3CDTF">2018-10-12T05:45:00Z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