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1D" w:rsidRDefault="0078021D" w:rsidP="0078021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255/2018.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8021D" w:rsidRPr="00CF625D" w:rsidRDefault="0078021D" w:rsidP="0078021D">
      <w:pPr>
        <w:spacing w:before="100" w:beforeAutospacing="1" w:after="100" w:afterAutospacing="1"/>
        <w:ind w:left="284" w:hanging="568"/>
        <w:contextualSpacing/>
        <w:rPr>
          <w:rFonts w:ascii="Arial" w:hAnsi="Arial" w:cs="Arial"/>
        </w:rPr>
      </w:pPr>
    </w:p>
    <w:p w:rsidR="0078021D" w:rsidRPr="00D310A6" w:rsidRDefault="0078021D" w:rsidP="0078021D">
      <w:pPr>
        <w:numPr>
          <w:ilvl w:val="0"/>
          <w:numId w:val="1"/>
        </w:numPr>
        <w:spacing w:before="100" w:beforeAutospacing="1" w:after="100" w:afterAutospacing="1"/>
        <w:ind w:left="284" w:hanging="568"/>
        <w:contextualSpacing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Szombathely Megyei Jogú Város Közgyűlése egyetért azzal a kezdeményezéssel, hogy Kalkuttai Szent Teréz emlékére köztéri szobor kerüljön felállításra a Szalézi téren.</w:t>
      </w:r>
    </w:p>
    <w:p w:rsidR="0078021D" w:rsidRPr="00D310A6" w:rsidRDefault="0078021D" w:rsidP="0078021D">
      <w:pPr>
        <w:spacing w:before="100" w:beforeAutospacing="1" w:after="100" w:afterAutospacing="1"/>
        <w:ind w:left="284" w:hanging="568"/>
        <w:contextualSpacing/>
        <w:rPr>
          <w:rFonts w:ascii="Arial" w:hAnsi="Arial" w:cs="Arial"/>
        </w:rPr>
      </w:pPr>
    </w:p>
    <w:p w:rsidR="0078021D" w:rsidRPr="00D310A6" w:rsidRDefault="0078021D" w:rsidP="0078021D">
      <w:pPr>
        <w:numPr>
          <w:ilvl w:val="0"/>
          <w:numId w:val="1"/>
        </w:numPr>
        <w:ind w:left="284" w:hanging="568"/>
        <w:contextualSpacing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A Közgyűlés felkéri a polgármestert, hogy a helyi önkormányzatok és szerveik, a köztársasági megbízottak, valamint egyes centrális alárendeltségű szervek feladat- és hatásköreiről szóló 1991. évi XX. törvény 109.</w:t>
      </w:r>
      <w:r>
        <w:rPr>
          <w:rFonts w:ascii="Arial" w:hAnsi="Arial" w:cs="Arial"/>
        </w:rPr>
        <w:t xml:space="preserve"> </w:t>
      </w:r>
      <w:r w:rsidRPr="00D310A6">
        <w:rPr>
          <w:rFonts w:ascii="Arial" w:hAnsi="Arial" w:cs="Arial"/>
        </w:rPr>
        <w:t>§ (2) bekezdése értelmében a műalkotás művészi értékére vonatkozó szakvéleményt szerezze be, és támogató szakvélemény esetén a szobor közterületi elhelyezésre vonatkozó javaslatát terjessze a Közgyűlés soron következő rendes ülésére.</w:t>
      </w:r>
    </w:p>
    <w:p w:rsidR="0078021D" w:rsidRPr="00D310A6" w:rsidRDefault="0078021D" w:rsidP="0078021D">
      <w:pPr>
        <w:ind w:left="284" w:hanging="568"/>
        <w:contextualSpacing/>
        <w:rPr>
          <w:rFonts w:ascii="Arial" w:hAnsi="Arial" w:cs="Arial"/>
        </w:rPr>
      </w:pPr>
    </w:p>
    <w:p w:rsidR="0078021D" w:rsidRPr="00D310A6" w:rsidRDefault="0078021D" w:rsidP="0078021D">
      <w:pPr>
        <w:numPr>
          <w:ilvl w:val="0"/>
          <w:numId w:val="1"/>
        </w:numPr>
        <w:ind w:left="284" w:hanging="568"/>
        <w:contextualSpacing/>
        <w:jc w:val="both"/>
        <w:rPr>
          <w:rFonts w:ascii="Arial" w:hAnsi="Arial" w:cs="Arial"/>
          <w:b/>
          <w:u w:val="single"/>
        </w:rPr>
      </w:pPr>
      <w:r w:rsidRPr="00D310A6">
        <w:rPr>
          <w:rFonts w:ascii="Arial" w:hAnsi="Arial" w:cs="Arial"/>
        </w:rPr>
        <w:t xml:space="preserve">A Közgyűlés kinyilvánítja, hogy a beruházáshoz forrást nem biztosít. Egyúttal felkéri a polgármestert, hogy a beruházóval szükséges egyeztetéseket tegye meg. </w:t>
      </w:r>
    </w:p>
    <w:p w:rsidR="0078021D" w:rsidRPr="00D310A6" w:rsidRDefault="0078021D" w:rsidP="0078021D">
      <w:pPr>
        <w:rPr>
          <w:rFonts w:ascii="Arial" w:hAnsi="Arial" w:cs="Arial"/>
          <w:b/>
          <w:u w:val="single"/>
        </w:rPr>
      </w:pPr>
    </w:p>
    <w:p w:rsidR="0078021D" w:rsidRPr="00D310A6" w:rsidRDefault="0078021D" w:rsidP="0078021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  <w:b/>
          <w:u w:val="single"/>
        </w:rPr>
        <w:t>Felelős:</w:t>
      </w:r>
      <w:r w:rsidRPr="00D310A6">
        <w:rPr>
          <w:rFonts w:ascii="Arial" w:hAnsi="Arial" w:cs="Arial"/>
        </w:rPr>
        <w:t xml:space="preserve"> </w:t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Dr. Puskás Tivadar polgármester</w:t>
      </w:r>
    </w:p>
    <w:p w:rsidR="0078021D" w:rsidRPr="00D310A6" w:rsidRDefault="0078021D" w:rsidP="0078021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Illés Károly alpolgármester</w:t>
      </w:r>
    </w:p>
    <w:p w:rsidR="0078021D" w:rsidRPr="00D310A6" w:rsidRDefault="0078021D" w:rsidP="0078021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Koczka Tibor alpolgármester</w:t>
      </w:r>
    </w:p>
    <w:p w:rsidR="0078021D" w:rsidRPr="00D310A6" w:rsidRDefault="0078021D" w:rsidP="0078021D">
      <w:pPr>
        <w:ind w:hanging="284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</w:r>
      <w:r w:rsidRPr="00D310A6">
        <w:rPr>
          <w:rFonts w:ascii="Arial" w:hAnsi="Arial" w:cs="Arial"/>
        </w:rPr>
        <w:tab/>
        <w:t>D</w:t>
      </w:r>
      <w:r>
        <w:rPr>
          <w:rFonts w:ascii="Arial" w:hAnsi="Arial" w:cs="Arial"/>
        </w:rPr>
        <w:t>r. Károlyi Ákos jegyző</w:t>
      </w:r>
    </w:p>
    <w:p w:rsidR="0078021D" w:rsidRPr="00D310A6" w:rsidRDefault="0078021D" w:rsidP="0078021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(A vég</w:t>
      </w:r>
      <w:r>
        <w:rPr>
          <w:rFonts w:ascii="Arial" w:hAnsi="Arial" w:cs="Arial"/>
        </w:rPr>
        <w:t>rehajtás előkészítéséért:</w:t>
      </w:r>
    </w:p>
    <w:p w:rsidR="0078021D" w:rsidRPr="00D310A6" w:rsidRDefault="0078021D" w:rsidP="0078021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Lakézi Gábor, a Városüzemeltetési Osztály vezetője,</w:t>
      </w:r>
    </w:p>
    <w:p w:rsidR="0078021D" w:rsidRPr="00D310A6" w:rsidRDefault="0078021D" w:rsidP="0078021D">
      <w:pPr>
        <w:ind w:left="1416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Dr. Bencsics Enikő, az Egészségügyi és Közszolgálati Osztály vezetője)</w:t>
      </w:r>
    </w:p>
    <w:p w:rsidR="0078021D" w:rsidRPr="00D310A6" w:rsidRDefault="0078021D" w:rsidP="0078021D">
      <w:pPr>
        <w:ind w:hanging="284"/>
        <w:jc w:val="both"/>
        <w:rPr>
          <w:rFonts w:ascii="Arial" w:hAnsi="Arial" w:cs="Arial"/>
        </w:rPr>
      </w:pPr>
    </w:p>
    <w:p w:rsidR="0078021D" w:rsidRPr="00D310A6" w:rsidRDefault="0078021D" w:rsidP="0078021D">
      <w:pPr>
        <w:ind w:hanging="284"/>
        <w:jc w:val="both"/>
        <w:rPr>
          <w:rFonts w:ascii="Arial" w:hAnsi="Arial" w:cs="Arial"/>
          <w:b/>
        </w:rPr>
      </w:pPr>
      <w:r w:rsidRPr="00D310A6">
        <w:rPr>
          <w:rFonts w:ascii="Arial" w:hAnsi="Arial" w:cs="Arial"/>
          <w:b/>
          <w:u w:val="single"/>
        </w:rPr>
        <w:t>Határidő:</w:t>
      </w:r>
      <w:r w:rsidRPr="00D310A6">
        <w:rPr>
          <w:rFonts w:ascii="Arial" w:hAnsi="Arial" w:cs="Arial"/>
          <w:b/>
        </w:rPr>
        <w:tab/>
      </w:r>
      <w:r w:rsidRPr="00D310A6">
        <w:rPr>
          <w:rFonts w:ascii="Arial" w:hAnsi="Arial" w:cs="Arial"/>
        </w:rPr>
        <w:t>azonnal (1. pont vonatkozásában)</w:t>
      </w:r>
    </w:p>
    <w:p w:rsidR="0078021D" w:rsidRPr="00D310A6" w:rsidRDefault="0078021D" w:rsidP="0078021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 xml:space="preserve">2018. novemberi közgyűlés (2. pont vonatkozásában) </w:t>
      </w:r>
    </w:p>
    <w:p w:rsidR="0078021D" w:rsidRPr="00D310A6" w:rsidRDefault="0078021D" w:rsidP="0078021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2018. október 15. (3. pont vonatkozásában)</w:t>
      </w:r>
    </w:p>
    <w:p w:rsidR="0078021D" w:rsidRPr="00D310A6" w:rsidRDefault="0078021D" w:rsidP="0078021D">
      <w:pPr>
        <w:ind w:left="708" w:firstLine="708"/>
        <w:jc w:val="both"/>
        <w:rPr>
          <w:rFonts w:ascii="Arial" w:hAnsi="Arial" w:cs="Arial"/>
        </w:rPr>
      </w:pPr>
      <w:r w:rsidRPr="00D310A6">
        <w:rPr>
          <w:rFonts w:ascii="Arial" w:hAnsi="Arial" w:cs="Arial"/>
        </w:rPr>
        <w:t>2018. október 15. (3. pont vonatkozásában)</w:t>
      </w:r>
    </w:p>
    <w:p w:rsidR="0078021D" w:rsidRPr="00D310A6" w:rsidRDefault="0078021D" w:rsidP="0078021D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20EC"/>
    <w:multiLevelType w:val="hybridMultilevel"/>
    <w:tmpl w:val="1F905844"/>
    <w:lvl w:ilvl="0" w:tplc="8CF06E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1D"/>
    <w:rsid w:val="002D20A3"/>
    <w:rsid w:val="00426FCA"/>
    <w:rsid w:val="004513E5"/>
    <w:rsid w:val="00526CBF"/>
    <w:rsid w:val="005D4F61"/>
    <w:rsid w:val="0078021D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A63A0-D231-4DDC-AADA-4405680E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021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2018-09-19T11:17:00Z</dcterms:created>
  <dcterms:modified xsi:type="dcterms:W3CDTF">2018-09-19T11:17:00Z</dcterms:modified>
</cp:coreProperties>
</file>