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48" w:rsidRDefault="007D1A48" w:rsidP="007D1A4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235/2018.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D1A48" w:rsidRDefault="007D1A48" w:rsidP="007D1A48">
      <w:pPr>
        <w:jc w:val="center"/>
        <w:rPr>
          <w:rFonts w:ascii="Arial" w:hAnsi="Arial" w:cs="Arial"/>
          <w:b/>
          <w:u w:val="single"/>
        </w:rPr>
      </w:pPr>
    </w:p>
    <w:p w:rsidR="007D1A48" w:rsidRPr="00816A4E" w:rsidRDefault="007D1A48" w:rsidP="007D1A4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 az előterjesztést megtárgyalta, és hozzájárul ahhoz, hogy a 61588-2/2015. iktatószámú kölcsönszerződés 4. pontja az alábbiak szerint módosuljon:</w:t>
      </w:r>
    </w:p>
    <w:p w:rsidR="007D1A48" w:rsidRPr="00816A4E" w:rsidRDefault="007D1A48" w:rsidP="007D1A48">
      <w:pPr>
        <w:jc w:val="both"/>
        <w:rPr>
          <w:rFonts w:ascii="Arial" w:hAnsi="Arial" w:cs="Arial"/>
        </w:rPr>
      </w:pPr>
    </w:p>
    <w:p w:rsidR="007D1A48" w:rsidRPr="00816A4E" w:rsidRDefault="007D1A48" w:rsidP="007D1A48">
      <w:pPr>
        <w:ind w:left="720"/>
        <w:contextualSpacing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„4. </w:t>
      </w:r>
      <w:r w:rsidRPr="00816A4E">
        <w:rPr>
          <w:rFonts w:ascii="Arial" w:hAnsi="Arial" w:cs="Arial"/>
        </w:rPr>
        <w:tab/>
        <w:t xml:space="preserve">Adós kötelezettséget vállal arra, hogy a kölcsönt </w:t>
      </w:r>
      <w:r w:rsidRPr="00816A4E">
        <w:rPr>
          <w:rFonts w:ascii="Arial" w:hAnsi="Arial" w:cs="Arial"/>
          <w:b/>
        </w:rPr>
        <w:t>2019. december 31.</w:t>
      </w:r>
      <w:r w:rsidRPr="00816A4E">
        <w:rPr>
          <w:rFonts w:ascii="Arial" w:hAnsi="Arial" w:cs="Arial"/>
        </w:rPr>
        <w:t xml:space="preserve"> napjáig a Hitelezőnek visszafizeti.”</w:t>
      </w:r>
    </w:p>
    <w:p w:rsidR="007D1A48" w:rsidRPr="00816A4E" w:rsidRDefault="007D1A48" w:rsidP="007D1A48">
      <w:pPr>
        <w:contextualSpacing/>
        <w:jc w:val="both"/>
        <w:rPr>
          <w:rFonts w:ascii="Arial" w:hAnsi="Arial" w:cs="Arial"/>
        </w:rPr>
      </w:pPr>
    </w:p>
    <w:p w:rsidR="007D1A48" w:rsidRPr="00816A4E" w:rsidRDefault="007D1A48" w:rsidP="007D1A4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A Közgyűlés felhatalmazza a Polgármestert, hogy az Önkormányzat és a Szombathelyért Közalapítvány között létrejött kölcsönszerződés módosítását aláírja.</w:t>
      </w:r>
    </w:p>
    <w:p w:rsidR="007D1A48" w:rsidRPr="00816A4E" w:rsidRDefault="007D1A48" w:rsidP="007D1A48">
      <w:pPr>
        <w:jc w:val="both"/>
        <w:rPr>
          <w:rFonts w:ascii="Arial" w:hAnsi="Arial" w:cs="Arial"/>
        </w:rPr>
      </w:pPr>
    </w:p>
    <w:p w:rsidR="007D1A48" w:rsidRPr="00816A4E" w:rsidRDefault="007D1A48" w:rsidP="007D1A48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816A4E">
        <w:rPr>
          <w:rFonts w:ascii="Arial" w:hAnsi="Arial" w:cs="Arial"/>
          <w:b/>
          <w:bCs/>
          <w:u w:val="single"/>
        </w:rPr>
        <w:t>Felelős:</w:t>
      </w:r>
      <w:r w:rsidRPr="00816A4E">
        <w:rPr>
          <w:rFonts w:ascii="Arial" w:hAnsi="Arial" w:cs="Arial"/>
          <w:bCs/>
        </w:rPr>
        <w:tab/>
      </w:r>
      <w:r w:rsidRPr="00816A4E">
        <w:rPr>
          <w:rFonts w:ascii="Arial" w:hAnsi="Arial" w:cs="Arial"/>
          <w:bCs/>
        </w:rPr>
        <w:tab/>
        <w:t>Dr. Puskás Tivadar polgármester</w:t>
      </w:r>
    </w:p>
    <w:p w:rsidR="007D1A48" w:rsidRPr="00816A4E" w:rsidRDefault="007D1A48" w:rsidP="007D1A48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816A4E">
        <w:rPr>
          <w:rFonts w:ascii="Arial" w:hAnsi="Arial" w:cs="Arial"/>
          <w:bCs/>
        </w:rPr>
        <w:tab/>
      </w:r>
      <w:r w:rsidRPr="00816A4E">
        <w:rPr>
          <w:rFonts w:ascii="Arial" w:hAnsi="Arial" w:cs="Arial"/>
          <w:bCs/>
        </w:rPr>
        <w:tab/>
        <w:t>Molnár Miklós alpolgármester</w:t>
      </w:r>
    </w:p>
    <w:p w:rsidR="007D1A48" w:rsidRPr="00816A4E" w:rsidRDefault="007D1A48" w:rsidP="007D1A48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816A4E">
        <w:rPr>
          <w:rFonts w:ascii="Arial" w:hAnsi="Arial" w:cs="Arial"/>
          <w:bCs/>
        </w:rPr>
        <w:tab/>
        <w:t xml:space="preserve">  Dr. Károlyi Ákos jegyző</w:t>
      </w:r>
    </w:p>
    <w:p w:rsidR="007D1A48" w:rsidRPr="00816A4E" w:rsidRDefault="007D1A48" w:rsidP="007D1A48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(a végrehajtás előkészítéséért: </w:t>
      </w:r>
    </w:p>
    <w:p w:rsidR="007D1A48" w:rsidRPr="00816A4E" w:rsidRDefault="007D1A48" w:rsidP="007D1A48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Dr. Bencsics Enikő, az Egészségügyi és Közszolgálati Osztály vezetője;</w:t>
      </w:r>
    </w:p>
    <w:p w:rsidR="007D1A48" w:rsidRPr="00816A4E" w:rsidRDefault="007D1A48" w:rsidP="007D1A48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Stéger Gábor, a Közgazdasági és Adó Osztály vezetője</w:t>
      </w:r>
    </w:p>
    <w:p w:rsidR="007D1A48" w:rsidRPr="00816A4E" w:rsidRDefault="007D1A48" w:rsidP="007D1A48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Dr. Telek Miklós, a Polgármesteri Kabinet vezetője)</w:t>
      </w:r>
    </w:p>
    <w:p w:rsidR="007D1A48" w:rsidRPr="00816A4E" w:rsidRDefault="007D1A48" w:rsidP="007D1A48">
      <w:pPr>
        <w:tabs>
          <w:tab w:val="left" w:pos="1134"/>
        </w:tabs>
        <w:jc w:val="both"/>
        <w:rPr>
          <w:rFonts w:ascii="Arial" w:hAnsi="Arial" w:cs="Arial"/>
        </w:rPr>
      </w:pPr>
    </w:p>
    <w:p w:rsidR="007D1A48" w:rsidRPr="00816A4E" w:rsidRDefault="007D1A48" w:rsidP="007D1A48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816A4E">
        <w:rPr>
          <w:rFonts w:ascii="Arial" w:hAnsi="Arial" w:cs="Arial"/>
          <w:b/>
          <w:bCs/>
          <w:u w:val="single"/>
        </w:rPr>
        <w:t>Határidő:</w:t>
      </w:r>
      <w:r w:rsidRPr="00816A4E">
        <w:rPr>
          <w:rFonts w:ascii="Arial" w:hAnsi="Arial" w:cs="Arial"/>
          <w:bCs/>
        </w:rPr>
        <w:tab/>
        <w:t>azonnal (1. pont vonatkozásában)</w:t>
      </w:r>
    </w:p>
    <w:p w:rsidR="007D1A48" w:rsidRPr="00816A4E" w:rsidRDefault="007D1A48" w:rsidP="007D1A48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816A4E">
        <w:rPr>
          <w:rFonts w:ascii="Arial" w:hAnsi="Arial" w:cs="Arial"/>
          <w:bCs/>
        </w:rPr>
        <w:tab/>
        <w:t>2018. október 15. (2. pont vonatkozásában)</w:t>
      </w:r>
    </w:p>
    <w:p w:rsidR="007D1A48" w:rsidRDefault="007D1A48" w:rsidP="007D1A48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F7B01"/>
    <w:multiLevelType w:val="hybridMultilevel"/>
    <w:tmpl w:val="2F206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48"/>
    <w:rsid w:val="002D20A3"/>
    <w:rsid w:val="00426FCA"/>
    <w:rsid w:val="004513E5"/>
    <w:rsid w:val="00526CBF"/>
    <w:rsid w:val="005D4F61"/>
    <w:rsid w:val="007D1A48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27F6-A2E3-4B06-AABF-D873E10F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A4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2018-09-19T11:02:00Z</dcterms:created>
  <dcterms:modified xsi:type="dcterms:W3CDTF">2018-09-19T11:02:00Z</dcterms:modified>
</cp:coreProperties>
</file>