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C2" w:rsidRDefault="001772C2" w:rsidP="001772C2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772C2" w:rsidRPr="00131DFB" w:rsidRDefault="001772C2" w:rsidP="001772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Pr="00131DFB">
        <w:rPr>
          <w:rFonts w:ascii="Arial" w:hAnsi="Arial" w:cs="Arial"/>
          <w:b/>
          <w:u w:val="single"/>
        </w:rPr>
        <w:t xml:space="preserve">/2018. (IX.13.) Kgy. </w:t>
      </w:r>
      <w:proofErr w:type="gramStart"/>
      <w:r w:rsidRPr="00131DFB">
        <w:rPr>
          <w:rFonts w:ascii="Arial" w:hAnsi="Arial" w:cs="Arial"/>
          <w:b/>
          <w:u w:val="single"/>
        </w:rPr>
        <w:t>sz.</w:t>
      </w:r>
      <w:proofErr w:type="gramEnd"/>
      <w:r w:rsidRPr="00131DFB">
        <w:rPr>
          <w:rFonts w:ascii="Arial" w:hAnsi="Arial" w:cs="Arial"/>
          <w:b/>
          <w:u w:val="single"/>
        </w:rPr>
        <w:t xml:space="preserve"> határozat</w:t>
      </w:r>
    </w:p>
    <w:p w:rsidR="001772C2" w:rsidRPr="00131DFB" w:rsidRDefault="001772C2" w:rsidP="001772C2">
      <w:pPr>
        <w:suppressAutoHyphens/>
        <w:jc w:val="both"/>
        <w:rPr>
          <w:rFonts w:ascii="Arial" w:hAnsi="Arial" w:cs="Arial"/>
        </w:rPr>
      </w:pPr>
    </w:p>
    <w:p w:rsidR="001772C2" w:rsidRPr="00131DFB" w:rsidRDefault="001772C2" w:rsidP="001772C2">
      <w:pPr>
        <w:suppressAutoHyphens/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2018. évi költségvetési évet, és az azt követő évekre várható összegét az alábbiak szerint állapítja meg:</w:t>
      </w:r>
    </w:p>
    <w:p w:rsidR="001772C2" w:rsidRPr="00131DFB" w:rsidRDefault="001772C2" w:rsidP="001772C2">
      <w:pPr>
        <w:ind w:left="142"/>
        <w:jc w:val="center"/>
        <w:rPr>
          <w:rFonts w:ascii="Arial" w:hAnsi="Arial" w:cs="Arial"/>
          <w:b/>
          <w:bCs/>
          <w:u w:val="single"/>
        </w:rPr>
      </w:pPr>
    </w:p>
    <w:p w:rsidR="001772C2" w:rsidRPr="00131DFB" w:rsidRDefault="001772C2" w:rsidP="001772C2">
      <w:pPr>
        <w:ind w:left="142"/>
        <w:jc w:val="center"/>
        <w:rPr>
          <w:rFonts w:ascii="Arial" w:hAnsi="Arial" w:cs="Arial"/>
          <w:b/>
          <w:bCs/>
          <w:u w:val="single"/>
        </w:rPr>
      </w:pPr>
      <w:r w:rsidRPr="00131DFB">
        <w:rPr>
          <w:noProof/>
        </w:rPr>
        <w:drawing>
          <wp:inline distT="0" distB="0" distL="0" distR="0" wp14:anchorId="32375095" wp14:editId="0F1B3DA2">
            <wp:extent cx="6109335" cy="752856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C2" w:rsidRPr="00131DFB" w:rsidRDefault="001772C2" w:rsidP="001772C2">
      <w:pPr>
        <w:ind w:left="142"/>
        <w:jc w:val="center"/>
        <w:rPr>
          <w:rFonts w:ascii="Arial" w:hAnsi="Arial" w:cs="Arial"/>
          <w:b/>
          <w:bCs/>
          <w:u w:val="single"/>
        </w:rPr>
      </w:pPr>
    </w:p>
    <w:p w:rsidR="001772C2" w:rsidRPr="00131DFB" w:rsidRDefault="001772C2" w:rsidP="001772C2">
      <w:pPr>
        <w:jc w:val="both"/>
        <w:rPr>
          <w:rFonts w:ascii="Arial" w:hAnsi="Arial" w:cs="Arial"/>
        </w:rPr>
      </w:pPr>
      <w:r w:rsidRPr="00131DFB">
        <w:rPr>
          <w:rFonts w:ascii="Arial" w:hAnsi="Arial" w:cs="Arial"/>
          <w:b/>
          <w:u w:val="single"/>
        </w:rPr>
        <w:t>Felelős:</w:t>
      </w:r>
      <w:r w:rsidRPr="00131DFB">
        <w:rPr>
          <w:rFonts w:ascii="Arial" w:hAnsi="Arial" w:cs="Arial"/>
          <w:b/>
        </w:rPr>
        <w:tab/>
      </w:r>
      <w:r w:rsidRPr="00131DFB">
        <w:rPr>
          <w:rFonts w:ascii="Arial" w:hAnsi="Arial" w:cs="Arial"/>
        </w:rPr>
        <w:t>Dr. Puskás Tivadar polgármester</w:t>
      </w:r>
    </w:p>
    <w:p w:rsidR="001772C2" w:rsidRPr="00131DFB" w:rsidRDefault="001772C2" w:rsidP="001772C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>Molnár Miklós alpolgármester</w:t>
      </w:r>
    </w:p>
    <w:p w:rsidR="001772C2" w:rsidRPr="00131DFB" w:rsidRDefault="001772C2" w:rsidP="001772C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>Dr. Károlyi Ákos jegyző</w:t>
      </w:r>
    </w:p>
    <w:p w:rsidR="001772C2" w:rsidRPr="00131DFB" w:rsidRDefault="001772C2" w:rsidP="001772C2">
      <w:pPr>
        <w:tabs>
          <w:tab w:val="left" w:pos="284"/>
        </w:tabs>
        <w:jc w:val="both"/>
        <w:rPr>
          <w:rFonts w:ascii="Arial" w:hAnsi="Arial" w:cs="Arial"/>
        </w:rPr>
      </w:pP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</w:r>
      <w:r w:rsidRPr="00131DFB">
        <w:rPr>
          <w:rFonts w:ascii="Arial" w:hAnsi="Arial" w:cs="Arial"/>
        </w:rPr>
        <w:tab/>
        <w:t xml:space="preserve">/a végrehajtás előkészítéséért: </w:t>
      </w:r>
    </w:p>
    <w:p w:rsidR="001772C2" w:rsidRPr="00131DFB" w:rsidRDefault="001772C2" w:rsidP="001772C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1DFB">
        <w:rPr>
          <w:rFonts w:ascii="Arial" w:hAnsi="Arial" w:cs="Arial"/>
        </w:rPr>
        <w:t>Stéger Gábor, a Közgazdasági és Adó Osztály vezetője/</w:t>
      </w:r>
    </w:p>
    <w:p w:rsidR="001772C2" w:rsidRPr="00131DFB" w:rsidRDefault="001772C2" w:rsidP="001772C2">
      <w:pPr>
        <w:jc w:val="both"/>
        <w:rPr>
          <w:rFonts w:ascii="Arial" w:hAnsi="Arial" w:cs="Arial"/>
          <w:b/>
          <w:bCs/>
          <w:u w:val="single"/>
        </w:rPr>
      </w:pPr>
    </w:p>
    <w:p w:rsidR="001772C2" w:rsidRPr="00131DFB" w:rsidRDefault="001772C2" w:rsidP="001772C2">
      <w:pPr>
        <w:tabs>
          <w:tab w:val="left" w:pos="1418"/>
        </w:tabs>
        <w:jc w:val="both"/>
        <w:rPr>
          <w:rFonts w:ascii="Arial" w:hAnsi="Arial" w:cs="Arial"/>
          <w:b/>
          <w:bCs/>
          <w:u w:val="single"/>
        </w:rPr>
      </w:pPr>
      <w:r w:rsidRPr="00131DFB">
        <w:rPr>
          <w:rFonts w:ascii="Arial" w:hAnsi="Arial" w:cs="Arial"/>
          <w:b/>
          <w:bCs/>
          <w:u w:val="single"/>
        </w:rPr>
        <w:t>Határidő</w:t>
      </w:r>
      <w:r w:rsidRPr="00F82AB1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131DFB">
        <w:rPr>
          <w:rFonts w:ascii="Arial" w:hAnsi="Arial" w:cs="Arial"/>
          <w:bCs/>
        </w:rPr>
        <w:t xml:space="preserve">a költségvetési rendelet III. </w:t>
      </w:r>
      <w:r>
        <w:rPr>
          <w:rFonts w:ascii="Arial" w:hAnsi="Arial" w:cs="Arial"/>
          <w:bCs/>
        </w:rPr>
        <w:t>számú módosításának elfogadása</w:t>
      </w:r>
    </w:p>
    <w:p w:rsidR="001772C2" w:rsidRDefault="001772C2" w:rsidP="001772C2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 w:rsidSect="00177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C2"/>
    <w:rsid w:val="001772C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9784-946B-4823-A3CC-849A0B2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2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2018-09-19T10:54:00Z</dcterms:created>
  <dcterms:modified xsi:type="dcterms:W3CDTF">2018-09-19T10:55:00Z</dcterms:modified>
</cp:coreProperties>
</file>