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E4" w:rsidRPr="00E8152A" w:rsidRDefault="004B3EE4" w:rsidP="004B3E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4B3EE4" w:rsidRPr="00E8152A" w:rsidRDefault="004B3EE4" w:rsidP="004B3EE4">
      <w:pPr>
        <w:rPr>
          <w:rFonts w:cs="Arial"/>
          <w:color w:val="000000"/>
        </w:rPr>
      </w:pPr>
    </w:p>
    <w:p w:rsidR="004B3EE4" w:rsidRPr="00E8152A" w:rsidRDefault="004B3EE4" w:rsidP="004B3EE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241/2018.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4B3EE4" w:rsidRDefault="004B3EE4" w:rsidP="004B3EE4">
      <w:pPr>
        <w:jc w:val="both"/>
        <w:rPr>
          <w:rFonts w:cs="Arial"/>
          <w:color w:val="000000"/>
        </w:rPr>
      </w:pPr>
    </w:p>
    <w:p w:rsidR="004B3EE4" w:rsidRPr="00E64245" w:rsidRDefault="004B3EE4" w:rsidP="004B3EE4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lakbérek és a lakbértámogatás, az önkormányzat által a lakásvásárláshoz és építéséhez nyújtott támogatások szabályai megállapításáról szóló 36/2010. (XII.01.) számú rendelet 21/A. §</w:t>
      </w:r>
      <w:proofErr w:type="spellStart"/>
      <w:r w:rsidRPr="00E64245">
        <w:rPr>
          <w:rFonts w:cs="Arial"/>
          <w:color w:val="000000"/>
        </w:rPr>
        <w:t>-</w:t>
      </w:r>
      <w:proofErr w:type="gramStart"/>
      <w:r w:rsidRPr="00E64245">
        <w:rPr>
          <w:rFonts w:cs="Arial"/>
          <w:color w:val="000000"/>
        </w:rPr>
        <w:t>a</w:t>
      </w:r>
      <w:proofErr w:type="spellEnd"/>
      <w:proofErr w:type="gramEnd"/>
      <w:r w:rsidRPr="00E64245">
        <w:rPr>
          <w:rFonts w:cs="Arial"/>
          <w:color w:val="000000"/>
        </w:rPr>
        <w:t xml:space="preserve"> alapján javasolja a polgármesternek, hogy a Fogyatékkal Élőket és Hajléktalanokat Ellátó Nonprofit Kft. részére 4 db egy szobás, helyreállításra váró önkormányzati tulajdonú lakás 2020. június 30. napjáig, kiléptető lakás céljából bérbeadásra kerüljön.</w:t>
      </w:r>
    </w:p>
    <w:p w:rsidR="004B3EE4" w:rsidRPr="00E64245" w:rsidRDefault="004B3EE4" w:rsidP="004B3EE4">
      <w:pPr>
        <w:rPr>
          <w:rFonts w:cs="Arial"/>
          <w:color w:val="000000"/>
        </w:rPr>
      </w:pPr>
    </w:p>
    <w:p w:rsidR="004B3EE4" w:rsidRPr="00073C53" w:rsidRDefault="004B3EE4" w:rsidP="004B3EE4">
      <w:pPr>
        <w:rPr>
          <w:rFonts w:cs="Arial"/>
        </w:rPr>
      </w:pPr>
      <w:r w:rsidRPr="00073C53">
        <w:rPr>
          <w:rFonts w:cs="Arial"/>
          <w:b/>
          <w:u w:val="single"/>
        </w:rPr>
        <w:t>Felelősök:</w:t>
      </w:r>
      <w:r w:rsidRPr="00073C53">
        <w:rPr>
          <w:rFonts w:cs="Arial"/>
          <w:b/>
        </w:rPr>
        <w:t xml:space="preserve"> </w:t>
      </w:r>
      <w:r w:rsidRPr="00073C53">
        <w:rPr>
          <w:rFonts w:cs="Arial"/>
        </w:rPr>
        <w:tab/>
        <w:t>Dr. Puskás Tivadar, polgármester</w:t>
      </w:r>
    </w:p>
    <w:p w:rsidR="004B3EE4" w:rsidRPr="00073C53" w:rsidRDefault="004B3EE4" w:rsidP="004B3EE4">
      <w:pPr>
        <w:rPr>
          <w:rFonts w:cs="Arial"/>
        </w:rPr>
      </w:pPr>
      <w:r w:rsidRPr="00073C53">
        <w:rPr>
          <w:rFonts w:cs="Arial"/>
        </w:rPr>
        <w:t xml:space="preserve">                     Rettegi Attila, az Oktatási és Szociális Bizottság elnöke</w:t>
      </w:r>
    </w:p>
    <w:p w:rsidR="004B3EE4" w:rsidRPr="00073C53" w:rsidRDefault="004B3EE4" w:rsidP="004B3EE4">
      <w:pPr>
        <w:rPr>
          <w:rFonts w:cs="Arial"/>
        </w:rPr>
      </w:pPr>
      <w:r w:rsidRPr="00073C53">
        <w:rPr>
          <w:rFonts w:cs="Arial"/>
        </w:rPr>
        <w:tab/>
      </w:r>
      <w:r w:rsidRPr="00073C53">
        <w:rPr>
          <w:rFonts w:cs="Arial"/>
        </w:rPr>
        <w:tab/>
        <w:t>/a végrehajtás előkészítéséért:</w:t>
      </w:r>
    </w:p>
    <w:p w:rsidR="004B3EE4" w:rsidRPr="00073C53" w:rsidRDefault="004B3EE4" w:rsidP="004B3EE4">
      <w:pPr>
        <w:ind w:left="708" w:firstLine="708"/>
        <w:rPr>
          <w:rFonts w:cs="Arial"/>
        </w:rPr>
      </w:pPr>
      <w:smartTag w:uri="urn:schemas-microsoft-com:office:smarttags" w:element="PersonName">
        <w:r w:rsidRPr="00073C53">
          <w:rPr>
            <w:rFonts w:cs="Arial"/>
          </w:rPr>
          <w:t>Szentkirályi Bernadett</w:t>
        </w:r>
      </w:smartTag>
      <w:r w:rsidRPr="00073C53">
        <w:rPr>
          <w:rFonts w:cs="Arial"/>
        </w:rPr>
        <w:t>, a Lakás és Szociális Iroda vezetője/</w:t>
      </w:r>
    </w:p>
    <w:p w:rsidR="004B3EE4" w:rsidRPr="00073C53" w:rsidRDefault="004B3EE4" w:rsidP="004B3EE4">
      <w:pPr>
        <w:ind w:left="708" w:firstLine="708"/>
        <w:rPr>
          <w:rFonts w:cs="Arial"/>
        </w:rPr>
      </w:pPr>
    </w:p>
    <w:p w:rsidR="004B3EE4" w:rsidRPr="00073C53" w:rsidRDefault="004B3EE4" w:rsidP="004B3EE4">
      <w:pPr>
        <w:rPr>
          <w:rFonts w:cs="Arial"/>
        </w:rPr>
      </w:pPr>
      <w:r w:rsidRPr="00073C53">
        <w:rPr>
          <w:rFonts w:cs="Arial"/>
          <w:b/>
          <w:u w:val="single"/>
        </w:rPr>
        <w:t>Határidő:</w:t>
      </w:r>
      <w:r w:rsidRPr="00073C53">
        <w:rPr>
          <w:rFonts w:cs="Arial"/>
        </w:rPr>
        <w:tab/>
        <w:t>2018. október 15.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E4"/>
    <w:rsid w:val="001A112C"/>
    <w:rsid w:val="004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C36FF-6262-406E-A636-205332F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E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B3EE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B3EE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1</cp:revision>
  <dcterms:created xsi:type="dcterms:W3CDTF">2018-09-12T12:10:00Z</dcterms:created>
  <dcterms:modified xsi:type="dcterms:W3CDTF">2018-09-12T12:10:00Z</dcterms:modified>
</cp:coreProperties>
</file>