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305" w:rsidRDefault="00DB7305" w:rsidP="00537E88">
      <w:pPr>
        <w:jc w:val="center"/>
        <w:rPr>
          <w:rFonts w:cs="Arial"/>
          <w:b/>
          <w:bCs/>
          <w:sz w:val="24"/>
          <w:u w:val="single"/>
        </w:rPr>
      </w:pPr>
      <w:r w:rsidRPr="00DB7305">
        <w:rPr>
          <w:rFonts w:cs="Arial"/>
          <w:b/>
          <w:bCs/>
          <w:sz w:val="24"/>
          <w:u w:val="single"/>
        </w:rPr>
        <w:t>ELŐTERJESZTÉS</w:t>
      </w:r>
    </w:p>
    <w:p w:rsidR="00881634" w:rsidRPr="00DB7305" w:rsidRDefault="00881634" w:rsidP="00537E88">
      <w:pPr>
        <w:jc w:val="center"/>
        <w:rPr>
          <w:rFonts w:cs="Arial"/>
          <w:b/>
          <w:bCs/>
          <w:sz w:val="24"/>
          <w:u w:val="single"/>
        </w:rPr>
      </w:pPr>
    </w:p>
    <w:p w:rsidR="00DB7305" w:rsidRPr="00DB7305" w:rsidRDefault="00DB7305" w:rsidP="00DB7305">
      <w:pPr>
        <w:jc w:val="center"/>
        <w:rPr>
          <w:rFonts w:cs="Arial"/>
          <w:b/>
          <w:bCs/>
          <w:sz w:val="24"/>
          <w:u w:val="single"/>
        </w:rPr>
      </w:pPr>
    </w:p>
    <w:p w:rsidR="00DB7305" w:rsidRPr="00DB7305" w:rsidRDefault="00DB7305" w:rsidP="00DB7305">
      <w:pPr>
        <w:jc w:val="center"/>
        <w:rPr>
          <w:rFonts w:cs="Arial"/>
          <w:b/>
          <w:bCs/>
          <w:sz w:val="24"/>
        </w:rPr>
      </w:pPr>
      <w:r w:rsidRPr="00DB7305">
        <w:rPr>
          <w:rFonts w:cs="Arial"/>
          <w:b/>
          <w:bCs/>
          <w:sz w:val="24"/>
        </w:rPr>
        <w:t>Szombathely Megyei Jogú Város Közgyűlése</w:t>
      </w:r>
    </w:p>
    <w:p w:rsidR="00DB7305" w:rsidRPr="00DB7305" w:rsidRDefault="00DB7305" w:rsidP="00DB7305">
      <w:pPr>
        <w:jc w:val="center"/>
        <w:rPr>
          <w:rFonts w:cs="Arial"/>
          <w:b/>
          <w:bCs/>
          <w:sz w:val="24"/>
        </w:rPr>
      </w:pPr>
      <w:r w:rsidRPr="00DB7305">
        <w:rPr>
          <w:rFonts w:cs="Arial"/>
          <w:b/>
          <w:bCs/>
          <w:sz w:val="24"/>
        </w:rPr>
        <w:t>Jogi és Társad</w:t>
      </w:r>
      <w:r>
        <w:rPr>
          <w:rFonts w:cs="Arial"/>
          <w:b/>
          <w:bCs/>
          <w:sz w:val="24"/>
        </w:rPr>
        <w:t>almi Kapcsolato</w:t>
      </w:r>
      <w:r w:rsidR="009957FF">
        <w:rPr>
          <w:rFonts w:cs="Arial"/>
          <w:b/>
          <w:bCs/>
          <w:sz w:val="24"/>
        </w:rPr>
        <w:t>k Bizottsága 2018. szeptember 11</w:t>
      </w:r>
      <w:r w:rsidRPr="00DB7305">
        <w:rPr>
          <w:rFonts w:cs="Arial"/>
          <w:b/>
          <w:bCs/>
          <w:sz w:val="24"/>
        </w:rPr>
        <w:t>-i ülésére</w:t>
      </w:r>
    </w:p>
    <w:p w:rsidR="00DB7305" w:rsidRDefault="00DB7305" w:rsidP="00DB7305">
      <w:pPr>
        <w:tabs>
          <w:tab w:val="left" w:pos="3939"/>
        </w:tabs>
        <w:rPr>
          <w:rFonts w:cs="Arial"/>
          <w:b/>
          <w:bCs/>
          <w:sz w:val="24"/>
          <w:u w:val="single"/>
        </w:rPr>
      </w:pPr>
    </w:p>
    <w:p w:rsidR="007415F9" w:rsidRPr="00DB7305" w:rsidRDefault="007415F9" w:rsidP="00DB7305">
      <w:pPr>
        <w:tabs>
          <w:tab w:val="left" w:pos="3939"/>
        </w:tabs>
        <w:rPr>
          <w:rFonts w:cs="Arial"/>
          <w:b/>
          <w:bCs/>
          <w:sz w:val="24"/>
          <w:u w:val="single"/>
        </w:rPr>
      </w:pPr>
    </w:p>
    <w:p w:rsidR="00DB7305" w:rsidRPr="00DB7305" w:rsidRDefault="00DB7305" w:rsidP="00DB7305">
      <w:pPr>
        <w:tabs>
          <w:tab w:val="left" w:pos="3939"/>
        </w:tabs>
        <w:jc w:val="center"/>
        <w:rPr>
          <w:rFonts w:cs="Arial"/>
          <w:b/>
          <w:bCs/>
          <w:sz w:val="24"/>
        </w:rPr>
      </w:pPr>
      <w:r w:rsidRPr="00DB7305">
        <w:rPr>
          <w:rFonts w:cs="Arial"/>
          <w:b/>
          <w:bCs/>
          <w:sz w:val="24"/>
        </w:rPr>
        <w:t xml:space="preserve">Javaslat </w:t>
      </w:r>
      <w:r w:rsidR="009957FF">
        <w:rPr>
          <w:rFonts w:cs="Arial"/>
          <w:b/>
          <w:bCs/>
          <w:sz w:val="24"/>
        </w:rPr>
        <w:t>támogatás</w:t>
      </w:r>
      <w:r w:rsidR="003854B4">
        <w:rPr>
          <w:rFonts w:cs="Arial"/>
          <w:b/>
          <w:bCs/>
          <w:sz w:val="24"/>
        </w:rPr>
        <w:t>okkal</w:t>
      </w:r>
      <w:r w:rsidR="009957FF">
        <w:rPr>
          <w:rFonts w:cs="Arial"/>
          <w:b/>
          <w:bCs/>
          <w:sz w:val="24"/>
        </w:rPr>
        <w:t xml:space="preserve"> kapcsolatos döntések meghozatalára</w:t>
      </w:r>
    </w:p>
    <w:p w:rsidR="00DB7305" w:rsidRPr="00DB7305" w:rsidRDefault="00DB7305" w:rsidP="00537E88">
      <w:pPr>
        <w:tabs>
          <w:tab w:val="left" w:pos="3939"/>
        </w:tabs>
        <w:jc w:val="center"/>
        <w:rPr>
          <w:rFonts w:cs="Arial"/>
          <w:b/>
          <w:bCs/>
          <w:sz w:val="24"/>
        </w:rPr>
      </w:pPr>
      <w:r w:rsidRPr="00DB7305">
        <w:rPr>
          <w:rFonts w:cs="Arial"/>
          <w:b/>
          <w:bCs/>
          <w:sz w:val="24"/>
        </w:rPr>
        <w:t xml:space="preserve">  </w:t>
      </w:r>
    </w:p>
    <w:p w:rsidR="00DB7305" w:rsidRPr="00DB7305" w:rsidRDefault="00DB7305" w:rsidP="00DB7305">
      <w:pPr>
        <w:jc w:val="both"/>
        <w:rPr>
          <w:rFonts w:cs="Arial"/>
          <w:sz w:val="24"/>
        </w:rPr>
      </w:pPr>
    </w:p>
    <w:p w:rsidR="009957FF" w:rsidRPr="009957FF" w:rsidRDefault="009957FF" w:rsidP="009957FF">
      <w:pPr>
        <w:rPr>
          <w:rFonts w:cs="Arial"/>
          <w:sz w:val="24"/>
        </w:rPr>
      </w:pPr>
      <w:r w:rsidRPr="009957FF">
        <w:rPr>
          <w:rFonts w:cs="Arial"/>
          <w:sz w:val="24"/>
        </w:rPr>
        <w:t>1.</w:t>
      </w:r>
    </w:p>
    <w:p w:rsidR="00D164D6" w:rsidRDefault="009957FF" w:rsidP="009957FF">
      <w:pPr>
        <w:tabs>
          <w:tab w:val="left" w:pos="1655"/>
        </w:tabs>
        <w:jc w:val="both"/>
        <w:rPr>
          <w:rFonts w:cs="Arial"/>
          <w:bCs/>
          <w:sz w:val="24"/>
        </w:rPr>
      </w:pPr>
      <w:r w:rsidRPr="00D34B76">
        <w:rPr>
          <w:rFonts w:cs="Arial"/>
          <w:bCs/>
          <w:sz w:val="24"/>
        </w:rPr>
        <w:t>A</w:t>
      </w:r>
      <w:r>
        <w:rPr>
          <w:rFonts w:cs="Arial"/>
          <w:bCs/>
          <w:sz w:val="24"/>
        </w:rPr>
        <w:t xml:space="preserve"> Jogi és Társadalmi Kapcsolatok Bizottsága </w:t>
      </w:r>
      <w:r w:rsidR="00D164D6">
        <w:rPr>
          <w:rFonts w:cs="Arial"/>
          <w:bCs/>
          <w:sz w:val="24"/>
        </w:rPr>
        <w:t xml:space="preserve">a </w:t>
      </w:r>
      <w:r>
        <w:rPr>
          <w:rFonts w:cs="Arial"/>
          <w:bCs/>
          <w:sz w:val="24"/>
        </w:rPr>
        <w:t>102/2018. (IV.24.) JTKB számú határozatával 100 ezer forint összegű támogatást biztosított a Szombathelyi Rotary Club részére (a továbbiakban: Egyesület) a „25 éves a Rotary Club” c. programjának megrendezéséhez</w:t>
      </w:r>
      <w:r w:rsidR="00D164D6">
        <w:rPr>
          <w:rFonts w:cs="Arial"/>
          <w:bCs/>
          <w:sz w:val="24"/>
        </w:rPr>
        <w:t xml:space="preserve">. </w:t>
      </w:r>
    </w:p>
    <w:p w:rsidR="009957FF" w:rsidRDefault="009957FF" w:rsidP="009957FF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Az Egyesület elnöke 2018. június 16. napján levelében tájékoztatta Önkormányzatunkat, hogy a programot technikai okok miatt legkorábban 2018. novem</w:t>
      </w:r>
      <w:r w:rsidR="00D164D6">
        <w:rPr>
          <w:rFonts w:cs="Arial"/>
          <w:bCs/>
          <w:sz w:val="24"/>
        </w:rPr>
        <w:t>ber 10. napján tudja megvalósíta</w:t>
      </w:r>
      <w:r>
        <w:rPr>
          <w:rFonts w:cs="Arial"/>
          <w:bCs/>
          <w:sz w:val="24"/>
        </w:rPr>
        <w:t xml:space="preserve">ni, </w:t>
      </w:r>
      <w:r w:rsidR="00D164D6">
        <w:rPr>
          <w:rFonts w:cs="Arial"/>
          <w:bCs/>
          <w:sz w:val="24"/>
        </w:rPr>
        <w:t xml:space="preserve">ezért kéri a Tisztelt Bizottság hozzájárulását a 2018. augusztus 22-i elszámolási határidőnek 2018. december 22. napjára történő módosításához.  </w:t>
      </w:r>
    </w:p>
    <w:p w:rsidR="003854B4" w:rsidRDefault="003854B4" w:rsidP="009957FF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7415F9" w:rsidRDefault="007415F9" w:rsidP="009957FF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7168F8" w:rsidRDefault="003854B4" w:rsidP="009957FF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2. </w:t>
      </w:r>
    </w:p>
    <w:p w:rsidR="00B04B74" w:rsidRDefault="007168F8" w:rsidP="00B04B74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</w:t>
      </w:r>
      <w:r w:rsidR="003854B4">
        <w:rPr>
          <w:rFonts w:cs="Arial"/>
          <w:bCs/>
          <w:sz w:val="24"/>
        </w:rPr>
        <w:t xml:space="preserve">Forrásközpont Közhasznú </w:t>
      </w:r>
      <w:r>
        <w:rPr>
          <w:rFonts w:cs="Arial"/>
          <w:bCs/>
          <w:sz w:val="24"/>
        </w:rPr>
        <w:t>Alapítvány</w:t>
      </w:r>
      <w:r w:rsidR="007415F9">
        <w:rPr>
          <w:rFonts w:cs="Arial"/>
          <w:bCs/>
          <w:sz w:val="24"/>
        </w:rPr>
        <w:t xml:space="preserve"> (a továbbiakban: Alapítvány)</w:t>
      </w:r>
      <w:r>
        <w:rPr>
          <w:rFonts w:cs="Arial"/>
          <w:bCs/>
          <w:sz w:val="24"/>
        </w:rPr>
        <w:t xml:space="preserve"> 2018. márciusában pályázatot nyújtott be a</w:t>
      </w:r>
      <w:r w:rsidR="00B04B7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Kulturális és Civil Alapra, „Sportprogram az Arborétumban” címmel 287.500,- forint összegű támogatási igénnyel. A pályázat kedvező elbírálásban részesült, azonban az Alapítvány a megpályázott összeg 36,36%-át (100.000,- forintot) kapta meg támogatásként. </w:t>
      </w:r>
      <w:r w:rsidR="00B04B74">
        <w:rPr>
          <w:rFonts w:cs="Arial"/>
          <w:bCs/>
          <w:sz w:val="24"/>
        </w:rPr>
        <w:t>A pályázatban foglalt program teljes megvalósítására ebből az összegből az Alapítványnak nincs lehetősége, a fennmaradó költségeket nem tudja kipótolni. A rendelkezésre álló forrás miatt a megvalósítás helyszíne a Sportligetre változna, és az étkezés költségeit a helyszínen saját maguk által készített bográcsos étel készítésével csökkent</w:t>
      </w:r>
      <w:r w:rsidR="007415F9">
        <w:rPr>
          <w:rFonts w:cs="Arial"/>
          <w:bCs/>
          <w:sz w:val="24"/>
        </w:rPr>
        <w:t>ené</w:t>
      </w:r>
      <w:r w:rsidR="00B04B74">
        <w:rPr>
          <w:rFonts w:cs="Arial"/>
          <w:bCs/>
          <w:sz w:val="24"/>
        </w:rPr>
        <w:t>k. A pályázat kiírásában szerepelt, hogy a támogatás terhére a támogatási összeg 10%-</w:t>
      </w:r>
      <w:proofErr w:type="spellStart"/>
      <w:r w:rsidR="00B04B74">
        <w:rPr>
          <w:rFonts w:cs="Arial"/>
          <w:bCs/>
          <w:sz w:val="24"/>
        </w:rPr>
        <w:t>áig</w:t>
      </w:r>
      <w:proofErr w:type="spellEnd"/>
      <w:r w:rsidR="00B04B74">
        <w:rPr>
          <w:rFonts w:cs="Arial"/>
          <w:bCs/>
          <w:sz w:val="24"/>
        </w:rPr>
        <w:t xml:space="preserve"> számolható el </w:t>
      </w:r>
      <w:r w:rsidR="007415F9">
        <w:rPr>
          <w:rFonts w:cs="Arial"/>
          <w:bCs/>
          <w:sz w:val="24"/>
        </w:rPr>
        <w:t>r</w:t>
      </w:r>
      <w:r w:rsidR="00B04B74" w:rsidRPr="00B04B74">
        <w:rPr>
          <w:rFonts w:cs="Arial"/>
          <w:bCs/>
          <w:sz w:val="24"/>
        </w:rPr>
        <w:t>eprezentációs költség</w:t>
      </w:r>
      <w:r w:rsidR="007415F9">
        <w:rPr>
          <w:rFonts w:cs="Arial"/>
          <w:bCs/>
          <w:sz w:val="24"/>
        </w:rPr>
        <w:t xml:space="preserve">, </w:t>
      </w:r>
      <w:r w:rsidR="00B04B74" w:rsidRPr="00B04B74">
        <w:rPr>
          <w:rFonts w:cs="Arial"/>
          <w:bCs/>
          <w:sz w:val="24"/>
        </w:rPr>
        <w:t>vendéglátás, ajándék, étel, ital</w:t>
      </w:r>
      <w:r w:rsidR="00B04B74">
        <w:rPr>
          <w:rFonts w:cs="Arial"/>
          <w:bCs/>
          <w:sz w:val="24"/>
        </w:rPr>
        <w:t>. Az Alapítvány a csökkentett támogatási összeg miatt a pályázati felhívás ezen pontjának nem tud megfelelni. A támogatást az alábbiak szerint használnák fel:</w:t>
      </w:r>
    </w:p>
    <w:p w:rsidR="00B04B74" w:rsidRDefault="00B04B74" w:rsidP="00B04B74">
      <w:pPr>
        <w:jc w:val="both"/>
        <w:rPr>
          <w:rFonts w:cs="Arial"/>
          <w:bCs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650"/>
        <w:gridCol w:w="1978"/>
      </w:tblGrid>
      <w:tr w:rsidR="00B04B74" w:rsidTr="007415F9">
        <w:tc>
          <w:tcPr>
            <w:tcW w:w="7650" w:type="dxa"/>
          </w:tcPr>
          <w:p w:rsidR="00B04B74" w:rsidRPr="007415F9" w:rsidRDefault="00B04B74" w:rsidP="00B04B74">
            <w:pPr>
              <w:jc w:val="both"/>
              <w:rPr>
                <w:rFonts w:cs="Arial"/>
                <w:b/>
                <w:bCs/>
                <w:sz w:val="24"/>
              </w:rPr>
            </w:pPr>
            <w:r w:rsidRPr="007415F9">
              <w:rPr>
                <w:rFonts w:cs="Arial"/>
                <w:b/>
                <w:bCs/>
                <w:sz w:val="24"/>
              </w:rPr>
              <w:t>Költség megnevezése</w:t>
            </w:r>
          </w:p>
        </w:tc>
        <w:tc>
          <w:tcPr>
            <w:tcW w:w="1978" w:type="dxa"/>
          </w:tcPr>
          <w:p w:rsidR="00B04B74" w:rsidRPr="007415F9" w:rsidRDefault="00B04B74" w:rsidP="007415F9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7415F9">
              <w:rPr>
                <w:rFonts w:cs="Arial"/>
                <w:b/>
                <w:bCs/>
                <w:sz w:val="24"/>
              </w:rPr>
              <w:t>Összeg</w:t>
            </w:r>
          </w:p>
        </w:tc>
      </w:tr>
      <w:tr w:rsidR="00B04B74" w:rsidTr="007415F9">
        <w:tc>
          <w:tcPr>
            <w:tcW w:w="7650" w:type="dxa"/>
          </w:tcPr>
          <w:p w:rsidR="00B04B74" w:rsidRDefault="00B04B74" w:rsidP="00B04B74">
            <w:pPr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Étkezés biztosításához szükséges alapanyagok, eszközök</w:t>
            </w:r>
          </w:p>
        </w:tc>
        <w:tc>
          <w:tcPr>
            <w:tcW w:w="1978" w:type="dxa"/>
          </w:tcPr>
          <w:p w:rsidR="00B04B74" w:rsidRDefault="00B04B74" w:rsidP="007415F9">
            <w:pPr>
              <w:jc w:val="center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75.000,- Ft</w:t>
            </w:r>
          </w:p>
        </w:tc>
      </w:tr>
      <w:tr w:rsidR="00B04B74" w:rsidTr="007415F9">
        <w:tc>
          <w:tcPr>
            <w:tcW w:w="7650" w:type="dxa"/>
          </w:tcPr>
          <w:p w:rsidR="00B04B74" w:rsidRDefault="007415F9" w:rsidP="00B04B74">
            <w:pPr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Sportprogram megvalósításához szükséges eszközbeszerzés</w:t>
            </w:r>
          </w:p>
        </w:tc>
        <w:tc>
          <w:tcPr>
            <w:tcW w:w="1978" w:type="dxa"/>
          </w:tcPr>
          <w:p w:rsidR="00B04B74" w:rsidRDefault="007415F9" w:rsidP="007415F9">
            <w:pPr>
              <w:jc w:val="center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25.000,- Ft</w:t>
            </w:r>
          </w:p>
        </w:tc>
      </w:tr>
    </w:tbl>
    <w:p w:rsidR="00B04B74" w:rsidRDefault="00B04B74" w:rsidP="00B04B74">
      <w:pPr>
        <w:jc w:val="both"/>
        <w:rPr>
          <w:rFonts w:cs="Arial"/>
          <w:bCs/>
          <w:sz w:val="24"/>
        </w:rPr>
      </w:pPr>
    </w:p>
    <w:p w:rsidR="00B04B74" w:rsidRDefault="007415F9" w:rsidP="00B04B74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Kérik a Tisztelt Bizottság hozzájárulását a támogatás fentiek szerinti felhasználásához.</w:t>
      </w:r>
    </w:p>
    <w:p w:rsidR="007415F9" w:rsidRDefault="007415F9" w:rsidP="00B04B74">
      <w:pPr>
        <w:jc w:val="both"/>
        <w:rPr>
          <w:rFonts w:cs="Arial"/>
          <w:bCs/>
          <w:sz w:val="24"/>
        </w:rPr>
      </w:pPr>
    </w:p>
    <w:p w:rsidR="007415F9" w:rsidRDefault="007415F9" w:rsidP="00B04B74">
      <w:pPr>
        <w:jc w:val="both"/>
        <w:rPr>
          <w:rFonts w:cs="Arial"/>
          <w:bCs/>
          <w:sz w:val="24"/>
        </w:rPr>
      </w:pPr>
    </w:p>
    <w:p w:rsidR="007415F9" w:rsidRDefault="007415F9" w:rsidP="00B04B74">
      <w:pPr>
        <w:jc w:val="both"/>
        <w:rPr>
          <w:rFonts w:cs="Arial"/>
          <w:bCs/>
          <w:sz w:val="24"/>
        </w:rPr>
      </w:pPr>
    </w:p>
    <w:p w:rsidR="00D164D6" w:rsidRDefault="003854B4" w:rsidP="009957FF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lastRenderedPageBreak/>
        <w:t>3</w:t>
      </w:r>
      <w:r w:rsidR="00D164D6">
        <w:rPr>
          <w:rFonts w:cs="Arial"/>
          <w:bCs/>
          <w:sz w:val="24"/>
        </w:rPr>
        <w:t xml:space="preserve">. </w:t>
      </w:r>
    </w:p>
    <w:p w:rsidR="00D164D6" w:rsidRDefault="00D164D6" w:rsidP="009957FF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Szombathelyi Turisztikai és Testvérvárosi Egyesület</w:t>
      </w:r>
      <w:r w:rsidR="002A5809">
        <w:rPr>
          <w:rFonts w:cs="Arial"/>
          <w:bCs/>
          <w:sz w:val="24"/>
        </w:rPr>
        <w:t xml:space="preserve"> (a továbbiakban: Egyesület)</w:t>
      </w:r>
      <w:r w:rsidR="001E13FC">
        <w:rPr>
          <w:rFonts w:cs="Arial"/>
          <w:bCs/>
          <w:sz w:val="24"/>
        </w:rPr>
        <w:t xml:space="preserve"> 40</w:t>
      </w:r>
      <w:r>
        <w:rPr>
          <w:rFonts w:cs="Arial"/>
          <w:bCs/>
          <w:sz w:val="24"/>
        </w:rPr>
        <w:t>0 ezer forint összegű támogatásban részesült a</w:t>
      </w:r>
      <w:r w:rsidR="001E13FC">
        <w:rPr>
          <w:rFonts w:cs="Arial"/>
          <w:bCs/>
          <w:sz w:val="24"/>
        </w:rPr>
        <w:t xml:space="preserve"> 2018. évi Kulturális és Civil Alap terhére, hogy</w:t>
      </w:r>
      <w:r>
        <w:rPr>
          <w:rFonts w:cs="Arial"/>
          <w:bCs/>
          <w:sz w:val="24"/>
        </w:rPr>
        <w:t xml:space="preserve"> Szombathely turisztikai, kultu</w:t>
      </w:r>
      <w:r w:rsidR="001E13FC">
        <w:rPr>
          <w:rFonts w:cs="Arial"/>
          <w:bCs/>
          <w:sz w:val="24"/>
        </w:rPr>
        <w:t>rális, gasztronómiai kínálatát népszerűsítse</w:t>
      </w:r>
      <w:r>
        <w:rPr>
          <w:rFonts w:cs="Arial"/>
          <w:bCs/>
          <w:sz w:val="24"/>
        </w:rPr>
        <w:t xml:space="preserve"> </w:t>
      </w:r>
      <w:r w:rsidR="001E13FC">
        <w:rPr>
          <w:rFonts w:cs="Arial"/>
          <w:bCs/>
          <w:sz w:val="24"/>
        </w:rPr>
        <w:t xml:space="preserve">a testvérváros </w:t>
      </w:r>
      <w:proofErr w:type="spellStart"/>
      <w:r w:rsidR="001E13FC">
        <w:rPr>
          <w:rFonts w:cs="Arial"/>
          <w:bCs/>
          <w:sz w:val="24"/>
        </w:rPr>
        <w:t>Kaufbeuren</w:t>
      </w:r>
      <w:proofErr w:type="spellEnd"/>
      <w:r w:rsidR="001E13FC">
        <w:rPr>
          <w:rFonts w:cs="Arial"/>
          <w:bCs/>
          <w:sz w:val="24"/>
        </w:rPr>
        <w:t xml:space="preserve"> </w:t>
      </w:r>
      <w:r w:rsidR="00062F20">
        <w:rPr>
          <w:rFonts w:cs="Arial"/>
          <w:bCs/>
          <w:sz w:val="24"/>
        </w:rPr>
        <w:t>„</w:t>
      </w:r>
      <w:proofErr w:type="spellStart"/>
      <w:r w:rsidR="001E13FC">
        <w:rPr>
          <w:rFonts w:cs="Arial"/>
          <w:bCs/>
          <w:sz w:val="24"/>
        </w:rPr>
        <w:t>Tänzelfest</w:t>
      </w:r>
      <w:proofErr w:type="spellEnd"/>
      <w:r w:rsidR="00062F20">
        <w:rPr>
          <w:rFonts w:cs="Arial"/>
          <w:bCs/>
          <w:sz w:val="24"/>
        </w:rPr>
        <w:t>”</w:t>
      </w:r>
      <w:r w:rsidR="001E13FC">
        <w:rPr>
          <w:rFonts w:cs="Arial"/>
          <w:bCs/>
          <w:sz w:val="24"/>
        </w:rPr>
        <w:t xml:space="preserve"> elnevezésű rendezvényén. </w:t>
      </w:r>
    </w:p>
    <w:p w:rsidR="002A5809" w:rsidRDefault="002A5809" w:rsidP="009957FF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Az Egyesület </w:t>
      </w:r>
      <w:r w:rsidR="00062F20">
        <w:rPr>
          <w:rFonts w:cs="Arial"/>
          <w:bCs/>
          <w:sz w:val="24"/>
        </w:rPr>
        <w:t xml:space="preserve">2018. július 12. napján </w:t>
      </w:r>
      <w:r>
        <w:rPr>
          <w:rFonts w:cs="Arial"/>
          <w:bCs/>
          <w:sz w:val="24"/>
        </w:rPr>
        <w:t>további 300 ezer forint összegű támogatási kérelmet nyújtott be</w:t>
      </w:r>
      <w:r w:rsidR="00062F20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a fenti cél megvalósításához, tekintettel a</w:t>
      </w:r>
      <w:r w:rsidR="00C21DE1">
        <w:rPr>
          <w:rFonts w:cs="Arial"/>
          <w:bCs/>
          <w:sz w:val="24"/>
        </w:rPr>
        <w:t>rra, hogy a busz-</w:t>
      </w:r>
      <w:r>
        <w:rPr>
          <w:rFonts w:cs="Arial"/>
          <w:bCs/>
          <w:sz w:val="24"/>
        </w:rPr>
        <w:t>ajánlatok beérkezésekor szembesültek az alábbiakkal:</w:t>
      </w:r>
    </w:p>
    <w:p w:rsidR="002A5809" w:rsidRDefault="002A5809" w:rsidP="009957FF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2A5809" w:rsidRDefault="009A3466" w:rsidP="002A5809">
      <w:pPr>
        <w:pStyle w:val="Listaszerbekezds"/>
        <w:numPr>
          <w:ilvl w:val="0"/>
          <w:numId w:val="21"/>
        </w:numPr>
        <w:tabs>
          <w:tab w:val="left" w:pos="1655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a közúti szállításban </w:t>
      </w:r>
      <w:r w:rsidR="00537E88">
        <w:rPr>
          <w:rFonts w:ascii="Arial" w:hAnsi="Arial" w:cs="Arial"/>
          <w:bCs/>
          <w:sz w:val="24"/>
        </w:rPr>
        <w:t>szigorodt</w:t>
      </w:r>
      <w:r w:rsidR="002A5809">
        <w:rPr>
          <w:rFonts w:ascii="Arial" w:hAnsi="Arial" w:cs="Arial"/>
          <w:bCs/>
          <w:sz w:val="24"/>
        </w:rPr>
        <w:t xml:space="preserve">ak a szabályok: a buszvezetők </w:t>
      </w:r>
      <w:proofErr w:type="spellStart"/>
      <w:r w:rsidR="002A5809">
        <w:rPr>
          <w:rFonts w:ascii="Arial" w:hAnsi="Arial" w:cs="Arial"/>
          <w:bCs/>
          <w:sz w:val="24"/>
        </w:rPr>
        <w:t>pihenőidejét</w:t>
      </w:r>
      <w:proofErr w:type="spellEnd"/>
      <w:r w:rsidR="002A5809">
        <w:rPr>
          <w:rFonts w:ascii="Arial" w:hAnsi="Arial" w:cs="Arial"/>
          <w:bCs/>
          <w:sz w:val="24"/>
        </w:rPr>
        <w:t xml:space="preserve"> nagyobb időtartamban határozták meg, így hosszabb utazások esetén indokolttá vált két sofőr </w:t>
      </w:r>
      <w:proofErr w:type="gramStart"/>
      <w:r w:rsidR="002A5809">
        <w:rPr>
          <w:rFonts w:ascii="Arial" w:hAnsi="Arial" w:cs="Arial"/>
          <w:bCs/>
          <w:sz w:val="24"/>
        </w:rPr>
        <w:t>igénybe vétele</w:t>
      </w:r>
      <w:proofErr w:type="gramEnd"/>
      <w:r w:rsidR="002A5809">
        <w:rPr>
          <w:rFonts w:ascii="Arial" w:hAnsi="Arial" w:cs="Arial"/>
          <w:bCs/>
          <w:sz w:val="24"/>
        </w:rPr>
        <w:t>;</w:t>
      </w:r>
    </w:p>
    <w:p w:rsidR="002A5809" w:rsidRDefault="002A5809" w:rsidP="002A5809">
      <w:pPr>
        <w:pStyle w:val="Listaszerbekezds"/>
        <w:numPr>
          <w:ilvl w:val="0"/>
          <w:numId w:val="21"/>
        </w:numPr>
        <w:tabs>
          <w:tab w:val="left" w:pos="1655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szigorú súlykontrollt vezettek be a szállítandó anyagokra;</w:t>
      </w:r>
    </w:p>
    <w:p w:rsidR="00537E88" w:rsidRDefault="00062F20" w:rsidP="00537E88">
      <w:pPr>
        <w:pStyle w:val="Listaszerbekezds"/>
        <w:numPr>
          <w:ilvl w:val="0"/>
          <w:numId w:val="21"/>
        </w:numPr>
        <w:tabs>
          <w:tab w:val="left" w:pos="1655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 sofőrök unió</w:t>
      </w:r>
      <w:r w:rsidR="002A5809">
        <w:rPr>
          <w:rFonts w:ascii="Arial" w:hAnsi="Arial" w:cs="Arial"/>
          <w:bCs/>
          <w:sz w:val="24"/>
        </w:rPr>
        <w:t>s sz</w:t>
      </w:r>
      <w:r w:rsidR="009A3466">
        <w:rPr>
          <w:rFonts w:ascii="Arial" w:hAnsi="Arial" w:cs="Arial"/>
          <w:bCs/>
          <w:sz w:val="24"/>
        </w:rPr>
        <w:t>abályok által előírt napidíjai</w:t>
      </w:r>
      <w:r w:rsidR="00537E88">
        <w:rPr>
          <w:rFonts w:ascii="Arial" w:hAnsi="Arial" w:cs="Arial"/>
          <w:bCs/>
          <w:sz w:val="24"/>
        </w:rPr>
        <w:t xml:space="preserve">, továbbá a helyszín standköltsége </w:t>
      </w:r>
      <w:r w:rsidR="002A5809" w:rsidRPr="00537E88">
        <w:rPr>
          <w:rFonts w:ascii="Arial" w:hAnsi="Arial" w:cs="Arial"/>
          <w:bCs/>
          <w:sz w:val="24"/>
        </w:rPr>
        <w:t>a forint</w:t>
      </w:r>
      <w:r w:rsidR="009A3466" w:rsidRPr="00537E88">
        <w:rPr>
          <w:rFonts w:ascii="Arial" w:hAnsi="Arial" w:cs="Arial"/>
          <w:bCs/>
          <w:sz w:val="24"/>
        </w:rPr>
        <w:t xml:space="preserve"> árfolyamgyengü</w:t>
      </w:r>
      <w:r w:rsidRPr="00537E88">
        <w:rPr>
          <w:rFonts w:ascii="Arial" w:hAnsi="Arial" w:cs="Arial"/>
          <w:bCs/>
          <w:sz w:val="24"/>
        </w:rPr>
        <w:t>lése</w:t>
      </w:r>
      <w:r w:rsidR="002A5809" w:rsidRPr="00537E88">
        <w:rPr>
          <w:rFonts w:ascii="Arial" w:hAnsi="Arial" w:cs="Arial"/>
          <w:bCs/>
          <w:sz w:val="24"/>
        </w:rPr>
        <w:t xml:space="preserve"> </w:t>
      </w:r>
      <w:r w:rsidR="00537E88">
        <w:rPr>
          <w:rFonts w:ascii="Arial" w:hAnsi="Arial" w:cs="Arial"/>
          <w:bCs/>
          <w:sz w:val="24"/>
        </w:rPr>
        <w:t>miatt</w:t>
      </w:r>
      <w:r w:rsidR="00C21DE1">
        <w:rPr>
          <w:rFonts w:ascii="Arial" w:hAnsi="Arial" w:cs="Arial"/>
          <w:bCs/>
          <w:sz w:val="24"/>
        </w:rPr>
        <w:t xml:space="preserve"> szintén</w:t>
      </w:r>
      <w:r w:rsidR="00537E88">
        <w:rPr>
          <w:rFonts w:ascii="Arial" w:hAnsi="Arial" w:cs="Arial"/>
          <w:bCs/>
          <w:sz w:val="24"/>
        </w:rPr>
        <w:t xml:space="preserve"> további </w:t>
      </w:r>
      <w:r w:rsidR="00537E88" w:rsidRPr="00537E88">
        <w:rPr>
          <w:rFonts w:ascii="Arial" w:hAnsi="Arial" w:cs="Arial"/>
          <w:bCs/>
          <w:sz w:val="24"/>
        </w:rPr>
        <w:t>többletköltségeket eredményezett.</w:t>
      </w:r>
    </w:p>
    <w:p w:rsidR="007415F9" w:rsidRDefault="007415F9" w:rsidP="007415F9">
      <w:pPr>
        <w:pStyle w:val="Listaszerbekezds"/>
        <w:tabs>
          <w:tab w:val="left" w:pos="1655"/>
        </w:tabs>
        <w:jc w:val="both"/>
        <w:rPr>
          <w:rFonts w:ascii="Arial" w:hAnsi="Arial" w:cs="Arial"/>
          <w:bCs/>
          <w:sz w:val="24"/>
        </w:rPr>
      </w:pPr>
    </w:p>
    <w:p w:rsidR="000B241D" w:rsidRDefault="003854B4" w:rsidP="000B241D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4</w:t>
      </w:r>
      <w:r w:rsidR="000B241D">
        <w:rPr>
          <w:rFonts w:cs="Arial"/>
          <w:bCs/>
          <w:sz w:val="24"/>
        </w:rPr>
        <w:t>.</w:t>
      </w:r>
    </w:p>
    <w:p w:rsidR="000B241D" w:rsidRDefault="000B241D" w:rsidP="000B241D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Az Alpokalja Nagycsaládos Egyesület 31 család 1988. november 3. napján történt elhatározása alapján </w:t>
      </w:r>
      <w:r w:rsidR="002C0730">
        <w:rPr>
          <w:rFonts w:cs="Arial"/>
          <w:bCs/>
          <w:sz w:val="24"/>
        </w:rPr>
        <w:t>jött létre</w:t>
      </w:r>
      <w:r>
        <w:rPr>
          <w:rFonts w:cs="Arial"/>
          <w:bCs/>
          <w:sz w:val="24"/>
        </w:rPr>
        <w:t xml:space="preserve">, </w:t>
      </w:r>
      <w:r w:rsidR="002C0730">
        <w:rPr>
          <w:rFonts w:cs="Arial"/>
          <w:bCs/>
          <w:sz w:val="24"/>
        </w:rPr>
        <w:t xml:space="preserve">a szervezet </w:t>
      </w:r>
      <w:r>
        <w:rPr>
          <w:rFonts w:cs="Arial"/>
          <w:bCs/>
          <w:sz w:val="24"/>
        </w:rPr>
        <w:t xml:space="preserve">1989-ben került a bíróságon bejegyzésre. 2018. novemberében ünnepli „születésének” 30. évfordulóját, ünnepi megemlékezés keretében. </w:t>
      </w:r>
      <w:r w:rsidR="00D95197">
        <w:rPr>
          <w:rFonts w:cs="Arial"/>
          <w:bCs/>
          <w:sz w:val="24"/>
        </w:rPr>
        <w:t>A rendezvényt saját erőből, pályázatból, családok hozzájárulásából, és felajánlásokból finanszírozzák. Kérelmük szerint a rendezvényhez szükséges kiadványok szerkesztési költsége 250 ezer forint</w:t>
      </w:r>
      <w:r w:rsidR="005568AA">
        <w:rPr>
          <w:rFonts w:cs="Arial"/>
          <w:bCs/>
          <w:sz w:val="24"/>
        </w:rPr>
        <w:t>,</w:t>
      </w:r>
      <w:r w:rsidR="00D95197">
        <w:rPr>
          <w:rFonts w:cs="Arial"/>
          <w:bCs/>
          <w:sz w:val="24"/>
        </w:rPr>
        <w:t xml:space="preserve"> ebből 50 ezer forint áll rendelkezésükre. A fennmaradó 200 ezer forint</w:t>
      </w:r>
      <w:r w:rsidR="002C0730">
        <w:rPr>
          <w:rFonts w:cs="Arial"/>
          <w:bCs/>
          <w:sz w:val="24"/>
        </w:rPr>
        <w:t xml:space="preserve"> finanszírozásához </w:t>
      </w:r>
      <w:r w:rsidR="00D95197">
        <w:rPr>
          <w:rFonts w:cs="Arial"/>
          <w:bCs/>
          <w:sz w:val="24"/>
        </w:rPr>
        <w:t xml:space="preserve">kérik </w:t>
      </w:r>
      <w:r w:rsidR="002C0730">
        <w:rPr>
          <w:rFonts w:cs="Arial"/>
          <w:bCs/>
          <w:sz w:val="24"/>
        </w:rPr>
        <w:t>az Önkormányzat</w:t>
      </w:r>
      <w:r w:rsidR="00D95197">
        <w:rPr>
          <w:rFonts w:cs="Arial"/>
          <w:bCs/>
          <w:sz w:val="24"/>
        </w:rPr>
        <w:t xml:space="preserve"> </w:t>
      </w:r>
      <w:r w:rsidR="002C0730">
        <w:rPr>
          <w:rFonts w:cs="Arial"/>
          <w:bCs/>
          <w:sz w:val="24"/>
        </w:rPr>
        <w:t>támogatását.</w:t>
      </w:r>
      <w:r w:rsidR="000B7501">
        <w:rPr>
          <w:rFonts w:cs="Arial"/>
          <w:bCs/>
          <w:sz w:val="24"/>
        </w:rPr>
        <w:t xml:space="preserve"> 2017. évben </w:t>
      </w:r>
      <w:r w:rsidR="00CC3607">
        <w:rPr>
          <w:rFonts w:cs="Arial"/>
          <w:bCs/>
          <w:sz w:val="24"/>
        </w:rPr>
        <w:t>összesen 795 ezer forint összegű támogatásban részesültek az</w:t>
      </w:r>
      <w:r w:rsidR="000B7501">
        <w:rPr>
          <w:rFonts w:cs="Arial"/>
          <w:bCs/>
          <w:sz w:val="24"/>
        </w:rPr>
        <w:t xml:space="preserve"> Önkormányzattól,</w:t>
      </w:r>
      <w:r w:rsidR="00CC3607">
        <w:rPr>
          <w:rFonts w:cs="Arial"/>
          <w:bCs/>
          <w:sz w:val="24"/>
        </w:rPr>
        <w:t xml:space="preserve"> amelyet közfoglalkoztatott bérének támogatására, találkozóra, és </w:t>
      </w:r>
      <w:proofErr w:type="spellStart"/>
      <w:r w:rsidR="00CC3607">
        <w:rPr>
          <w:rFonts w:cs="Arial"/>
          <w:bCs/>
          <w:sz w:val="24"/>
        </w:rPr>
        <w:t>disznóvágásra</w:t>
      </w:r>
      <w:proofErr w:type="spellEnd"/>
      <w:r w:rsidR="005568AA">
        <w:rPr>
          <w:rFonts w:cs="Arial"/>
          <w:bCs/>
          <w:sz w:val="24"/>
        </w:rPr>
        <w:t xml:space="preserve"> (szociális támogatás céljából)</w:t>
      </w:r>
      <w:r w:rsidR="00CC3607">
        <w:rPr>
          <w:rFonts w:cs="Arial"/>
          <w:bCs/>
          <w:sz w:val="24"/>
        </w:rPr>
        <w:t xml:space="preserve"> használt</w:t>
      </w:r>
      <w:r w:rsidR="003E216A">
        <w:rPr>
          <w:rFonts w:cs="Arial"/>
          <w:bCs/>
          <w:sz w:val="24"/>
        </w:rPr>
        <w:t>a</w:t>
      </w:r>
      <w:r w:rsidR="00CC3607">
        <w:rPr>
          <w:rFonts w:cs="Arial"/>
          <w:bCs/>
          <w:sz w:val="24"/>
        </w:rPr>
        <w:t xml:space="preserve">k fel. </w:t>
      </w:r>
      <w:r w:rsidR="000B7501">
        <w:rPr>
          <w:rFonts w:cs="Arial"/>
          <w:bCs/>
          <w:sz w:val="24"/>
        </w:rPr>
        <w:t xml:space="preserve"> 2018. évben </w:t>
      </w:r>
      <w:r w:rsidR="00CC3607">
        <w:rPr>
          <w:rFonts w:cs="Arial"/>
          <w:bCs/>
          <w:sz w:val="24"/>
        </w:rPr>
        <w:t xml:space="preserve">a Kulturális és Civil Alap pályázaton </w:t>
      </w:r>
      <w:r w:rsidR="000B7501">
        <w:rPr>
          <w:rFonts w:cs="Arial"/>
          <w:bCs/>
          <w:sz w:val="24"/>
        </w:rPr>
        <w:t>150 ezer forint összegű támogatás</w:t>
      </w:r>
      <w:r w:rsidR="00CC3607">
        <w:rPr>
          <w:rFonts w:cs="Arial"/>
          <w:bCs/>
          <w:sz w:val="24"/>
        </w:rPr>
        <w:t>t nyert el a szervezet.</w:t>
      </w:r>
    </w:p>
    <w:p w:rsidR="007415F9" w:rsidRPr="000B241D" w:rsidRDefault="007415F9" w:rsidP="000B241D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0B7501" w:rsidRDefault="000B7501" w:rsidP="009957FF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D164D6" w:rsidRDefault="003854B4" w:rsidP="009957FF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5</w:t>
      </w:r>
      <w:r w:rsidR="002C0730">
        <w:rPr>
          <w:rFonts w:cs="Arial"/>
          <w:bCs/>
          <w:sz w:val="24"/>
        </w:rPr>
        <w:t>.</w:t>
      </w:r>
    </w:p>
    <w:p w:rsidR="002C0730" w:rsidRDefault="002C0730" w:rsidP="009957FF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 Város Szent Márton Kórusegyesülete 2018. november 17. napján 16 órai kezdettel tartja immár hagyománnyá vált Szent Márton Kórustalá</w:t>
      </w:r>
      <w:r w:rsidR="00CE5EEE">
        <w:rPr>
          <w:rFonts w:cs="Arial"/>
          <w:bCs/>
          <w:sz w:val="24"/>
        </w:rPr>
        <w:t>l</w:t>
      </w:r>
      <w:r>
        <w:rPr>
          <w:rFonts w:cs="Arial"/>
          <w:bCs/>
          <w:sz w:val="24"/>
        </w:rPr>
        <w:t>kozóját, amelyre eszt</w:t>
      </w:r>
      <w:r w:rsidR="00CE5EEE">
        <w:rPr>
          <w:rFonts w:cs="Arial"/>
          <w:bCs/>
          <w:sz w:val="24"/>
        </w:rPr>
        <w:t>e</w:t>
      </w:r>
      <w:r>
        <w:rPr>
          <w:rFonts w:cs="Arial"/>
          <w:bCs/>
          <w:sz w:val="24"/>
        </w:rPr>
        <w:t>rgomi és balatonalmádi kórusok kerülnek meghívásra. A Szent Márton templomban tartandó kon</w:t>
      </w:r>
      <w:r w:rsidR="00CE5EEE">
        <w:rPr>
          <w:rFonts w:cs="Arial"/>
          <w:bCs/>
          <w:sz w:val="24"/>
        </w:rPr>
        <w:t>c</w:t>
      </w:r>
      <w:r>
        <w:rPr>
          <w:rFonts w:cs="Arial"/>
          <w:bCs/>
          <w:sz w:val="24"/>
        </w:rPr>
        <w:t>ert után fogadásra invitálnák a meghívott kórusokat. A vendéglátás költség</w:t>
      </w:r>
      <w:r w:rsidR="00CE5EEE">
        <w:rPr>
          <w:rFonts w:cs="Arial"/>
          <w:bCs/>
          <w:sz w:val="24"/>
        </w:rPr>
        <w:t>e 1</w:t>
      </w:r>
      <w:r w:rsidR="000B7501">
        <w:rPr>
          <w:rFonts w:cs="Arial"/>
          <w:bCs/>
          <w:sz w:val="24"/>
        </w:rPr>
        <w:t>5</w:t>
      </w:r>
      <w:r w:rsidR="00CE5EEE">
        <w:rPr>
          <w:rFonts w:cs="Arial"/>
          <w:bCs/>
          <w:sz w:val="24"/>
        </w:rPr>
        <w:t xml:space="preserve">0 ezer forint, ehhez kérik a Bizottság </w:t>
      </w:r>
      <w:r w:rsidR="000B7501">
        <w:rPr>
          <w:rFonts w:cs="Arial"/>
          <w:bCs/>
          <w:sz w:val="24"/>
        </w:rPr>
        <w:t xml:space="preserve">100 ezer forint összegű </w:t>
      </w:r>
      <w:r w:rsidR="00CE5EEE">
        <w:rPr>
          <w:rFonts w:cs="Arial"/>
          <w:bCs/>
          <w:sz w:val="24"/>
        </w:rPr>
        <w:t xml:space="preserve">támogatását. </w:t>
      </w:r>
    </w:p>
    <w:p w:rsidR="00CE5EEE" w:rsidRDefault="00CE5EEE" w:rsidP="009957FF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Továbbá kérelmükben leírják, hogy 2017. novemberében megrendezett Kórustalálkozó sikerei miatt a „</w:t>
      </w:r>
      <w:proofErr w:type="spellStart"/>
      <w:r>
        <w:rPr>
          <w:rFonts w:cs="Arial"/>
          <w:bCs/>
          <w:sz w:val="24"/>
        </w:rPr>
        <w:t>Ban</w:t>
      </w:r>
      <w:proofErr w:type="spellEnd"/>
      <w:r>
        <w:rPr>
          <w:rFonts w:cs="Arial"/>
          <w:bCs/>
          <w:sz w:val="24"/>
        </w:rPr>
        <w:t xml:space="preserve"> Josip </w:t>
      </w:r>
      <w:proofErr w:type="spellStart"/>
      <w:r>
        <w:rPr>
          <w:rFonts w:cs="Arial"/>
          <w:bCs/>
          <w:sz w:val="24"/>
        </w:rPr>
        <w:t>Jelacic</w:t>
      </w:r>
      <w:proofErr w:type="spellEnd"/>
      <w:r>
        <w:rPr>
          <w:rFonts w:cs="Arial"/>
          <w:bCs/>
          <w:sz w:val="24"/>
        </w:rPr>
        <w:t>” Vegyeskar visszahívta a kórust egy</w:t>
      </w:r>
      <w:r w:rsidR="005568AA">
        <w:rPr>
          <w:rFonts w:cs="Arial"/>
          <w:bCs/>
          <w:sz w:val="24"/>
        </w:rPr>
        <w:t>,</w:t>
      </w:r>
      <w:r>
        <w:rPr>
          <w:rFonts w:cs="Arial"/>
          <w:bCs/>
          <w:sz w:val="24"/>
        </w:rPr>
        <w:t xml:space="preserve"> a 2018. december 1. napján </w:t>
      </w:r>
      <w:proofErr w:type="spellStart"/>
      <w:r>
        <w:rPr>
          <w:rFonts w:cs="Arial"/>
          <w:bCs/>
          <w:sz w:val="24"/>
        </w:rPr>
        <w:t>Zapresicben</w:t>
      </w:r>
      <w:proofErr w:type="spellEnd"/>
      <w:r>
        <w:rPr>
          <w:rFonts w:cs="Arial"/>
          <w:bCs/>
          <w:sz w:val="24"/>
        </w:rPr>
        <w:t xml:space="preserve"> tartandó koncertre.  2017. nove</w:t>
      </w:r>
      <w:r w:rsidR="000B7501">
        <w:rPr>
          <w:rFonts w:cs="Arial"/>
          <w:bCs/>
          <w:sz w:val="24"/>
        </w:rPr>
        <w:t>m</w:t>
      </w:r>
      <w:r>
        <w:rPr>
          <w:rFonts w:cs="Arial"/>
          <w:bCs/>
          <w:sz w:val="24"/>
        </w:rPr>
        <w:t xml:space="preserve">berében a horvát sajtóban nagyon elismerő tudósítások jelentek meg vendégszeretetükről, </w:t>
      </w:r>
      <w:proofErr w:type="gramStart"/>
      <w:r>
        <w:rPr>
          <w:rFonts w:cs="Arial"/>
          <w:bCs/>
          <w:sz w:val="24"/>
        </w:rPr>
        <w:t>a művész</w:t>
      </w:r>
      <w:r w:rsidR="000B7501">
        <w:rPr>
          <w:rFonts w:cs="Arial"/>
          <w:bCs/>
          <w:sz w:val="24"/>
        </w:rPr>
        <w:t>eti</w:t>
      </w:r>
      <w:r w:rsidR="005568AA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munkáról,</w:t>
      </w:r>
      <w:proofErr w:type="gramEnd"/>
      <w:r>
        <w:rPr>
          <w:rFonts w:cs="Arial"/>
          <w:bCs/>
          <w:sz w:val="24"/>
        </w:rPr>
        <w:t xml:space="preserve"> és a város szépségéről. Azóta is tartják a kapcsolatot a kórus karnagyával. A horvátországi szereplés nagyszerű alkalom lenne a kapcsolatépítésére. </w:t>
      </w:r>
      <w:r w:rsidR="000B7501">
        <w:rPr>
          <w:rFonts w:cs="Arial"/>
          <w:bCs/>
          <w:sz w:val="24"/>
        </w:rPr>
        <w:t>Előzetes árajánlat szerint a kiutazás buszköltésége 250 ezer forint, ehhez kérik a Bizottság támogatását. A támogatási igényük összesen 350 ezer forintot tesz ki.</w:t>
      </w:r>
    </w:p>
    <w:p w:rsidR="003E216A" w:rsidRDefault="003E216A" w:rsidP="009957FF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2017. évben összesen 150 ezer forint összegű támogatást nyert az Egyesület </w:t>
      </w:r>
      <w:r w:rsidR="00B75985">
        <w:rPr>
          <w:rFonts w:cs="Arial"/>
          <w:bCs/>
          <w:sz w:val="24"/>
        </w:rPr>
        <w:t xml:space="preserve">a Kulturális és Civil Alap pályázaton, </w:t>
      </w:r>
      <w:r>
        <w:rPr>
          <w:rFonts w:cs="Arial"/>
          <w:bCs/>
          <w:sz w:val="24"/>
        </w:rPr>
        <w:t>a Szent Márton Kórustalálkozó</w:t>
      </w:r>
      <w:r w:rsidR="00B75985">
        <w:rPr>
          <w:rFonts w:cs="Arial"/>
          <w:bCs/>
          <w:sz w:val="24"/>
        </w:rPr>
        <w:t xml:space="preserve"> megrendezésére</w:t>
      </w:r>
      <w:r>
        <w:rPr>
          <w:rFonts w:cs="Arial"/>
          <w:bCs/>
          <w:sz w:val="24"/>
        </w:rPr>
        <w:t xml:space="preserve">. 2018. évben 645 ezer forint összegű támogatási igényt nyújtottak be a Kulturális és Civil Alap pályázaton, amelyben tihanyi vendégszereplésre, a horvátországi vendégszereplésre, és a Szent Márton </w:t>
      </w:r>
      <w:r w:rsidR="00B75985">
        <w:rPr>
          <w:rFonts w:cs="Arial"/>
          <w:bCs/>
          <w:sz w:val="24"/>
        </w:rPr>
        <w:t>Kórustalálkozó</w:t>
      </w:r>
      <w:r>
        <w:rPr>
          <w:rFonts w:cs="Arial"/>
          <w:bCs/>
          <w:sz w:val="24"/>
        </w:rPr>
        <w:t xml:space="preserve"> megrendezéséhez kért</w:t>
      </w:r>
      <w:r w:rsidR="00B75985">
        <w:rPr>
          <w:rFonts w:cs="Arial"/>
          <w:bCs/>
          <w:sz w:val="24"/>
        </w:rPr>
        <w:t>é</w:t>
      </w:r>
      <w:r>
        <w:rPr>
          <w:rFonts w:cs="Arial"/>
          <w:bCs/>
          <w:sz w:val="24"/>
        </w:rPr>
        <w:t>k a Bizottság támogatását. 150 ezer forint összegű támogatást nyertek</w:t>
      </w:r>
      <w:r w:rsidR="00B75985">
        <w:rPr>
          <w:rFonts w:cs="Arial"/>
          <w:bCs/>
          <w:sz w:val="24"/>
        </w:rPr>
        <w:t xml:space="preserve"> el</w:t>
      </w:r>
      <w:r>
        <w:rPr>
          <w:rFonts w:cs="Arial"/>
          <w:bCs/>
          <w:sz w:val="24"/>
        </w:rPr>
        <w:t>.</w:t>
      </w:r>
    </w:p>
    <w:p w:rsidR="000B7501" w:rsidRDefault="000B7501" w:rsidP="009957FF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0B7501" w:rsidRDefault="003854B4" w:rsidP="009957FF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lastRenderedPageBreak/>
        <w:t>6</w:t>
      </w:r>
      <w:r w:rsidR="000B7501">
        <w:rPr>
          <w:rFonts w:cs="Arial"/>
          <w:bCs/>
          <w:sz w:val="24"/>
        </w:rPr>
        <w:t>.</w:t>
      </w:r>
    </w:p>
    <w:p w:rsidR="000B7501" w:rsidRDefault="00B75985" w:rsidP="009957FF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</w:t>
      </w:r>
      <w:r w:rsidR="00CC3607">
        <w:rPr>
          <w:rFonts w:cs="Arial"/>
          <w:bCs/>
          <w:sz w:val="24"/>
        </w:rPr>
        <w:t xml:space="preserve"> Vas Megye Szombathely Megyei Jogú Város Nyugdíjas Szövetsége</w:t>
      </w:r>
      <w:r>
        <w:rPr>
          <w:rFonts w:cs="Arial"/>
          <w:bCs/>
          <w:sz w:val="24"/>
        </w:rPr>
        <w:t>, Képviselete 2018. évi működéséhez kér 207 ezer forint összegű támogatást</w:t>
      </w:r>
      <w:r w:rsidR="00D92356">
        <w:rPr>
          <w:rFonts w:cs="Arial"/>
          <w:bCs/>
          <w:sz w:val="24"/>
        </w:rPr>
        <w:t xml:space="preserve">, amelyet ügyviteli szolgáltatásra, terembérletre, irodaszerre, vetélkedő díjazására </w:t>
      </w:r>
      <w:r w:rsidR="00930882">
        <w:rPr>
          <w:rFonts w:cs="Arial"/>
          <w:bCs/>
          <w:sz w:val="24"/>
        </w:rPr>
        <w:t>használnának</w:t>
      </w:r>
      <w:r w:rsidR="00D92356">
        <w:rPr>
          <w:rFonts w:cs="Arial"/>
          <w:bCs/>
          <w:sz w:val="24"/>
        </w:rPr>
        <w:t xml:space="preserve"> fel. Az Egyesület feladat-ellátási megállapodás alapján 1 millió forint összegű támogatásban részesült, és Polgármester Úr saját keretéből 150 ezer forint összeggel támogatta a nyugdíjasok sportolási lehetőségeit biztosító sportvetélkedőt és tekeversenyt.</w:t>
      </w:r>
    </w:p>
    <w:p w:rsidR="007415F9" w:rsidRDefault="007415F9" w:rsidP="009957FF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930882" w:rsidRDefault="00930882" w:rsidP="009957FF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930882" w:rsidRDefault="003854B4" w:rsidP="009957FF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7</w:t>
      </w:r>
      <w:r w:rsidR="00930882">
        <w:rPr>
          <w:rFonts w:cs="Arial"/>
          <w:bCs/>
          <w:sz w:val="24"/>
        </w:rPr>
        <w:t>.</w:t>
      </w:r>
    </w:p>
    <w:p w:rsidR="00930882" w:rsidRDefault="00930882" w:rsidP="009957FF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Magyar-Japán Baráti Társaság 300 ezer forint támogatást nyert a Kulturális és Civil Alap pályázaton a 2018. szeptember 29. napján megrendezésre kerülő 10. Japán Napra. Majd Polgármester Úr saját keretéből 100 ezer forint összeggel támogatta a rendezvényt, a megnövekedett helyszínbérlet miatt. A</w:t>
      </w:r>
      <w:r w:rsidR="00F42894">
        <w:rPr>
          <w:rFonts w:cs="Arial"/>
          <w:bCs/>
          <w:sz w:val="24"/>
        </w:rPr>
        <w:t>z összesen</w:t>
      </w:r>
      <w:r>
        <w:rPr>
          <w:rFonts w:cs="Arial"/>
          <w:bCs/>
          <w:sz w:val="24"/>
        </w:rPr>
        <w:t xml:space="preserve"> 400 ezer forint összegű támogatásból 381 ezer forint a terembérletre kerül kifizetésre</w:t>
      </w:r>
      <w:r w:rsidR="00F42894">
        <w:rPr>
          <w:rFonts w:cs="Arial"/>
          <w:bCs/>
          <w:sz w:val="24"/>
        </w:rPr>
        <w:t>, csupán 19 ezer forint összeget tudnak a programok színvonalára fordítani</w:t>
      </w:r>
      <w:r>
        <w:rPr>
          <w:rFonts w:cs="Arial"/>
          <w:bCs/>
          <w:sz w:val="24"/>
        </w:rPr>
        <w:t>. A 951 ezer forint összköltségvetésű rendezvény</w:t>
      </w:r>
      <w:r w:rsidR="00F42894">
        <w:rPr>
          <w:rFonts w:cs="Arial"/>
          <w:bCs/>
          <w:sz w:val="24"/>
        </w:rPr>
        <w:t xml:space="preserve"> finanszírozásához a 400 ezer forint összegű Önkormányzati támogatáson felül 80 ezer forint összegű saját forrás, 200 ezer forint szponzori/reklám bevétel, és 171 ezer forint egyéb bevétel áll az Egyesület rendelkezésére. Az Egyesület elnöke kéri a </w:t>
      </w:r>
      <w:r w:rsidR="00FB7D4D">
        <w:rPr>
          <w:rFonts w:cs="Arial"/>
          <w:bCs/>
          <w:sz w:val="24"/>
        </w:rPr>
        <w:t xml:space="preserve">Tisztelt </w:t>
      </w:r>
      <w:r w:rsidR="00F42894">
        <w:rPr>
          <w:rFonts w:cs="Arial"/>
          <w:bCs/>
          <w:sz w:val="24"/>
        </w:rPr>
        <w:t>Bizottság</w:t>
      </w:r>
      <w:r w:rsidR="00FB7D4D">
        <w:rPr>
          <w:rFonts w:cs="Arial"/>
          <w:bCs/>
          <w:sz w:val="24"/>
        </w:rPr>
        <w:t xml:space="preserve">ot, hogy </w:t>
      </w:r>
      <w:r w:rsidR="004532FD">
        <w:rPr>
          <w:rFonts w:cs="Arial"/>
          <w:bCs/>
          <w:sz w:val="24"/>
        </w:rPr>
        <w:t xml:space="preserve">a rendezvény színvonalának megtartása érdekében </w:t>
      </w:r>
      <w:r w:rsidR="00FB7D4D">
        <w:rPr>
          <w:rFonts w:cs="Arial"/>
          <w:bCs/>
          <w:sz w:val="24"/>
        </w:rPr>
        <w:t>nyújtson további 100 ezer forint összegű kiegészítő támogatást</w:t>
      </w:r>
      <w:r w:rsidR="004532FD">
        <w:rPr>
          <w:rFonts w:cs="Arial"/>
          <w:bCs/>
          <w:sz w:val="24"/>
        </w:rPr>
        <w:t xml:space="preserve"> </w:t>
      </w:r>
      <w:r w:rsidR="009C0CD8">
        <w:rPr>
          <w:rFonts w:cs="Arial"/>
          <w:bCs/>
          <w:sz w:val="24"/>
        </w:rPr>
        <w:t>az Egyesületnek.</w:t>
      </w:r>
      <w:r w:rsidR="00FB7D4D">
        <w:rPr>
          <w:rFonts w:cs="Arial"/>
          <w:bCs/>
          <w:sz w:val="24"/>
        </w:rPr>
        <w:t xml:space="preserve"> </w:t>
      </w:r>
      <w:r w:rsidR="004532FD">
        <w:rPr>
          <w:rFonts w:cs="Arial"/>
          <w:bCs/>
          <w:sz w:val="24"/>
        </w:rPr>
        <w:t xml:space="preserve">A kiegészítő támogatást </w:t>
      </w:r>
      <w:r w:rsidR="00FB7D4D">
        <w:rPr>
          <w:rFonts w:cs="Arial"/>
          <w:bCs/>
          <w:sz w:val="24"/>
        </w:rPr>
        <w:t>a programon részt vevő önkéntesek útiköltség térítésére és a messziről érkező vendégek szállásköltéségének kifizetéséhez használnák fel.</w:t>
      </w:r>
    </w:p>
    <w:p w:rsidR="004532FD" w:rsidRDefault="004532FD" w:rsidP="009957FF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4532FD" w:rsidRDefault="004532FD" w:rsidP="009957FF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4532FD" w:rsidRDefault="003854B4" w:rsidP="009957FF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8</w:t>
      </w:r>
      <w:r w:rsidR="004532FD">
        <w:rPr>
          <w:rFonts w:cs="Arial"/>
          <w:bCs/>
          <w:sz w:val="24"/>
        </w:rPr>
        <w:t>.</w:t>
      </w:r>
    </w:p>
    <w:p w:rsidR="003854B4" w:rsidRDefault="007415F9" w:rsidP="009957FF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</w:t>
      </w:r>
      <w:r w:rsidR="003854B4">
        <w:rPr>
          <w:rFonts w:cs="Arial"/>
          <w:bCs/>
          <w:sz w:val="24"/>
        </w:rPr>
        <w:t xml:space="preserve">Polgármesteri Hivatal </w:t>
      </w:r>
      <w:r>
        <w:rPr>
          <w:rFonts w:cs="Arial"/>
          <w:bCs/>
          <w:sz w:val="24"/>
        </w:rPr>
        <w:t>Nyugdíjas Klub azzal a kéréssel fordult a Tisztelt Bizottsághoz, hogy a 2018. szeptember 26. napjára a tagok részére tervezett Tata-</w:t>
      </w:r>
      <w:proofErr w:type="spellStart"/>
      <w:r>
        <w:rPr>
          <w:rFonts w:cs="Arial"/>
          <w:bCs/>
          <w:sz w:val="24"/>
        </w:rPr>
        <w:t>Agostyáni</w:t>
      </w:r>
      <w:proofErr w:type="spellEnd"/>
      <w:r>
        <w:rPr>
          <w:rFonts w:cs="Arial"/>
          <w:bCs/>
          <w:sz w:val="24"/>
        </w:rPr>
        <w:t xml:space="preserve"> kiránduláshoz, azon belül a kirándulás autóbuszköltségéhez 100 ezer forint összegben szíveskedjen hozzájárulni. A kirándulás teljes költsége</w:t>
      </w:r>
      <w:r w:rsidR="0088163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211 ezer forint (</w:t>
      </w:r>
      <w:r w:rsidR="00881634">
        <w:rPr>
          <w:rFonts w:cs="Arial"/>
          <w:bCs/>
          <w:sz w:val="24"/>
        </w:rPr>
        <w:t>útiköltség</w:t>
      </w:r>
      <w:r>
        <w:rPr>
          <w:rFonts w:cs="Arial"/>
          <w:bCs/>
          <w:sz w:val="24"/>
        </w:rPr>
        <w:t>, belépődíjak</w:t>
      </w:r>
      <w:r w:rsidR="00881634">
        <w:rPr>
          <w:rFonts w:cs="Arial"/>
          <w:bCs/>
          <w:sz w:val="24"/>
        </w:rPr>
        <w:t>, tárlatvezetés- az étkezést a résztvevők</w:t>
      </w:r>
      <w:r w:rsidR="00D37FF7">
        <w:rPr>
          <w:rFonts w:cs="Arial"/>
          <w:bCs/>
          <w:sz w:val="24"/>
        </w:rPr>
        <w:t>nek</w:t>
      </w:r>
      <w:r w:rsidR="00881634">
        <w:rPr>
          <w:rFonts w:cs="Arial"/>
          <w:bCs/>
          <w:sz w:val="24"/>
        </w:rPr>
        <w:t xml:space="preserve"> saját maguknak kell biztosítani). A belépődíjakhoz, tárlatvezetéshez a résztvevők összesen mintegy 70 ezer forint hozzájárul</w:t>
      </w:r>
      <w:r w:rsidR="005568AA">
        <w:rPr>
          <w:rFonts w:cs="Arial"/>
          <w:bCs/>
          <w:sz w:val="24"/>
        </w:rPr>
        <w:t>ás</w:t>
      </w:r>
      <w:r w:rsidR="00881634">
        <w:rPr>
          <w:rFonts w:cs="Arial"/>
          <w:bCs/>
          <w:sz w:val="24"/>
        </w:rPr>
        <w:t>t fizetnek be, az Egyesület az autóbusz költségét biztosítaná. Az előzetes árajánlatok alapján ennek költsége 141.000,- forintot tesz ki. Az Egyesület ehhez kéri a Tisztelt Bizottság hozzájárulását.</w:t>
      </w:r>
    </w:p>
    <w:p w:rsidR="00A418BA" w:rsidRDefault="00A418BA" w:rsidP="009957FF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3A2F4E" w:rsidRDefault="003A2F4E" w:rsidP="009957FF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A418BA" w:rsidRPr="0038168F" w:rsidRDefault="00A418BA" w:rsidP="009957FF">
      <w:pPr>
        <w:tabs>
          <w:tab w:val="left" w:pos="1655"/>
        </w:tabs>
        <w:jc w:val="both"/>
        <w:rPr>
          <w:rFonts w:cs="Arial"/>
          <w:bCs/>
          <w:sz w:val="24"/>
        </w:rPr>
      </w:pPr>
      <w:r w:rsidRPr="0038168F">
        <w:rPr>
          <w:rFonts w:cs="Arial"/>
          <w:bCs/>
          <w:sz w:val="24"/>
        </w:rPr>
        <w:t>9.</w:t>
      </w:r>
    </w:p>
    <w:p w:rsidR="00A418BA" w:rsidRPr="0038168F" w:rsidRDefault="00A418BA" w:rsidP="00A418BA">
      <w:pPr>
        <w:tabs>
          <w:tab w:val="left" w:pos="1655"/>
        </w:tabs>
        <w:jc w:val="both"/>
        <w:rPr>
          <w:rFonts w:cs="Arial"/>
          <w:bCs/>
          <w:sz w:val="24"/>
        </w:rPr>
      </w:pPr>
      <w:proofErr w:type="spellStart"/>
      <w:r w:rsidRPr="0038168F">
        <w:rPr>
          <w:rFonts w:cs="Arial"/>
          <w:bCs/>
          <w:sz w:val="24"/>
        </w:rPr>
        <w:t>Greisinger</w:t>
      </w:r>
      <w:proofErr w:type="spellEnd"/>
      <w:r w:rsidRPr="0038168F">
        <w:rPr>
          <w:rFonts w:cs="Arial"/>
          <w:bCs/>
          <w:sz w:val="24"/>
        </w:rPr>
        <w:t xml:space="preserve"> Ottóné (</w:t>
      </w:r>
      <w:r w:rsidR="00824B8B" w:rsidRPr="0038168F">
        <w:rPr>
          <w:rFonts w:cs="Arial"/>
          <w:bCs/>
          <w:sz w:val="24"/>
        </w:rPr>
        <w:t xml:space="preserve">szül: </w:t>
      </w:r>
      <w:proofErr w:type="spellStart"/>
      <w:r w:rsidRPr="0038168F">
        <w:rPr>
          <w:rFonts w:cs="Arial"/>
          <w:bCs/>
          <w:sz w:val="24"/>
        </w:rPr>
        <w:t>Kerecsényi</w:t>
      </w:r>
      <w:proofErr w:type="spellEnd"/>
      <w:r w:rsidRPr="0038168F">
        <w:rPr>
          <w:rFonts w:cs="Arial"/>
          <w:bCs/>
          <w:sz w:val="24"/>
        </w:rPr>
        <w:t xml:space="preserve"> Ilona </w:t>
      </w:r>
      <w:r w:rsidR="00824B8B" w:rsidRPr="0038168F">
        <w:rPr>
          <w:rFonts w:cs="Arial"/>
          <w:bCs/>
          <w:sz w:val="24"/>
        </w:rPr>
        <w:t xml:space="preserve">élt: </w:t>
      </w:r>
      <w:r w:rsidRPr="0038168F">
        <w:rPr>
          <w:rFonts w:cs="Arial"/>
          <w:bCs/>
          <w:sz w:val="24"/>
        </w:rPr>
        <w:t>1861–1935</w:t>
      </w:r>
      <w:r w:rsidR="00824B8B" w:rsidRPr="0038168F">
        <w:rPr>
          <w:rFonts w:cs="Arial"/>
          <w:bCs/>
          <w:sz w:val="24"/>
        </w:rPr>
        <w:t>.</w:t>
      </w:r>
      <w:r w:rsidRPr="0038168F">
        <w:rPr>
          <w:rFonts w:cs="Arial"/>
          <w:bCs/>
          <w:sz w:val="24"/>
        </w:rPr>
        <w:t xml:space="preserve">) nőjogi aktivista, 41 évig tanított a szombathelyi polgári leányiskolában, az első szombathelyi nő volt, aki nem születése vagy házassága okán lett elismert. Síremléke, amely felújításra szorul a Szent Márton temető A/4-es parcellájában található. A Szombathelyi Szépítő Egyesület </w:t>
      </w:r>
      <w:r w:rsidR="003A2F4E" w:rsidRPr="0038168F">
        <w:rPr>
          <w:rFonts w:cs="Arial"/>
          <w:bCs/>
          <w:sz w:val="24"/>
        </w:rPr>
        <w:t xml:space="preserve">(a továbbiakban: Egyesület) </w:t>
      </w:r>
      <w:r w:rsidRPr="0038168F">
        <w:rPr>
          <w:rFonts w:cs="Arial"/>
          <w:bCs/>
          <w:sz w:val="24"/>
        </w:rPr>
        <w:t xml:space="preserve">több éve foglalkozik a Szent Márton temető sírjainak gondozásával, felújításával, jelenleg </w:t>
      </w:r>
      <w:proofErr w:type="spellStart"/>
      <w:r w:rsidRPr="0038168F">
        <w:rPr>
          <w:rFonts w:cs="Arial"/>
          <w:bCs/>
          <w:sz w:val="24"/>
        </w:rPr>
        <w:t>Greisinger</w:t>
      </w:r>
      <w:proofErr w:type="spellEnd"/>
      <w:r w:rsidRPr="0038168F">
        <w:rPr>
          <w:rFonts w:cs="Arial"/>
          <w:bCs/>
          <w:sz w:val="24"/>
        </w:rPr>
        <w:t xml:space="preserve"> Ottóné sírjának felújítását tervezi. </w:t>
      </w:r>
      <w:r w:rsidR="003A2F4E" w:rsidRPr="0038168F">
        <w:rPr>
          <w:rFonts w:cs="Arial"/>
          <w:bCs/>
          <w:sz w:val="24"/>
        </w:rPr>
        <w:t xml:space="preserve">Az Egyesület által beszerzett árajánlat szerint a felújítás teljes költésége 670.000,- forint, ehhez kérik a Bizottság támogatását. </w:t>
      </w:r>
    </w:p>
    <w:p w:rsidR="003854B4" w:rsidRDefault="003854B4" w:rsidP="009957FF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3854B4" w:rsidRDefault="003854B4" w:rsidP="009957FF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</w:t>
      </w:r>
      <w:r w:rsidR="00E43F74">
        <w:rPr>
          <w:rFonts w:cs="Arial"/>
          <w:bCs/>
          <w:sz w:val="24"/>
        </w:rPr>
        <w:t>„</w:t>
      </w:r>
      <w:r>
        <w:rPr>
          <w:rFonts w:cs="Arial"/>
          <w:bCs/>
          <w:sz w:val="24"/>
        </w:rPr>
        <w:t>Kulturális és Civil Alap</w:t>
      </w:r>
      <w:r w:rsidR="00E43F74">
        <w:rPr>
          <w:rFonts w:cs="Arial"/>
          <w:bCs/>
          <w:sz w:val="24"/>
        </w:rPr>
        <w:t>”</w:t>
      </w:r>
      <w:r>
        <w:rPr>
          <w:rFonts w:cs="Arial"/>
          <w:bCs/>
          <w:sz w:val="24"/>
        </w:rPr>
        <w:t xml:space="preserve"> elnevezésű tételsoron jelenleg</w:t>
      </w:r>
      <w:r w:rsidR="00881634">
        <w:rPr>
          <w:rFonts w:cs="Arial"/>
          <w:bCs/>
          <w:sz w:val="24"/>
        </w:rPr>
        <w:t xml:space="preserve"> 2.150.300,- </w:t>
      </w:r>
      <w:r>
        <w:rPr>
          <w:rFonts w:cs="Arial"/>
          <w:bCs/>
          <w:sz w:val="24"/>
        </w:rPr>
        <w:t>forint összeg áll a Tisztelt Bizottság rendelkezésére.</w:t>
      </w:r>
    </w:p>
    <w:p w:rsidR="003A2F4E" w:rsidRDefault="003A2F4E" w:rsidP="009957FF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3A2F4E" w:rsidRDefault="003A2F4E" w:rsidP="009957FF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4532FD" w:rsidRPr="002A5809" w:rsidRDefault="004532FD" w:rsidP="009957FF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9957FF" w:rsidRPr="00833522" w:rsidRDefault="009957FF" w:rsidP="009957FF">
      <w:pPr>
        <w:jc w:val="both"/>
        <w:rPr>
          <w:rFonts w:cs="Arial"/>
          <w:sz w:val="24"/>
        </w:rPr>
      </w:pPr>
      <w:r w:rsidRPr="00833522">
        <w:rPr>
          <w:rFonts w:cs="Arial"/>
          <w:sz w:val="24"/>
        </w:rPr>
        <w:lastRenderedPageBreak/>
        <w:t xml:space="preserve">Kérem a Tisztelt Bizottságot, hogy az előterjesztést megtárgyalni és álláspontját kialakítani szíveskedjék. </w:t>
      </w:r>
    </w:p>
    <w:p w:rsidR="009957FF" w:rsidRPr="00833522" w:rsidRDefault="009957FF" w:rsidP="009957FF">
      <w:pPr>
        <w:jc w:val="both"/>
        <w:rPr>
          <w:rFonts w:cs="Arial"/>
          <w:sz w:val="24"/>
        </w:rPr>
      </w:pPr>
    </w:p>
    <w:p w:rsidR="009957FF" w:rsidRPr="00537E88" w:rsidRDefault="001E13FC" w:rsidP="009957FF">
      <w:pPr>
        <w:jc w:val="both"/>
        <w:rPr>
          <w:rFonts w:cs="Arial"/>
          <w:b/>
          <w:color w:val="000000"/>
          <w:sz w:val="24"/>
        </w:rPr>
      </w:pPr>
      <w:r w:rsidRPr="00537E88">
        <w:rPr>
          <w:rFonts w:cs="Arial"/>
          <w:b/>
          <w:sz w:val="24"/>
        </w:rPr>
        <w:t xml:space="preserve">Szombathely, 2018. </w:t>
      </w:r>
      <w:r w:rsidR="00537E88" w:rsidRPr="00537E88">
        <w:rPr>
          <w:rFonts w:cs="Arial"/>
          <w:b/>
          <w:sz w:val="24"/>
        </w:rPr>
        <w:t>szeptember</w:t>
      </w:r>
      <w:proofErr w:type="gramStart"/>
      <w:r w:rsidR="00537E88" w:rsidRPr="00537E88">
        <w:rPr>
          <w:rFonts w:cs="Arial"/>
          <w:b/>
          <w:sz w:val="24"/>
        </w:rPr>
        <w:t xml:space="preserve">   </w:t>
      </w:r>
      <w:r w:rsidR="009957FF" w:rsidRPr="00537E88">
        <w:rPr>
          <w:rFonts w:cs="Arial"/>
          <w:b/>
          <w:sz w:val="24"/>
        </w:rPr>
        <w:t>„</w:t>
      </w:r>
      <w:proofErr w:type="gramEnd"/>
      <w:r w:rsidR="009957FF" w:rsidRPr="00537E88">
        <w:rPr>
          <w:rFonts w:cs="Arial"/>
          <w:b/>
          <w:sz w:val="24"/>
        </w:rPr>
        <w:t xml:space="preserve">      ”</w:t>
      </w:r>
    </w:p>
    <w:p w:rsidR="009957FF" w:rsidRDefault="009957FF" w:rsidP="009957FF">
      <w:pPr>
        <w:jc w:val="both"/>
        <w:rPr>
          <w:rFonts w:cs="Arial"/>
          <w:sz w:val="24"/>
        </w:rPr>
      </w:pPr>
    </w:p>
    <w:p w:rsidR="006F5E8D" w:rsidRDefault="006F5E8D" w:rsidP="009957FF">
      <w:pPr>
        <w:jc w:val="both"/>
        <w:rPr>
          <w:rFonts w:cs="Arial"/>
          <w:sz w:val="24"/>
        </w:rPr>
      </w:pPr>
    </w:p>
    <w:p w:rsidR="006F5E8D" w:rsidRPr="00833522" w:rsidRDefault="006F5E8D" w:rsidP="009957FF">
      <w:pPr>
        <w:jc w:val="both"/>
        <w:rPr>
          <w:rFonts w:cs="Arial"/>
          <w:sz w:val="24"/>
        </w:rPr>
      </w:pPr>
    </w:p>
    <w:p w:rsidR="009957FF" w:rsidRDefault="009957FF" w:rsidP="009957FF">
      <w:pPr>
        <w:jc w:val="center"/>
        <w:rPr>
          <w:rFonts w:cs="Arial"/>
          <w:b/>
        </w:rPr>
      </w:pPr>
    </w:p>
    <w:p w:rsidR="009957FF" w:rsidRPr="009B55D4" w:rsidRDefault="009957FF" w:rsidP="009957FF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 w:rsidRPr="00833522">
        <w:rPr>
          <w:rFonts w:cs="Arial"/>
          <w:b/>
          <w:color w:val="000000"/>
          <w:sz w:val="24"/>
        </w:rPr>
        <w:t>/: Koczka Tibor :/</w:t>
      </w:r>
    </w:p>
    <w:p w:rsidR="009957FF" w:rsidRDefault="009957FF" w:rsidP="009957FF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</w:p>
    <w:p w:rsidR="006F5E8D" w:rsidRDefault="006F5E8D" w:rsidP="009957FF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</w:p>
    <w:p w:rsidR="00C21DE1" w:rsidRDefault="00C21DE1" w:rsidP="009957FF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  <w:r>
        <w:rPr>
          <w:rFonts w:eastAsia="Arial Unicode MS" w:cs="Arial"/>
          <w:b/>
          <w:sz w:val="24"/>
        </w:rPr>
        <w:t>1.</w:t>
      </w:r>
    </w:p>
    <w:p w:rsidR="009957FF" w:rsidRDefault="009957FF" w:rsidP="009957FF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  <w:r>
        <w:rPr>
          <w:rFonts w:eastAsia="Arial Unicode MS" w:cs="Arial"/>
          <w:b/>
          <w:sz w:val="24"/>
        </w:rPr>
        <w:t>HATÁROZATI JAVASLAT</w:t>
      </w:r>
    </w:p>
    <w:p w:rsidR="009957FF" w:rsidRDefault="009957FF" w:rsidP="009957FF">
      <w:pPr>
        <w:jc w:val="center"/>
        <w:rPr>
          <w:rFonts w:cs="Arial"/>
          <w:b/>
          <w:sz w:val="24"/>
          <w:u w:val="single"/>
        </w:rPr>
      </w:pPr>
      <w:proofErr w:type="gramStart"/>
      <w:r>
        <w:rPr>
          <w:rFonts w:cs="Arial"/>
          <w:b/>
          <w:sz w:val="24"/>
          <w:u w:val="single"/>
        </w:rPr>
        <w:t>…….</w:t>
      </w:r>
      <w:proofErr w:type="gramEnd"/>
      <w:r>
        <w:rPr>
          <w:rFonts w:cs="Arial"/>
          <w:b/>
          <w:sz w:val="24"/>
          <w:u w:val="single"/>
        </w:rPr>
        <w:t>./2018. (IX. 11.) JTKB sz. határozat</w:t>
      </w:r>
    </w:p>
    <w:p w:rsidR="009957FF" w:rsidRDefault="009957FF" w:rsidP="009957FF">
      <w:pPr>
        <w:jc w:val="center"/>
        <w:rPr>
          <w:rFonts w:cs="Arial"/>
          <w:b/>
          <w:sz w:val="24"/>
          <w:u w:val="single"/>
        </w:rPr>
      </w:pPr>
    </w:p>
    <w:p w:rsidR="009957FF" w:rsidRDefault="009957FF" w:rsidP="009957FF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  <w:r w:rsidRPr="00FC7A8D">
        <w:rPr>
          <w:rFonts w:ascii="Arial" w:hAnsi="Arial" w:cs="Arial"/>
          <w:color w:val="000000"/>
          <w:sz w:val="24"/>
          <w:szCs w:val="24"/>
        </w:rPr>
        <w:t>A Jogi és Társadalmi Kapcsolatok Bizottsága a „Javaslat</w:t>
      </w:r>
      <w:r w:rsidR="00537E88">
        <w:rPr>
          <w:rFonts w:ascii="Arial" w:hAnsi="Arial" w:cs="Arial"/>
          <w:color w:val="000000"/>
          <w:sz w:val="24"/>
          <w:szCs w:val="24"/>
        </w:rPr>
        <w:t xml:space="preserve"> támogatás</w:t>
      </w:r>
      <w:r w:rsidR="003854B4">
        <w:rPr>
          <w:rFonts w:ascii="Arial" w:hAnsi="Arial" w:cs="Arial"/>
          <w:color w:val="000000"/>
          <w:sz w:val="24"/>
          <w:szCs w:val="24"/>
        </w:rPr>
        <w:t>okkal</w:t>
      </w:r>
      <w:r w:rsidR="00537E88">
        <w:rPr>
          <w:rFonts w:ascii="Arial" w:hAnsi="Arial" w:cs="Arial"/>
          <w:color w:val="000000"/>
          <w:sz w:val="24"/>
          <w:szCs w:val="24"/>
        </w:rPr>
        <w:t xml:space="preserve"> kapcsolatos döntések meghozatalára</w:t>
      </w:r>
      <w:r w:rsidRPr="00FC7A8D">
        <w:rPr>
          <w:rFonts w:ascii="Arial" w:hAnsi="Arial" w:cs="Arial"/>
          <w:color w:val="000000"/>
          <w:sz w:val="24"/>
          <w:szCs w:val="24"/>
        </w:rPr>
        <w:t>” c. előterjesztést megtárgyalta</w:t>
      </w:r>
      <w:r w:rsidR="00C21DE1">
        <w:rPr>
          <w:rFonts w:ascii="Arial" w:hAnsi="Arial" w:cs="Arial"/>
          <w:color w:val="000000"/>
          <w:sz w:val="24"/>
          <w:szCs w:val="24"/>
        </w:rPr>
        <w:t xml:space="preserve">, és hozzájárul ahhoz, hogy a Szombathelyi Rotary Club támogatásának elszámolási határideje 2018. augusztus 22. napjáról 2018. december 22. napjára módosuljon. </w:t>
      </w:r>
    </w:p>
    <w:p w:rsidR="009957FF" w:rsidRDefault="009957FF" w:rsidP="009957FF">
      <w:pPr>
        <w:jc w:val="both"/>
        <w:rPr>
          <w:rFonts w:cs="Arial"/>
          <w:sz w:val="24"/>
        </w:rPr>
      </w:pPr>
    </w:p>
    <w:p w:rsidR="009957FF" w:rsidRDefault="009957FF" w:rsidP="009957FF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Felelős:</w:t>
      </w:r>
      <w:r>
        <w:rPr>
          <w:rFonts w:cs="Arial"/>
          <w:b/>
          <w:bCs/>
          <w:sz w:val="24"/>
        </w:rPr>
        <w:tab/>
        <w:t>Koczka Tibor alpolgármester</w:t>
      </w:r>
    </w:p>
    <w:p w:rsidR="009957FF" w:rsidRDefault="009957FF" w:rsidP="009957FF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          </w:t>
      </w:r>
      <w:r>
        <w:rPr>
          <w:rFonts w:cs="Arial"/>
          <w:b/>
          <w:bCs/>
          <w:sz w:val="24"/>
        </w:rPr>
        <w:tab/>
        <w:t>Dr. Takátsné Dr. Tenki Mária, a Bizottság elnöke</w:t>
      </w:r>
    </w:p>
    <w:p w:rsidR="009957FF" w:rsidRDefault="009957FF" w:rsidP="009957FF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           </w:t>
      </w:r>
      <w:r>
        <w:rPr>
          <w:rFonts w:cs="Arial"/>
          <w:b/>
          <w:bCs/>
          <w:sz w:val="24"/>
        </w:rPr>
        <w:tab/>
        <w:t>(A végrehajtás előkészítéséért:</w:t>
      </w:r>
    </w:p>
    <w:p w:rsidR="009957FF" w:rsidRDefault="009957FF" w:rsidP="009957FF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  <w:t>Dr. Bencsics Enikő, az Egészségügyi és Közszolgálati Osztály vezetője</w:t>
      </w:r>
    </w:p>
    <w:p w:rsidR="009957FF" w:rsidRDefault="009957FF" w:rsidP="009957FF">
      <w:pPr>
        <w:ind w:left="1410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Mester Ágnes, az Egészségügyi, Kulturális és Koordinációs Iroda vezetője)</w:t>
      </w:r>
    </w:p>
    <w:p w:rsidR="009957FF" w:rsidRDefault="009957FF" w:rsidP="009957FF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</w:p>
    <w:p w:rsidR="009957FF" w:rsidRDefault="009957FF" w:rsidP="009957FF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Határidő:</w:t>
      </w:r>
      <w:r>
        <w:rPr>
          <w:rFonts w:cs="Arial"/>
          <w:b/>
          <w:bCs/>
          <w:sz w:val="24"/>
        </w:rPr>
        <w:tab/>
        <w:t xml:space="preserve">azonnal </w:t>
      </w:r>
    </w:p>
    <w:p w:rsidR="00C21DE1" w:rsidRDefault="00C21DE1" w:rsidP="009957FF">
      <w:pPr>
        <w:jc w:val="both"/>
        <w:rPr>
          <w:rFonts w:cs="Arial"/>
          <w:b/>
          <w:bCs/>
          <w:sz w:val="24"/>
        </w:rPr>
      </w:pPr>
    </w:p>
    <w:p w:rsidR="006F5E8D" w:rsidRDefault="006F5E8D" w:rsidP="00564777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</w:p>
    <w:p w:rsidR="00564777" w:rsidRDefault="00564777" w:rsidP="00564777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  <w:r>
        <w:rPr>
          <w:rFonts w:eastAsia="Arial Unicode MS" w:cs="Arial"/>
          <w:b/>
          <w:sz w:val="24"/>
        </w:rPr>
        <w:t>2.</w:t>
      </w:r>
    </w:p>
    <w:p w:rsidR="00564777" w:rsidRDefault="00564777" w:rsidP="00564777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  <w:r>
        <w:rPr>
          <w:rFonts w:eastAsia="Arial Unicode MS" w:cs="Arial"/>
          <w:b/>
          <w:sz w:val="24"/>
        </w:rPr>
        <w:t>HATÁROZATI JAVASLAT</w:t>
      </w:r>
    </w:p>
    <w:p w:rsidR="00564777" w:rsidRDefault="00564777" w:rsidP="00564777">
      <w:pPr>
        <w:jc w:val="center"/>
        <w:rPr>
          <w:rFonts w:cs="Arial"/>
          <w:b/>
          <w:sz w:val="24"/>
          <w:u w:val="single"/>
        </w:rPr>
      </w:pPr>
      <w:proofErr w:type="gramStart"/>
      <w:r>
        <w:rPr>
          <w:rFonts w:cs="Arial"/>
          <w:b/>
          <w:sz w:val="24"/>
          <w:u w:val="single"/>
        </w:rPr>
        <w:t>…….</w:t>
      </w:r>
      <w:proofErr w:type="gramEnd"/>
      <w:r>
        <w:rPr>
          <w:rFonts w:cs="Arial"/>
          <w:b/>
          <w:sz w:val="24"/>
          <w:u w:val="single"/>
        </w:rPr>
        <w:t>./2018. (IX. 11.) JTKB sz. határozat</w:t>
      </w:r>
    </w:p>
    <w:p w:rsidR="00564777" w:rsidRDefault="00564777" w:rsidP="00564777">
      <w:pPr>
        <w:jc w:val="center"/>
        <w:rPr>
          <w:rFonts w:cs="Arial"/>
          <w:b/>
          <w:sz w:val="24"/>
          <w:u w:val="single"/>
        </w:rPr>
      </w:pPr>
    </w:p>
    <w:p w:rsidR="00564777" w:rsidRDefault="00564777" w:rsidP="00564777">
      <w:pPr>
        <w:pStyle w:val="Listaszerbekezds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FC7A8D">
        <w:rPr>
          <w:rFonts w:ascii="Arial" w:hAnsi="Arial" w:cs="Arial"/>
          <w:color w:val="000000"/>
          <w:sz w:val="24"/>
          <w:szCs w:val="24"/>
        </w:rPr>
        <w:t>A Jogi és Társadalmi Kapcsolatok Bizottsága a „Javaslat</w:t>
      </w:r>
      <w:r>
        <w:rPr>
          <w:rFonts w:ascii="Arial" w:hAnsi="Arial" w:cs="Arial"/>
          <w:color w:val="000000"/>
          <w:sz w:val="24"/>
          <w:szCs w:val="24"/>
        </w:rPr>
        <w:t xml:space="preserve"> támogatásokkal kapcsolatos döntések meghozatalára</w:t>
      </w:r>
      <w:r w:rsidRPr="00FC7A8D">
        <w:rPr>
          <w:rFonts w:ascii="Arial" w:hAnsi="Arial" w:cs="Arial"/>
          <w:color w:val="000000"/>
          <w:sz w:val="24"/>
          <w:szCs w:val="24"/>
        </w:rPr>
        <w:t>” c</w:t>
      </w:r>
      <w:r w:rsidR="00593B94">
        <w:rPr>
          <w:rFonts w:ascii="Arial" w:hAnsi="Arial" w:cs="Arial"/>
          <w:color w:val="000000"/>
          <w:sz w:val="24"/>
          <w:szCs w:val="24"/>
        </w:rPr>
        <w:t>ímű</w:t>
      </w:r>
      <w:r w:rsidRPr="00FC7A8D">
        <w:rPr>
          <w:rFonts w:ascii="Arial" w:hAnsi="Arial" w:cs="Arial"/>
          <w:color w:val="000000"/>
          <w:sz w:val="24"/>
          <w:szCs w:val="24"/>
        </w:rPr>
        <w:t xml:space="preserve"> előterjesztést megtárgyalta</w:t>
      </w:r>
      <w:r>
        <w:rPr>
          <w:rFonts w:ascii="Arial" w:hAnsi="Arial" w:cs="Arial"/>
          <w:color w:val="000000"/>
          <w:sz w:val="24"/>
          <w:szCs w:val="24"/>
        </w:rPr>
        <w:t xml:space="preserve">, és hozzájárul ahhoz, hogy a Forrásközpont Közhasznú Alapítvány a Bizottság által </w:t>
      </w:r>
      <w:r w:rsidR="006F5E8D" w:rsidRPr="006F5E8D">
        <w:rPr>
          <w:rFonts w:ascii="Arial" w:hAnsi="Arial" w:cs="Arial"/>
          <w:color w:val="000000"/>
          <w:sz w:val="24"/>
          <w:szCs w:val="24"/>
        </w:rPr>
        <w:t xml:space="preserve">61487/2018. </w:t>
      </w:r>
      <w:r w:rsidR="006F5E8D">
        <w:rPr>
          <w:rFonts w:ascii="Arial" w:hAnsi="Arial" w:cs="Arial"/>
          <w:color w:val="000000"/>
          <w:sz w:val="24"/>
          <w:szCs w:val="24"/>
        </w:rPr>
        <w:t xml:space="preserve">iktatási számú </w:t>
      </w:r>
      <w:r w:rsidR="006F5E8D" w:rsidRPr="006F5E8D">
        <w:rPr>
          <w:rFonts w:ascii="Arial" w:hAnsi="Arial" w:cs="Arial"/>
          <w:color w:val="000000"/>
          <w:sz w:val="24"/>
          <w:szCs w:val="24"/>
        </w:rPr>
        <w:t>támogatási szerződésben biztosított</w:t>
      </w:r>
      <w:r>
        <w:rPr>
          <w:rFonts w:ascii="Arial" w:hAnsi="Arial" w:cs="Arial"/>
          <w:color w:val="000000"/>
          <w:sz w:val="24"/>
          <w:szCs w:val="24"/>
        </w:rPr>
        <w:t xml:space="preserve"> támogatást az alábbiak szerint használja fel: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650"/>
        <w:gridCol w:w="1978"/>
      </w:tblGrid>
      <w:tr w:rsidR="006F5E8D" w:rsidTr="004B6393">
        <w:tc>
          <w:tcPr>
            <w:tcW w:w="7650" w:type="dxa"/>
          </w:tcPr>
          <w:p w:rsidR="006F5E8D" w:rsidRPr="007415F9" w:rsidRDefault="006F5E8D" w:rsidP="004B6393">
            <w:pPr>
              <w:jc w:val="both"/>
              <w:rPr>
                <w:rFonts w:cs="Arial"/>
                <w:b/>
                <w:bCs/>
                <w:sz w:val="24"/>
              </w:rPr>
            </w:pPr>
            <w:r w:rsidRPr="007415F9">
              <w:rPr>
                <w:rFonts w:cs="Arial"/>
                <w:b/>
                <w:bCs/>
                <w:sz w:val="24"/>
              </w:rPr>
              <w:t>Költség megnevezése</w:t>
            </w:r>
          </w:p>
        </w:tc>
        <w:tc>
          <w:tcPr>
            <w:tcW w:w="1978" w:type="dxa"/>
          </w:tcPr>
          <w:p w:rsidR="006F5E8D" w:rsidRPr="007415F9" w:rsidRDefault="006F5E8D" w:rsidP="004B6393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7415F9">
              <w:rPr>
                <w:rFonts w:cs="Arial"/>
                <w:b/>
                <w:bCs/>
                <w:sz w:val="24"/>
              </w:rPr>
              <w:t>Összeg</w:t>
            </w:r>
          </w:p>
        </w:tc>
      </w:tr>
      <w:tr w:rsidR="006F5E8D" w:rsidTr="004B6393">
        <w:tc>
          <w:tcPr>
            <w:tcW w:w="7650" w:type="dxa"/>
          </w:tcPr>
          <w:p w:rsidR="006F5E8D" w:rsidRDefault="006F5E8D" w:rsidP="004B6393">
            <w:pPr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Étkezés biztosításához szükséges alapanyagok, eszközök</w:t>
            </w:r>
          </w:p>
        </w:tc>
        <w:tc>
          <w:tcPr>
            <w:tcW w:w="1978" w:type="dxa"/>
          </w:tcPr>
          <w:p w:rsidR="006F5E8D" w:rsidRDefault="006F5E8D" w:rsidP="004B6393">
            <w:pPr>
              <w:jc w:val="center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75.000,- Ft</w:t>
            </w:r>
          </w:p>
        </w:tc>
      </w:tr>
      <w:tr w:rsidR="006F5E8D" w:rsidTr="004B6393">
        <w:tc>
          <w:tcPr>
            <w:tcW w:w="7650" w:type="dxa"/>
          </w:tcPr>
          <w:p w:rsidR="006F5E8D" w:rsidRDefault="006F5E8D" w:rsidP="004B6393">
            <w:pPr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Sportprogram megvalósításához szükséges eszközbeszerzés</w:t>
            </w:r>
          </w:p>
        </w:tc>
        <w:tc>
          <w:tcPr>
            <w:tcW w:w="1978" w:type="dxa"/>
          </w:tcPr>
          <w:p w:rsidR="006F5E8D" w:rsidRDefault="006F5E8D" w:rsidP="004B6393">
            <w:pPr>
              <w:jc w:val="center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25.000,- Ft</w:t>
            </w:r>
          </w:p>
        </w:tc>
      </w:tr>
    </w:tbl>
    <w:p w:rsidR="00564777" w:rsidRDefault="00564777" w:rsidP="00564777">
      <w:pPr>
        <w:jc w:val="both"/>
        <w:rPr>
          <w:rFonts w:cs="Arial"/>
          <w:sz w:val="24"/>
        </w:rPr>
      </w:pPr>
    </w:p>
    <w:p w:rsidR="00564777" w:rsidRDefault="00564777" w:rsidP="00564777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Felelős:</w:t>
      </w:r>
      <w:r>
        <w:rPr>
          <w:rFonts w:cs="Arial"/>
          <w:b/>
          <w:bCs/>
          <w:sz w:val="24"/>
        </w:rPr>
        <w:tab/>
        <w:t>Koczka Tibor alpolgármester</w:t>
      </w:r>
    </w:p>
    <w:p w:rsidR="00564777" w:rsidRDefault="00564777" w:rsidP="00564777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          </w:t>
      </w:r>
      <w:r>
        <w:rPr>
          <w:rFonts w:cs="Arial"/>
          <w:b/>
          <w:bCs/>
          <w:sz w:val="24"/>
        </w:rPr>
        <w:tab/>
        <w:t>Dr. Takátsné Dr. Tenki Mária, a Bizottság elnöke</w:t>
      </w:r>
    </w:p>
    <w:p w:rsidR="00564777" w:rsidRDefault="00564777" w:rsidP="00564777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           </w:t>
      </w:r>
      <w:r>
        <w:rPr>
          <w:rFonts w:cs="Arial"/>
          <w:b/>
          <w:bCs/>
          <w:sz w:val="24"/>
        </w:rPr>
        <w:tab/>
        <w:t>(A végrehajtás előkészítéséért:</w:t>
      </w:r>
    </w:p>
    <w:p w:rsidR="00564777" w:rsidRDefault="00564777" w:rsidP="00564777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  <w:t>Dr. Bencsics Enikő, az Egészségügyi és Közszolgálati Osztály vezetője</w:t>
      </w:r>
    </w:p>
    <w:p w:rsidR="00564777" w:rsidRDefault="00564777" w:rsidP="00564777">
      <w:pPr>
        <w:ind w:left="1410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Mester Ágnes, az Egészségügyi, Kulturális és Koordinációs Iroda vezetője)</w:t>
      </w:r>
    </w:p>
    <w:p w:rsidR="00564777" w:rsidRDefault="00564777" w:rsidP="00564777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</w:p>
    <w:p w:rsidR="00564777" w:rsidRDefault="00564777" w:rsidP="00564777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Határidő:</w:t>
      </w:r>
      <w:r>
        <w:rPr>
          <w:rFonts w:cs="Arial"/>
          <w:b/>
          <w:bCs/>
          <w:sz w:val="24"/>
        </w:rPr>
        <w:tab/>
        <w:t xml:space="preserve">azonnal </w:t>
      </w:r>
    </w:p>
    <w:p w:rsidR="00C21DE1" w:rsidRDefault="00C21DE1" w:rsidP="009957FF">
      <w:pPr>
        <w:jc w:val="both"/>
        <w:rPr>
          <w:rFonts w:cs="Arial"/>
          <w:b/>
          <w:bCs/>
          <w:sz w:val="24"/>
        </w:rPr>
      </w:pPr>
    </w:p>
    <w:p w:rsidR="006F5E8D" w:rsidRDefault="006F5E8D" w:rsidP="003A2F4E">
      <w:pPr>
        <w:rPr>
          <w:rFonts w:cs="Arial"/>
          <w:b/>
          <w:bCs/>
          <w:sz w:val="24"/>
        </w:rPr>
      </w:pPr>
    </w:p>
    <w:p w:rsidR="00C21DE1" w:rsidRPr="00C21DE1" w:rsidRDefault="00564777" w:rsidP="00C21DE1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3</w:t>
      </w:r>
      <w:r w:rsidR="00C21DE1">
        <w:rPr>
          <w:rFonts w:cs="Arial"/>
          <w:b/>
          <w:bCs/>
          <w:sz w:val="24"/>
        </w:rPr>
        <w:t>.</w:t>
      </w:r>
    </w:p>
    <w:p w:rsidR="00C21DE1" w:rsidRDefault="00C21DE1" w:rsidP="00C21DE1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  <w:r>
        <w:rPr>
          <w:rFonts w:eastAsia="Arial Unicode MS" w:cs="Arial"/>
          <w:b/>
          <w:sz w:val="24"/>
        </w:rPr>
        <w:t>HATÁROZATI JAVASLAT</w:t>
      </w:r>
    </w:p>
    <w:p w:rsidR="00C21DE1" w:rsidRDefault="00C21DE1" w:rsidP="00C21DE1">
      <w:pPr>
        <w:jc w:val="center"/>
        <w:rPr>
          <w:rFonts w:cs="Arial"/>
          <w:b/>
          <w:sz w:val="24"/>
          <w:u w:val="single"/>
        </w:rPr>
      </w:pPr>
      <w:proofErr w:type="gramStart"/>
      <w:r>
        <w:rPr>
          <w:rFonts w:cs="Arial"/>
          <w:b/>
          <w:sz w:val="24"/>
          <w:u w:val="single"/>
        </w:rPr>
        <w:t>…….</w:t>
      </w:r>
      <w:proofErr w:type="gramEnd"/>
      <w:r>
        <w:rPr>
          <w:rFonts w:cs="Arial"/>
          <w:b/>
          <w:sz w:val="24"/>
          <w:u w:val="single"/>
        </w:rPr>
        <w:t>./2018. (IX. 11.) JTKB sz. határozat</w:t>
      </w:r>
    </w:p>
    <w:p w:rsidR="00C21DE1" w:rsidRDefault="00C21DE1" w:rsidP="00C21DE1">
      <w:pPr>
        <w:jc w:val="both"/>
        <w:rPr>
          <w:rFonts w:cs="Arial"/>
          <w:b/>
          <w:sz w:val="24"/>
          <w:u w:val="single"/>
        </w:rPr>
      </w:pPr>
    </w:p>
    <w:p w:rsidR="00C21DE1" w:rsidRDefault="00C21DE1" w:rsidP="00C21DE1">
      <w:pPr>
        <w:jc w:val="both"/>
        <w:rPr>
          <w:rFonts w:cs="Arial"/>
          <w:bCs/>
          <w:sz w:val="24"/>
        </w:rPr>
      </w:pPr>
      <w:r w:rsidRPr="00FC7A8D">
        <w:rPr>
          <w:rFonts w:cs="Arial"/>
          <w:color w:val="000000"/>
          <w:sz w:val="24"/>
        </w:rPr>
        <w:t>A Jogi és Társadalmi Kapcsolatok Bizottsága a „Javaslat</w:t>
      </w:r>
      <w:r>
        <w:rPr>
          <w:rFonts w:cs="Arial"/>
          <w:color w:val="000000"/>
          <w:sz w:val="24"/>
        </w:rPr>
        <w:t xml:space="preserve"> támogatá</w:t>
      </w:r>
      <w:r w:rsidR="003854B4">
        <w:rPr>
          <w:rFonts w:cs="Arial"/>
          <w:color w:val="000000"/>
          <w:sz w:val="24"/>
        </w:rPr>
        <w:t>sokka</w:t>
      </w:r>
      <w:r>
        <w:rPr>
          <w:rFonts w:cs="Arial"/>
          <w:color w:val="000000"/>
          <w:sz w:val="24"/>
        </w:rPr>
        <w:t>l kapcsolatos döntések meghozatalára</w:t>
      </w:r>
      <w:r w:rsidRPr="00FC7A8D">
        <w:rPr>
          <w:rFonts w:cs="Arial"/>
          <w:color w:val="000000"/>
          <w:sz w:val="24"/>
        </w:rPr>
        <w:t>” c</w:t>
      </w:r>
      <w:r w:rsidR="00593B94">
        <w:rPr>
          <w:rFonts w:cs="Arial"/>
          <w:color w:val="000000"/>
          <w:sz w:val="24"/>
        </w:rPr>
        <w:t>ímű</w:t>
      </w:r>
      <w:r w:rsidRPr="00FC7A8D">
        <w:rPr>
          <w:rFonts w:cs="Arial"/>
          <w:color w:val="000000"/>
          <w:sz w:val="24"/>
        </w:rPr>
        <w:t xml:space="preserve"> előterjesztést megtárgyalta</w:t>
      </w:r>
      <w:r>
        <w:rPr>
          <w:rFonts w:cs="Arial"/>
          <w:color w:val="000000"/>
          <w:sz w:val="24"/>
        </w:rPr>
        <w:t xml:space="preserve">, és </w:t>
      </w:r>
      <w:r w:rsidR="004B3094">
        <w:rPr>
          <w:rFonts w:cs="Arial"/>
          <w:color w:val="000000"/>
          <w:sz w:val="24"/>
        </w:rPr>
        <w:t>-</w:t>
      </w:r>
      <w:r>
        <w:rPr>
          <w:rFonts w:cs="Arial"/>
          <w:color w:val="000000"/>
          <w:sz w:val="24"/>
        </w:rPr>
        <w:t xml:space="preserve"> </w:t>
      </w:r>
      <w:r w:rsidR="004B3094">
        <w:rPr>
          <w:rFonts w:cs="Arial"/>
          <w:color w:val="000000"/>
          <w:sz w:val="24"/>
        </w:rPr>
        <w:t xml:space="preserve">a </w:t>
      </w:r>
      <w:r>
        <w:rPr>
          <w:rFonts w:cs="Arial"/>
          <w:color w:val="000000"/>
          <w:sz w:val="24"/>
        </w:rPr>
        <w:t xml:space="preserve">2018. évi </w:t>
      </w:r>
      <w:r w:rsidR="004B3094">
        <w:rPr>
          <w:rFonts w:cs="Arial"/>
          <w:color w:val="000000"/>
          <w:sz w:val="24"/>
        </w:rPr>
        <w:t>„</w:t>
      </w:r>
      <w:r>
        <w:rPr>
          <w:rFonts w:cs="Arial"/>
          <w:color w:val="000000"/>
          <w:sz w:val="24"/>
        </w:rPr>
        <w:t xml:space="preserve">Kulturális és Civil Alap” terhére </w:t>
      </w:r>
      <w:r w:rsidR="00564777">
        <w:rPr>
          <w:rFonts w:cs="Arial"/>
          <w:color w:val="000000"/>
          <w:sz w:val="24"/>
        </w:rPr>
        <w:t>–</w:t>
      </w:r>
      <w:r>
        <w:rPr>
          <w:rFonts w:cs="Arial"/>
          <w:color w:val="000000"/>
          <w:sz w:val="24"/>
        </w:rPr>
        <w:t xml:space="preserve"> </w:t>
      </w:r>
      <w:r w:rsidR="00564777">
        <w:rPr>
          <w:rFonts w:cs="Arial"/>
          <w:color w:val="000000"/>
          <w:sz w:val="24"/>
        </w:rPr>
        <w:t>300.000,-</w:t>
      </w:r>
      <w:r>
        <w:rPr>
          <w:rFonts w:cs="Arial"/>
          <w:color w:val="000000"/>
          <w:sz w:val="24"/>
        </w:rPr>
        <w:t xml:space="preserve"> forint kiegészítő támogatást nyújt a Szombathelyi Turisztikai és Testvérvárosi Egyesület részére, a </w:t>
      </w:r>
      <w:proofErr w:type="spellStart"/>
      <w:r>
        <w:rPr>
          <w:rFonts w:cs="Arial"/>
          <w:color w:val="000000"/>
          <w:sz w:val="24"/>
        </w:rPr>
        <w:t>kaufbeureni</w:t>
      </w:r>
      <w:proofErr w:type="spellEnd"/>
      <w:r>
        <w:rPr>
          <w:rFonts w:cs="Arial"/>
          <w:color w:val="000000"/>
          <w:sz w:val="24"/>
        </w:rPr>
        <w:t xml:space="preserve"> </w:t>
      </w:r>
      <w:r>
        <w:rPr>
          <w:rFonts w:cs="Arial"/>
          <w:bCs/>
          <w:sz w:val="24"/>
        </w:rPr>
        <w:t>„</w:t>
      </w:r>
      <w:proofErr w:type="spellStart"/>
      <w:proofErr w:type="gramStart"/>
      <w:r>
        <w:rPr>
          <w:rFonts w:cs="Arial"/>
          <w:bCs/>
          <w:sz w:val="24"/>
        </w:rPr>
        <w:t>Tänzelfest</w:t>
      </w:r>
      <w:proofErr w:type="spellEnd"/>
      <w:r>
        <w:rPr>
          <w:rFonts w:cs="Arial"/>
          <w:bCs/>
          <w:sz w:val="24"/>
        </w:rPr>
        <w:t>”-</w:t>
      </w:r>
      <w:proofErr w:type="gramEnd"/>
      <w:r>
        <w:rPr>
          <w:rFonts w:cs="Arial"/>
          <w:bCs/>
          <w:sz w:val="24"/>
        </w:rPr>
        <w:t>en való részvételhez.</w:t>
      </w:r>
    </w:p>
    <w:p w:rsidR="00C21DE1" w:rsidRDefault="00C21DE1" w:rsidP="00C21DE1">
      <w:pPr>
        <w:jc w:val="both"/>
        <w:rPr>
          <w:rFonts w:cs="Arial"/>
          <w:bCs/>
          <w:sz w:val="24"/>
        </w:rPr>
      </w:pPr>
    </w:p>
    <w:p w:rsidR="00C21DE1" w:rsidRDefault="00C21DE1" w:rsidP="00C21DE1">
      <w:pPr>
        <w:jc w:val="both"/>
        <w:rPr>
          <w:rFonts w:cs="Arial"/>
          <w:bCs/>
          <w:sz w:val="24"/>
        </w:rPr>
      </w:pPr>
    </w:p>
    <w:p w:rsidR="00C21DE1" w:rsidRDefault="00C21DE1" w:rsidP="00C21DE1">
      <w:pPr>
        <w:jc w:val="both"/>
        <w:rPr>
          <w:rFonts w:cs="Arial"/>
          <w:bCs/>
          <w:sz w:val="24"/>
        </w:rPr>
      </w:pPr>
    </w:p>
    <w:p w:rsidR="00C21DE1" w:rsidRDefault="00C21DE1" w:rsidP="00C21DE1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Felelős:</w:t>
      </w:r>
      <w:r>
        <w:rPr>
          <w:rFonts w:cs="Arial"/>
          <w:b/>
          <w:bCs/>
          <w:sz w:val="24"/>
        </w:rPr>
        <w:tab/>
        <w:t>Koczka Tibor alpolgármester</w:t>
      </w:r>
    </w:p>
    <w:p w:rsidR="00C21DE1" w:rsidRDefault="00C21DE1" w:rsidP="00C21DE1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          </w:t>
      </w:r>
      <w:r>
        <w:rPr>
          <w:rFonts w:cs="Arial"/>
          <w:b/>
          <w:bCs/>
          <w:sz w:val="24"/>
        </w:rPr>
        <w:tab/>
        <w:t>Dr. Takátsné Dr. Tenki Mária, a Bizottság elnöke</w:t>
      </w:r>
    </w:p>
    <w:p w:rsidR="00C21DE1" w:rsidRDefault="00C21DE1" w:rsidP="00C21DE1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           </w:t>
      </w:r>
      <w:r>
        <w:rPr>
          <w:rFonts w:cs="Arial"/>
          <w:b/>
          <w:bCs/>
          <w:sz w:val="24"/>
        </w:rPr>
        <w:tab/>
        <w:t>(A végrehajtás előkészítéséért:</w:t>
      </w:r>
    </w:p>
    <w:p w:rsidR="00C21DE1" w:rsidRDefault="00C21DE1" w:rsidP="00C21DE1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  <w:t>Dr. Bencsics Enikő, az Egészségügyi és Közszolgálati Osztály vezetője</w:t>
      </w:r>
      <w:r w:rsidR="00564777">
        <w:rPr>
          <w:rFonts w:cs="Arial"/>
          <w:b/>
          <w:bCs/>
          <w:sz w:val="24"/>
        </w:rPr>
        <w:t>,</w:t>
      </w:r>
    </w:p>
    <w:p w:rsidR="00564777" w:rsidRDefault="00564777" w:rsidP="00C21DE1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proofErr w:type="spellStart"/>
      <w:r>
        <w:rPr>
          <w:rFonts w:cs="Arial"/>
          <w:b/>
          <w:bCs/>
          <w:sz w:val="24"/>
        </w:rPr>
        <w:t>Stéger</w:t>
      </w:r>
      <w:proofErr w:type="spellEnd"/>
      <w:r>
        <w:rPr>
          <w:rFonts w:cs="Arial"/>
          <w:b/>
          <w:bCs/>
          <w:sz w:val="24"/>
        </w:rPr>
        <w:t xml:space="preserve"> Gábor, a Közgazdasági és Adó Osztály vezetője,</w:t>
      </w:r>
    </w:p>
    <w:p w:rsidR="00C21DE1" w:rsidRDefault="00C21DE1" w:rsidP="00C21DE1">
      <w:pPr>
        <w:ind w:left="1410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Mester Ágnes, az Egészségügyi, Kulturális és Koordinációs Iroda vezetője)</w:t>
      </w:r>
    </w:p>
    <w:p w:rsidR="00C21DE1" w:rsidRDefault="00C21DE1" w:rsidP="00C21DE1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</w:p>
    <w:p w:rsidR="00C21DE1" w:rsidRDefault="00C21DE1" w:rsidP="00C21DE1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Határidő:</w:t>
      </w:r>
      <w:r>
        <w:rPr>
          <w:rFonts w:cs="Arial"/>
          <w:b/>
          <w:bCs/>
          <w:sz w:val="24"/>
        </w:rPr>
        <w:tab/>
        <w:t xml:space="preserve">azonnal </w:t>
      </w:r>
    </w:p>
    <w:p w:rsidR="006F5E8D" w:rsidRDefault="006F5E8D" w:rsidP="00C21DE1">
      <w:pPr>
        <w:jc w:val="both"/>
        <w:rPr>
          <w:rFonts w:cs="Arial"/>
          <w:b/>
          <w:bCs/>
          <w:sz w:val="24"/>
        </w:rPr>
      </w:pPr>
    </w:p>
    <w:p w:rsidR="006F5E8D" w:rsidRDefault="006F5E8D" w:rsidP="00C21DE1">
      <w:pPr>
        <w:jc w:val="both"/>
        <w:rPr>
          <w:rFonts w:cs="Arial"/>
          <w:b/>
          <w:bCs/>
          <w:sz w:val="24"/>
        </w:rPr>
      </w:pPr>
    </w:p>
    <w:p w:rsidR="006F5E8D" w:rsidRDefault="006F5E8D" w:rsidP="00C21DE1">
      <w:pPr>
        <w:jc w:val="both"/>
        <w:rPr>
          <w:rFonts w:cs="Arial"/>
          <w:b/>
          <w:bCs/>
          <w:sz w:val="24"/>
        </w:rPr>
      </w:pPr>
    </w:p>
    <w:p w:rsidR="006F5E8D" w:rsidRDefault="006F5E8D" w:rsidP="00C21DE1">
      <w:pPr>
        <w:jc w:val="both"/>
        <w:rPr>
          <w:rFonts w:cs="Arial"/>
          <w:b/>
          <w:bCs/>
          <w:sz w:val="24"/>
        </w:rPr>
      </w:pPr>
    </w:p>
    <w:p w:rsidR="006F5E8D" w:rsidRDefault="006F5E8D" w:rsidP="006F5E8D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:rsidR="006F5E8D" w:rsidRPr="00FE5E64" w:rsidRDefault="006F5E8D" w:rsidP="006F5E8D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FE5E64">
        <w:rPr>
          <w:rFonts w:cs="Arial"/>
          <w:b/>
          <w:bCs/>
          <w:sz w:val="24"/>
          <w:u w:val="single"/>
        </w:rPr>
        <w:t>4/A.</w:t>
      </w:r>
    </w:p>
    <w:p w:rsidR="006F5E8D" w:rsidRPr="00FE5E64" w:rsidRDefault="006F5E8D" w:rsidP="006F5E8D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FE5E64">
        <w:rPr>
          <w:rFonts w:cs="Arial"/>
          <w:b/>
          <w:bCs/>
          <w:sz w:val="24"/>
          <w:u w:val="single"/>
        </w:rPr>
        <w:t>HATÁROZATI JAVASLAT</w:t>
      </w:r>
    </w:p>
    <w:p w:rsidR="006F5E8D" w:rsidRPr="00FE5E64" w:rsidRDefault="006F5E8D" w:rsidP="006F5E8D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proofErr w:type="gramStart"/>
      <w:r w:rsidRPr="00FE5E64">
        <w:rPr>
          <w:rFonts w:cs="Arial"/>
          <w:b/>
          <w:bCs/>
          <w:sz w:val="24"/>
          <w:u w:val="single"/>
        </w:rPr>
        <w:t>…..</w:t>
      </w:r>
      <w:proofErr w:type="gramEnd"/>
      <w:r w:rsidRPr="00FE5E64">
        <w:rPr>
          <w:rFonts w:cs="Arial"/>
          <w:b/>
          <w:bCs/>
          <w:sz w:val="24"/>
          <w:u w:val="single"/>
        </w:rPr>
        <w:t>/2018. (IX. 11.) JTKB számú határozat</w:t>
      </w:r>
    </w:p>
    <w:p w:rsidR="006F5E8D" w:rsidRDefault="006F5E8D" w:rsidP="006F5E8D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:rsidR="006F5E8D" w:rsidRPr="00FE5E64" w:rsidRDefault="006F5E8D" w:rsidP="006F5E8D">
      <w:pPr>
        <w:jc w:val="both"/>
        <w:rPr>
          <w:rFonts w:cs="Arial"/>
          <w:bCs/>
          <w:sz w:val="24"/>
        </w:rPr>
      </w:pPr>
      <w:r w:rsidRPr="00FE5E64">
        <w:rPr>
          <w:rFonts w:cs="Arial"/>
          <w:bCs/>
          <w:sz w:val="24"/>
        </w:rPr>
        <w:t xml:space="preserve">Szombathely Megyei Jogú Város Közgyűlésének Jogi és Társadalmi Kapcsolatok Bizottsága a </w:t>
      </w:r>
      <w:r w:rsidRPr="00FE5E64">
        <w:rPr>
          <w:rFonts w:cs="Arial"/>
          <w:color w:val="000000"/>
          <w:sz w:val="24"/>
        </w:rPr>
        <w:t xml:space="preserve">„Javaslat támogatásokkal kapcsolatos döntések meghozatalára” </w:t>
      </w:r>
      <w:r w:rsidRPr="00FE5E64">
        <w:rPr>
          <w:rFonts w:cs="Arial"/>
          <w:bCs/>
          <w:sz w:val="24"/>
        </w:rPr>
        <w:t xml:space="preserve">című előterjesztést megtárgyalta és úgy döntött, hogy </w:t>
      </w:r>
      <w:r w:rsidRPr="00FE5E64">
        <w:rPr>
          <w:rFonts w:cs="Arial"/>
          <w:sz w:val="24"/>
        </w:rPr>
        <w:t>a</w:t>
      </w:r>
      <w:r w:rsidR="00FE5E64">
        <w:rPr>
          <w:rFonts w:cs="Arial"/>
          <w:sz w:val="24"/>
        </w:rPr>
        <w:t>z</w:t>
      </w:r>
      <w:r w:rsidRPr="00FE5E64">
        <w:rPr>
          <w:rFonts w:cs="Arial"/>
          <w:sz w:val="24"/>
        </w:rPr>
        <w:t xml:space="preserve"> </w:t>
      </w:r>
      <w:r w:rsidRPr="00FE5E64">
        <w:rPr>
          <w:rFonts w:cs="Arial"/>
          <w:bCs/>
          <w:sz w:val="24"/>
        </w:rPr>
        <w:t>Alpokalja Nagycsaládos Egyesület kérelmét –az Egyesület 30. jubileum</w:t>
      </w:r>
      <w:r w:rsidR="00FE5E64" w:rsidRPr="00FE5E64">
        <w:rPr>
          <w:rFonts w:cs="Arial"/>
          <w:bCs/>
          <w:sz w:val="24"/>
        </w:rPr>
        <w:t>i rendezvényének támogatása</w:t>
      </w:r>
      <w:r w:rsidRPr="00FE5E64">
        <w:rPr>
          <w:rFonts w:cs="Arial"/>
          <w:bCs/>
          <w:sz w:val="24"/>
        </w:rPr>
        <w:t xml:space="preserve">- a </w:t>
      </w:r>
      <w:r w:rsidR="00753B12">
        <w:rPr>
          <w:rFonts w:cs="Arial"/>
          <w:bCs/>
          <w:sz w:val="24"/>
        </w:rPr>
        <w:t>„</w:t>
      </w:r>
      <w:r w:rsidR="00FE5E64">
        <w:rPr>
          <w:rFonts w:cs="Arial"/>
          <w:bCs/>
          <w:sz w:val="24"/>
        </w:rPr>
        <w:t>Kulturális és Civil Alap”</w:t>
      </w:r>
      <w:r w:rsidRPr="00FE5E64">
        <w:rPr>
          <w:rFonts w:cs="Arial"/>
          <w:bCs/>
          <w:sz w:val="24"/>
        </w:rPr>
        <w:t xml:space="preserve"> tételsor terhére ………… forint összeggel támogatja.</w:t>
      </w:r>
    </w:p>
    <w:p w:rsidR="006F5E8D" w:rsidRPr="00FE5E64" w:rsidRDefault="006F5E8D" w:rsidP="006F5E8D">
      <w:pPr>
        <w:tabs>
          <w:tab w:val="left" w:pos="3939"/>
        </w:tabs>
        <w:jc w:val="both"/>
        <w:rPr>
          <w:rFonts w:cs="Arial"/>
          <w:bCs/>
          <w:sz w:val="24"/>
        </w:rPr>
      </w:pPr>
    </w:p>
    <w:p w:rsidR="006F5E8D" w:rsidRPr="00FE5E64" w:rsidRDefault="006F5E8D" w:rsidP="006F5E8D">
      <w:pPr>
        <w:rPr>
          <w:rFonts w:cs="Arial"/>
          <w:b/>
          <w:sz w:val="24"/>
        </w:rPr>
      </w:pPr>
      <w:r w:rsidRPr="00FE5E64">
        <w:rPr>
          <w:rFonts w:cs="Arial"/>
          <w:b/>
          <w:bCs/>
          <w:sz w:val="24"/>
          <w:u w:val="single"/>
        </w:rPr>
        <w:t>Felelős:</w:t>
      </w:r>
      <w:r w:rsidRPr="00FE5E64">
        <w:rPr>
          <w:rFonts w:cs="Arial"/>
          <w:b/>
          <w:bCs/>
          <w:sz w:val="24"/>
        </w:rPr>
        <w:tab/>
      </w:r>
      <w:r w:rsidRPr="00FE5E64">
        <w:rPr>
          <w:rFonts w:cs="Arial"/>
          <w:b/>
          <w:sz w:val="24"/>
        </w:rPr>
        <w:t>Koczka Tibor alpolgármester</w:t>
      </w:r>
    </w:p>
    <w:p w:rsidR="006F5E8D" w:rsidRPr="00FE5E64" w:rsidRDefault="006F5E8D" w:rsidP="006F5E8D">
      <w:pPr>
        <w:ind w:left="708" w:firstLine="708"/>
        <w:rPr>
          <w:rFonts w:cs="Arial"/>
          <w:b/>
          <w:sz w:val="24"/>
        </w:rPr>
      </w:pPr>
      <w:r w:rsidRPr="00FE5E64">
        <w:rPr>
          <w:rFonts w:cs="Arial"/>
          <w:b/>
          <w:bCs/>
          <w:sz w:val="24"/>
        </w:rPr>
        <w:t>Dr. Takátsné Dr. Tenki Mária, a Bizottság elnöke</w:t>
      </w:r>
    </w:p>
    <w:p w:rsidR="00753B12" w:rsidRDefault="006F5E8D" w:rsidP="006F5E8D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 w:rsidRPr="00FE5E64">
        <w:rPr>
          <w:rFonts w:cs="Arial"/>
          <w:b/>
          <w:bCs/>
          <w:sz w:val="24"/>
        </w:rPr>
        <w:tab/>
        <w:t xml:space="preserve">(Dr. Bencsics Enikő, az Egészségügyi és Közszolgálati Osztály vezetője, </w:t>
      </w:r>
    </w:p>
    <w:p w:rsidR="00753B12" w:rsidRDefault="00753B12" w:rsidP="006F5E8D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proofErr w:type="spellStart"/>
      <w:r w:rsidR="006F5E8D" w:rsidRPr="00FE5E64">
        <w:rPr>
          <w:rFonts w:cs="Arial"/>
          <w:b/>
          <w:bCs/>
          <w:sz w:val="24"/>
        </w:rPr>
        <w:t>Stéger</w:t>
      </w:r>
      <w:proofErr w:type="spellEnd"/>
      <w:r w:rsidR="006F5E8D" w:rsidRPr="00FE5E64">
        <w:rPr>
          <w:rFonts w:cs="Arial"/>
          <w:b/>
          <w:bCs/>
          <w:sz w:val="24"/>
        </w:rPr>
        <w:t xml:space="preserve"> Gábor, a Közgazdasági és Adó Osztály vezetője</w:t>
      </w:r>
    </w:p>
    <w:p w:rsidR="006F5E8D" w:rsidRPr="00FE5E64" w:rsidRDefault="00753B12" w:rsidP="006F5E8D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  <w:t>Mester Ágnes, az Egészségügyi, Kulturális és Koordinációs Iroda vezetője</w:t>
      </w:r>
      <w:r w:rsidR="006F5E8D" w:rsidRPr="00FE5E64">
        <w:rPr>
          <w:rFonts w:cs="Arial"/>
          <w:b/>
          <w:bCs/>
          <w:sz w:val="24"/>
        </w:rPr>
        <w:t>)</w:t>
      </w:r>
    </w:p>
    <w:p w:rsidR="006F5E8D" w:rsidRPr="00FE5E64" w:rsidRDefault="006F5E8D" w:rsidP="006F5E8D">
      <w:pPr>
        <w:tabs>
          <w:tab w:val="left" w:pos="1506"/>
        </w:tabs>
        <w:ind w:left="1260" w:hanging="1260"/>
        <w:rPr>
          <w:rFonts w:cs="Arial"/>
          <w:b/>
          <w:bCs/>
          <w:sz w:val="24"/>
        </w:rPr>
      </w:pPr>
    </w:p>
    <w:p w:rsidR="006F5E8D" w:rsidRPr="00FE5E64" w:rsidRDefault="006F5E8D" w:rsidP="006F5E8D">
      <w:pPr>
        <w:tabs>
          <w:tab w:val="left" w:pos="1506"/>
        </w:tabs>
        <w:ind w:left="1260" w:hanging="1260"/>
        <w:rPr>
          <w:rFonts w:cs="Arial"/>
          <w:b/>
          <w:bCs/>
          <w:sz w:val="24"/>
        </w:rPr>
      </w:pPr>
      <w:r w:rsidRPr="00FE5E64">
        <w:rPr>
          <w:rFonts w:cs="Arial"/>
          <w:b/>
          <w:bCs/>
          <w:sz w:val="24"/>
          <w:u w:val="single"/>
        </w:rPr>
        <w:t>Határidő</w:t>
      </w:r>
      <w:r w:rsidRPr="00FE5E64">
        <w:rPr>
          <w:rFonts w:cs="Arial"/>
          <w:b/>
          <w:bCs/>
          <w:sz w:val="24"/>
        </w:rPr>
        <w:t>:</w:t>
      </w:r>
      <w:proofErr w:type="gramStart"/>
      <w:r w:rsidRPr="00FE5E64">
        <w:rPr>
          <w:rFonts w:cs="Arial"/>
          <w:b/>
          <w:bCs/>
          <w:sz w:val="24"/>
        </w:rPr>
        <w:tab/>
        <w:t xml:space="preserve">  azonnal</w:t>
      </w:r>
      <w:proofErr w:type="gramEnd"/>
      <w:r w:rsidRPr="00FE5E64">
        <w:rPr>
          <w:rFonts w:cs="Arial"/>
          <w:b/>
          <w:bCs/>
          <w:sz w:val="24"/>
        </w:rPr>
        <w:t xml:space="preserve"> </w:t>
      </w:r>
    </w:p>
    <w:p w:rsidR="006F5E8D" w:rsidRDefault="006F5E8D" w:rsidP="006F5E8D">
      <w:pPr>
        <w:tabs>
          <w:tab w:val="left" w:pos="1506"/>
        </w:tabs>
        <w:ind w:left="1260" w:hanging="1260"/>
        <w:rPr>
          <w:rFonts w:cs="Arial"/>
          <w:b/>
          <w:bCs/>
        </w:rPr>
      </w:pPr>
    </w:p>
    <w:p w:rsidR="006F5E8D" w:rsidRDefault="006F5E8D" w:rsidP="006F5E8D">
      <w:pPr>
        <w:tabs>
          <w:tab w:val="left" w:pos="1506"/>
        </w:tabs>
        <w:rPr>
          <w:rFonts w:cs="Arial"/>
          <w:b/>
          <w:bCs/>
        </w:rPr>
      </w:pPr>
    </w:p>
    <w:p w:rsidR="006F5E8D" w:rsidRDefault="006F5E8D" w:rsidP="006F5E8D">
      <w:pPr>
        <w:tabs>
          <w:tab w:val="left" w:pos="1506"/>
        </w:tabs>
        <w:rPr>
          <w:rFonts w:cs="Arial"/>
          <w:b/>
          <w:bCs/>
        </w:rPr>
      </w:pPr>
    </w:p>
    <w:p w:rsidR="006F5E8D" w:rsidRDefault="006F5E8D" w:rsidP="006F5E8D">
      <w:pPr>
        <w:tabs>
          <w:tab w:val="left" w:pos="1506"/>
        </w:tabs>
        <w:rPr>
          <w:rFonts w:cs="Arial"/>
          <w:b/>
          <w:bCs/>
        </w:rPr>
      </w:pPr>
    </w:p>
    <w:p w:rsidR="006F5E8D" w:rsidRDefault="006F5E8D" w:rsidP="006F5E8D">
      <w:pPr>
        <w:tabs>
          <w:tab w:val="left" w:pos="1506"/>
        </w:tabs>
        <w:rPr>
          <w:rFonts w:cs="Arial"/>
          <w:b/>
          <w:bCs/>
        </w:rPr>
      </w:pPr>
    </w:p>
    <w:p w:rsidR="006F5E8D" w:rsidRDefault="006F5E8D" w:rsidP="006F5E8D">
      <w:pPr>
        <w:tabs>
          <w:tab w:val="left" w:pos="1506"/>
        </w:tabs>
        <w:rPr>
          <w:rFonts w:cs="Arial"/>
          <w:b/>
          <w:bCs/>
        </w:rPr>
      </w:pPr>
    </w:p>
    <w:p w:rsidR="006F5E8D" w:rsidRDefault="006F5E8D" w:rsidP="006F5E8D">
      <w:pPr>
        <w:tabs>
          <w:tab w:val="left" w:pos="1506"/>
        </w:tabs>
        <w:rPr>
          <w:rFonts w:cs="Arial"/>
          <w:b/>
          <w:bCs/>
        </w:rPr>
      </w:pPr>
    </w:p>
    <w:p w:rsidR="006F5E8D" w:rsidRDefault="006F5E8D" w:rsidP="006F5E8D">
      <w:pPr>
        <w:tabs>
          <w:tab w:val="left" w:pos="1506"/>
        </w:tabs>
        <w:rPr>
          <w:rFonts w:cs="Arial"/>
          <w:b/>
          <w:bCs/>
        </w:rPr>
      </w:pPr>
    </w:p>
    <w:p w:rsidR="006F5E8D" w:rsidRDefault="006F5E8D" w:rsidP="006F5E8D">
      <w:pPr>
        <w:tabs>
          <w:tab w:val="left" w:pos="1506"/>
        </w:tabs>
        <w:rPr>
          <w:rFonts w:cs="Arial"/>
          <w:b/>
          <w:bCs/>
        </w:rPr>
      </w:pPr>
    </w:p>
    <w:p w:rsidR="006F5E8D" w:rsidRPr="009C3073" w:rsidRDefault="006F5E8D" w:rsidP="006F5E8D">
      <w:pPr>
        <w:tabs>
          <w:tab w:val="left" w:pos="1506"/>
        </w:tabs>
        <w:rPr>
          <w:rFonts w:cs="Arial"/>
          <w:b/>
          <w:bCs/>
        </w:rPr>
      </w:pPr>
    </w:p>
    <w:p w:rsidR="006F5E8D" w:rsidRPr="00FE5E64" w:rsidRDefault="00FE5E64" w:rsidP="006F5E8D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FE5E64">
        <w:rPr>
          <w:rFonts w:cs="Arial"/>
          <w:b/>
          <w:bCs/>
          <w:sz w:val="24"/>
          <w:u w:val="single"/>
        </w:rPr>
        <w:t>4</w:t>
      </w:r>
      <w:r w:rsidR="006F5E8D" w:rsidRPr="00FE5E64">
        <w:rPr>
          <w:rFonts w:cs="Arial"/>
          <w:b/>
          <w:bCs/>
          <w:sz w:val="24"/>
          <w:u w:val="single"/>
        </w:rPr>
        <w:t>/B.</w:t>
      </w:r>
    </w:p>
    <w:p w:rsidR="006F5E8D" w:rsidRPr="00FE5E64" w:rsidRDefault="006F5E8D" w:rsidP="006F5E8D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FE5E64">
        <w:rPr>
          <w:rFonts w:cs="Arial"/>
          <w:b/>
          <w:bCs/>
          <w:sz w:val="24"/>
          <w:u w:val="single"/>
        </w:rPr>
        <w:t>HATÁROZATI JAVASLAT</w:t>
      </w:r>
    </w:p>
    <w:p w:rsidR="006F5E8D" w:rsidRPr="00FE5E64" w:rsidRDefault="006F5E8D" w:rsidP="006F5E8D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proofErr w:type="gramStart"/>
      <w:r w:rsidRPr="00FE5E64">
        <w:rPr>
          <w:rFonts w:cs="Arial"/>
          <w:b/>
          <w:bCs/>
          <w:sz w:val="24"/>
          <w:u w:val="single"/>
        </w:rPr>
        <w:t>…..</w:t>
      </w:r>
      <w:proofErr w:type="gramEnd"/>
      <w:r w:rsidRPr="00FE5E64">
        <w:rPr>
          <w:rFonts w:cs="Arial"/>
          <w:b/>
          <w:bCs/>
          <w:sz w:val="24"/>
          <w:u w:val="single"/>
        </w:rPr>
        <w:t>/2018. (</w:t>
      </w:r>
      <w:r w:rsidR="00FE5E64" w:rsidRPr="00FE5E64">
        <w:rPr>
          <w:rFonts w:cs="Arial"/>
          <w:b/>
          <w:bCs/>
          <w:sz w:val="24"/>
          <w:u w:val="single"/>
        </w:rPr>
        <w:t>IX</w:t>
      </w:r>
      <w:r w:rsidRPr="00FE5E64">
        <w:rPr>
          <w:rFonts w:cs="Arial"/>
          <w:b/>
          <w:bCs/>
          <w:sz w:val="24"/>
          <w:u w:val="single"/>
        </w:rPr>
        <w:t xml:space="preserve">. </w:t>
      </w:r>
      <w:r w:rsidR="00FE5E64" w:rsidRPr="00FE5E64">
        <w:rPr>
          <w:rFonts w:cs="Arial"/>
          <w:b/>
          <w:bCs/>
          <w:sz w:val="24"/>
          <w:u w:val="single"/>
        </w:rPr>
        <w:t>11</w:t>
      </w:r>
      <w:r w:rsidRPr="00FE5E64">
        <w:rPr>
          <w:rFonts w:cs="Arial"/>
          <w:b/>
          <w:bCs/>
          <w:sz w:val="24"/>
          <w:u w:val="single"/>
        </w:rPr>
        <w:t>.) JTKB számú határozat</w:t>
      </w:r>
    </w:p>
    <w:p w:rsidR="006F5E8D" w:rsidRPr="00FE5E64" w:rsidRDefault="006F5E8D" w:rsidP="006F5E8D">
      <w:pPr>
        <w:tabs>
          <w:tab w:val="left" w:pos="1655"/>
        </w:tabs>
        <w:jc w:val="both"/>
        <w:rPr>
          <w:rFonts w:cs="Arial"/>
          <w:b/>
          <w:bCs/>
          <w:sz w:val="24"/>
          <w:u w:val="single"/>
        </w:rPr>
      </w:pPr>
    </w:p>
    <w:p w:rsidR="006F5E8D" w:rsidRPr="00FE5E64" w:rsidRDefault="006F5E8D" w:rsidP="006F5E8D">
      <w:pPr>
        <w:jc w:val="both"/>
        <w:rPr>
          <w:rFonts w:cs="Arial"/>
          <w:bCs/>
          <w:sz w:val="24"/>
        </w:rPr>
      </w:pPr>
      <w:r w:rsidRPr="00FE5E64">
        <w:rPr>
          <w:rFonts w:cs="Arial"/>
          <w:bCs/>
          <w:sz w:val="24"/>
        </w:rPr>
        <w:t xml:space="preserve">Szombathely Megyei Jogú Város Közgyűlésének Jogi és Társadalmi Kapcsolatok Bizottsága a </w:t>
      </w:r>
      <w:r w:rsidR="00FE5E64" w:rsidRPr="00FE5E64">
        <w:rPr>
          <w:rFonts w:cs="Arial"/>
          <w:color w:val="000000"/>
          <w:sz w:val="24"/>
        </w:rPr>
        <w:t xml:space="preserve">„Javaslat támogatásokkal kapcsolatos döntések meghozatalára” </w:t>
      </w:r>
      <w:r w:rsidRPr="00FE5E64">
        <w:rPr>
          <w:rFonts w:cs="Arial"/>
          <w:bCs/>
          <w:sz w:val="24"/>
        </w:rPr>
        <w:t>című előterjesztést megtárgyalta és úgy döntött, hogy a</w:t>
      </w:r>
      <w:r w:rsidR="00FE5E64">
        <w:rPr>
          <w:rFonts w:cs="Arial"/>
          <w:bCs/>
          <w:sz w:val="24"/>
        </w:rPr>
        <w:t xml:space="preserve">z Alpokalja Nagycsaládos Egyesület </w:t>
      </w:r>
      <w:r w:rsidRPr="00FE5E64">
        <w:rPr>
          <w:rFonts w:cs="Arial"/>
          <w:bCs/>
          <w:sz w:val="24"/>
        </w:rPr>
        <w:t>támogatási kérelmét forrás hiányában nem támogatja.</w:t>
      </w:r>
    </w:p>
    <w:p w:rsidR="006F5E8D" w:rsidRPr="00FE5E64" w:rsidRDefault="006F5E8D" w:rsidP="006F5E8D">
      <w:pPr>
        <w:rPr>
          <w:rFonts w:cs="Arial"/>
          <w:b/>
          <w:bCs/>
          <w:sz w:val="24"/>
        </w:rPr>
      </w:pPr>
    </w:p>
    <w:p w:rsidR="006F5E8D" w:rsidRPr="00FE5E64" w:rsidRDefault="006F5E8D" w:rsidP="006F5E8D">
      <w:pPr>
        <w:rPr>
          <w:rFonts w:cs="Arial"/>
          <w:b/>
          <w:sz w:val="24"/>
        </w:rPr>
      </w:pPr>
      <w:r w:rsidRPr="00FE5E64">
        <w:rPr>
          <w:rFonts w:cs="Arial"/>
          <w:b/>
          <w:bCs/>
          <w:sz w:val="24"/>
          <w:u w:val="single"/>
        </w:rPr>
        <w:t>Felelős:</w:t>
      </w:r>
      <w:r w:rsidRPr="00FE5E64">
        <w:rPr>
          <w:rFonts w:cs="Arial"/>
          <w:b/>
          <w:bCs/>
          <w:sz w:val="24"/>
        </w:rPr>
        <w:tab/>
      </w:r>
      <w:r w:rsidRPr="00FE5E64">
        <w:rPr>
          <w:rFonts w:cs="Arial"/>
          <w:b/>
          <w:sz w:val="24"/>
        </w:rPr>
        <w:t>Koczka Tibor alpolgármester</w:t>
      </w:r>
    </w:p>
    <w:p w:rsidR="006F5E8D" w:rsidRPr="00FE5E64" w:rsidRDefault="006F5E8D" w:rsidP="006F5E8D">
      <w:pPr>
        <w:ind w:left="708" w:firstLine="708"/>
        <w:rPr>
          <w:rFonts w:cs="Arial"/>
          <w:b/>
          <w:sz w:val="24"/>
        </w:rPr>
      </w:pPr>
      <w:r w:rsidRPr="00FE5E64">
        <w:rPr>
          <w:rFonts w:cs="Arial"/>
          <w:b/>
          <w:bCs/>
          <w:sz w:val="24"/>
        </w:rPr>
        <w:t>Dr. Takátsné Dr. Tenki Mária, a Bizottság elnöke</w:t>
      </w:r>
    </w:p>
    <w:p w:rsidR="00753B12" w:rsidRDefault="006F5E8D" w:rsidP="006F5E8D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 w:rsidRPr="00FE5E64">
        <w:rPr>
          <w:rFonts w:cs="Arial"/>
          <w:b/>
          <w:bCs/>
          <w:sz w:val="24"/>
        </w:rPr>
        <w:tab/>
        <w:t>(Dr. Bencsics Enikő, az Egészségügyi és Közszolgálati Osztály vezetője</w:t>
      </w:r>
    </w:p>
    <w:p w:rsidR="006F5E8D" w:rsidRPr="00FE5E64" w:rsidRDefault="00753B12" w:rsidP="006F5E8D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  <w:t>Mester Ágnes, az Egészségügyi, Kulturális és Koordinációs Iroda vezetője</w:t>
      </w:r>
      <w:r w:rsidR="006F5E8D" w:rsidRPr="00FE5E64">
        <w:rPr>
          <w:rFonts w:cs="Arial"/>
          <w:b/>
          <w:bCs/>
          <w:sz w:val="24"/>
        </w:rPr>
        <w:t>)</w:t>
      </w:r>
    </w:p>
    <w:p w:rsidR="006F5E8D" w:rsidRPr="00FE5E64" w:rsidRDefault="006F5E8D" w:rsidP="006F5E8D">
      <w:pPr>
        <w:tabs>
          <w:tab w:val="left" w:pos="1506"/>
        </w:tabs>
        <w:ind w:left="1260" w:hanging="1260"/>
        <w:rPr>
          <w:rFonts w:cs="Arial"/>
          <w:b/>
          <w:bCs/>
          <w:sz w:val="24"/>
        </w:rPr>
      </w:pPr>
    </w:p>
    <w:p w:rsidR="006F5E8D" w:rsidRPr="00FE5E64" w:rsidRDefault="006F5E8D" w:rsidP="006F5E8D">
      <w:pPr>
        <w:tabs>
          <w:tab w:val="left" w:pos="1506"/>
        </w:tabs>
        <w:ind w:left="1260" w:hanging="1260"/>
        <w:rPr>
          <w:rFonts w:cs="Arial"/>
          <w:b/>
          <w:bCs/>
          <w:sz w:val="24"/>
        </w:rPr>
      </w:pPr>
      <w:r w:rsidRPr="00FE5E64">
        <w:rPr>
          <w:rFonts w:cs="Arial"/>
          <w:b/>
          <w:bCs/>
          <w:sz w:val="24"/>
          <w:u w:val="single"/>
        </w:rPr>
        <w:t>Határidő</w:t>
      </w:r>
      <w:r w:rsidRPr="00FE5E64">
        <w:rPr>
          <w:rFonts w:cs="Arial"/>
          <w:b/>
          <w:bCs/>
          <w:sz w:val="24"/>
        </w:rPr>
        <w:t>:</w:t>
      </w:r>
      <w:proofErr w:type="gramStart"/>
      <w:r w:rsidRPr="00FE5E64">
        <w:rPr>
          <w:rFonts w:cs="Arial"/>
          <w:b/>
          <w:bCs/>
          <w:sz w:val="24"/>
        </w:rPr>
        <w:tab/>
        <w:t xml:space="preserve">  azonnal</w:t>
      </w:r>
      <w:proofErr w:type="gramEnd"/>
      <w:r w:rsidRPr="00FE5E64">
        <w:rPr>
          <w:rFonts w:cs="Arial"/>
          <w:b/>
          <w:bCs/>
          <w:sz w:val="24"/>
        </w:rPr>
        <w:t xml:space="preserve"> </w:t>
      </w:r>
    </w:p>
    <w:p w:rsidR="006F5E8D" w:rsidRDefault="006F5E8D" w:rsidP="006F5E8D">
      <w:pPr>
        <w:tabs>
          <w:tab w:val="left" w:pos="3939"/>
        </w:tabs>
        <w:rPr>
          <w:rFonts w:cs="Arial"/>
          <w:b/>
          <w:bCs/>
          <w:sz w:val="24"/>
        </w:rPr>
      </w:pPr>
    </w:p>
    <w:p w:rsidR="00B36040" w:rsidRDefault="00B36040" w:rsidP="006F5E8D">
      <w:pPr>
        <w:tabs>
          <w:tab w:val="left" w:pos="3939"/>
        </w:tabs>
        <w:rPr>
          <w:rFonts w:cs="Arial"/>
          <w:b/>
          <w:bCs/>
          <w:sz w:val="24"/>
        </w:rPr>
      </w:pPr>
    </w:p>
    <w:p w:rsidR="00B36040" w:rsidRDefault="00B36040" w:rsidP="006F5E8D">
      <w:pPr>
        <w:tabs>
          <w:tab w:val="left" w:pos="3939"/>
        </w:tabs>
        <w:rPr>
          <w:rFonts w:cs="Arial"/>
          <w:b/>
          <w:bCs/>
          <w:sz w:val="24"/>
        </w:rPr>
      </w:pPr>
    </w:p>
    <w:p w:rsidR="00B36040" w:rsidRDefault="00B36040" w:rsidP="006F5E8D">
      <w:pPr>
        <w:tabs>
          <w:tab w:val="left" w:pos="3939"/>
        </w:tabs>
        <w:rPr>
          <w:rFonts w:cs="Arial"/>
          <w:b/>
          <w:bCs/>
          <w:sz w:val="24"/>
        </w:rPr>
      </w:pPr>
    </w:p>
    <w:p w:rsidR="00B36040" w:rsidRDefault="00B36040" w:rsidP="006F5E8D">
      <w:pPr>
        <w:tabs>
          <w:tab w:val="left" w:pos="3939"/>
        </w:tabs>
        <w:rPr>
          <w:rFonts w:cs="Arial"/>
          <w:b/>
          <w:bCs/>
          <w:sz w:val="24"/>
        </w:rPr>
      </w:pPr>
    </w:p>
    <w:p w:rsidR="00B36040" w:rsidRPr="00FE5E64" w:rsidRDefault="00B36040" w:rsidP="006F5E8D">
      <w:pPr>
        <w:tabs>
          <w:tab w:val="left" w:pos="3939"/>
        </w:tabs>
        <w:rPr>
          <w:rFonts w:cs="Arial"/>
          <w:b/>
          <w:bCs/>
          <w:sz w:val="24"/>
        </w:rPr>
      </w:pPr>
    </w:p>
    <w:p w:rsidR="006F5E8D" w:rsidRPr="00FE5E64" w:rsidRDefault="006F5E8D" w:rsidP="00C21DE1">
      <w:pPr>
        <w:jc w:val="both"/>
        <w:rPr>
          <w:rFonts w:cs="Arial"/>
          <w:b/>
          <w:bCs/>
          <w:sz w:val="24"/>
        </w:rPr>
      </w:pPr>
    </w:p>
    <w:p w:rsidR="00B36040" w:rsidRPr="00FE5E64" w:rsidRDefault="00B36040" w:rsidP="00B36040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5</w:t>
      </w:r>
      <w:r w:rsidRPr="00FE5E64">
        <w:rPr>
          <w:rFonts w:cs="Arial"/>
          <w:b/>
          <w:bCs/>
          <w:sz w:val="24"/>
          <w:u w:val="single"/>
        </w:rPr>
        <w:t>/A.</w:t>
      </w:r>
    </w:p>
    <w:p w:rsidR="00B36040" w:rsidRPr="00FE5E64" w:rsidRDefault="00B36040" w:rsidP="00B36040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FE5E64">
        <w:rPr>
          <w:rFonts w:cs="Arial"/>
          <w:b/>
          <w:bCs/>
          <w:sz w:val="24"/>
          <w:u w:val="single"/>
        </w:rPr>
        <w:t>HATÁROZATI JAVASLAT</w:t>
      </w:r>
    </w:p>
    <w:p w:rsidR="00B36040" w:rsidRPr="00FE5E64" w:rsidRDefault="00B36040" w:rsidP="00B36040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proofErr w:type="gramStart"/>
      <w:r w:rsidRPr="00FE5E64">
        <w:rPr>
          <w:rFonts w:cs="Arial"/>
          <w:b/>
          <w:bCs/>
          <w:sz w:val="24"/>
          <w:u w:val="single"/>
        </w:rPr>
        <w:t>…..</w:t>
      </w:r>
      <w:proofErr w:type="gramEnd"/>
      <w:r w:rsidRPr="00FE5E64">
        <w:rPr>
          <w:rFonts w:cs="Arial"/>
          <w:b/>
          <w:bCs/>
          <w:sz w:val="24"/>
          <w:u w:val="single"/>
        </w:rPr>
        <w:t>/2018. (IX. 11.) JTKB számú határozat</w:t>
      </w:r>
    </w:p>
    <w:p w:rsidR="00B36040" w:rsidRDefault="00B36040" w:rsidP="00B36040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:rsidR="00D37FF7" w:rsidRDefault="00B36040" w:rsidP="00B36040">
      <w:pPr>
        <w:jc w:val="both"/>
        <w:rPr>
          <w:rFonts w:cs="Arial"/>
          <w:bCs/>
          <w:sz w:val="24"/>
        </w:rPr>
      </w:pPr>
      <w:r w:rsidRPr="00FE5E64">
        <w:rPr>
          <w:rFonts w:cs="Arial"/>
          <w:bCs/>
          <w:sz w:val="24"/>
        </w:rPr>
        <w:t xml:space="preserve">Szombathely Megyei Jogú Város Közgyűlésének Jogi és Társadalmi Kapcsolatok Bizottsága a </w:t>
      </w:r>
      <w:r w:rsidRPr="00FE5E64">
        <w:rPr>
          <w:rFonts w:cs="Arial"/>
          <w:color w:val="000000"/>
          <w:sz w:val="24"/>
        </w:rPr>
        <w:t xml:space="preserve">„Javaslat támogatásokkal kapcsolatos döntések meghozatalára” </w:t>
      </w:r>
      <w:r w:rsidRPr="00FE5E64">
        <w:rPr>
          <w:rFonts w:cs="Arial"/>
          <w:bCs/>
          <w:sz w:val="24"/>
        </w:rPr>
        <w:t xml:space="preserve">című előterjesztést megtárgyalta és úgy döntött, hogy </w:t>
      </w:r>
      <w:r w:rsidRPr="00FE5E64">
        <w:rPr>
          <w:rFonts w:cs="Arial"/>
          <w:sz w:val="24"/>
        </w:rPr>
        <w:t>a</w:t>
      </w:r>
      <w:r>
        <w:rPr>
          <w:rFonts w:cs="Arial"/>
          <w:sz w:val="24"/>
        </w:rPr>
        <w:t xml:space="preserve"> </w:t>
      </w:r>
      <w:r w:rsidR="00D37FF7">
        <w:rPr>
          <w:rFonts w:cs="Arial"/>
          <w:sz w:val="24"/>
        </w:rPr>
        <w:t xml:space="preserve">Szombathely Város </w:t>
      </w:r>
      <w:r>
        <w:rPr>
          <w:rFonts w:cs="Arial"/>
          <w:sz w:val="24"/>
        </w:rPr>
        <w:t>Szent Márton Kórusegyesület</w:t>
      </w:r>
      <w:r w:rsidRPr="00FE5E64">
        <w:rPr>
          <w:rFonts w:cs="Arial"/>
          <w:sz w:val="24"/>
        </w:rPr>
        <w:t xml:space="preserve"> </w:t>
      </w:r>
      <w:r w:rsidRPr="00FE5E64">
        <w:rPr>
          <w:rFonts w:cs="Arial"/>
          <w:bCs/>
          <w:sz w:val="24"/>
        </w:rPr>
        <w:t>kérelmét</w:t>
      </w:r>
      <w:r w:rsidR="00D37FF7">
        <w:rPr>
          <w:rFonts w:cs="Arial"/>
          <w:bCs/>
          <w:sz w:val="24"/>
        </w:rPr>
        <w:t>:</w:t>
      </w:r>
    </w:p>
    <w:p w:rsidR="00D37FF7" w:rsidRDefault="00B36040" w:rsidP="00D37FF7">
      <w:pPr>
        <w:pStyle w:val="Listaszerbekezds"/>
        <w:numPr>
          <w:ilvl w:val="0"/>
          <w:numId w:val="23"/>
        </w:numPr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37FF7">
        <w:rPr>
          <w:rFonts w:ascii="Arial" w:eastAsia="Times New Roman" w:hAnsi="Arial" w:cs="Arial"/>
          <w:bCs/>
          <w:sz w:val="24"/>
          <w:szCs w:val="24"/>
          <w:lang w:eastAsia="hu-HU"/>
        </w:rPr>
        <w:t>a Szent Márton kórustalálkozó</w:t>
      </w:r>
      <w:r w:rsidR="00D37FF7" w:rsidRPr="00D37FF7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megrendezésé</w:t>
      </w:r>
      <w:r w:rsidR="00D37FF7">
        <w:rPr>
          <w:rFonts w:ascii="Arial" w:eastAsia="Times New Roman" w:hAnsi="Arial" w:cs="Arial"/>
          <w:bCs/>
          <w:sz w:val="24"/>
          <w:szCs w:val="24"/>
          <w:lang w:eastAsia="hu-HU"/>
        </w:rPr>
        <w:t>nek támogatása</w:t>
      </w:r>
      <w:r w:rsidRPr="00D37FF7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a </w:t>
      </w:r>
      <w:r w:rsidR="00753B12" w:rsidRPr="00D37FF7">
        <w:rPr>
          <w:rFonts w:ascii="Arial" w:eastAsia="Times New Roman" w:hAnsi="Arial" w:cs="Arial"/>
          <w:bCs/>
          <w:sz w:val="24"/>
          <w:szCs w:val="24"/>
          <w:lang w:eastAsia="hu-HU"/>
        </w:rPr>
        <w:t>„</w:t>
      </w:r>
      <w:r w:rsidRPr="00D37FF7">
        <w:rPr>
          <w:rFonts w:ascii="Arial" w:eastAsia="Times New Roman" w:hAnsi="Arial" w:cs="Arial"/>
          <w:bCs/>
          <w:sz w:val="24"/>
          <w:szCs w:val="24"/>
          <w:lang w:eastAsia="hu-HU"/>
        </w:rPr>
        <w:t>Kulturális és Civil Alap” tételsor terhére ………… forint összeggel</w:t>
      </w:r>
      <w:r w:rsidR="00D37FF7" w:rsidRPr="00D37FF7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, </w:t>
      </w:r>
      <w:r w:rsidRPr="00D37FF7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</w:p>
    <w:p w:rsidR="00B36040" w:rsidRPr="00D37FF7" w:rsidRDefault="00D37FF7" w:rsidP="00D37FF7">
      <w:pPr>
        <w:pStyle w:val="Listaszerbekezds"/>
        <w:numPr>
          <w:ilvl w:val="0"/>
          <w:numId w:val="23"/>
        </w:numPr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37FF7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Kórus </w:t>
      </w:r>
      <w:proofErr w:type="spellStart"/>
      <w:r w:rsidRPr="00D37FF7">
        <w:rPr>
          <w:rFonts w:ascii="Arial" w:eastAsia="Times New Roman" w:hAnsi="Arial" w:cs="Arial"/>
          <w:bCs/>
          <w:sz w:val="24"/>
          <w:szCs w:val="24"/>
          <w:lang w:eastAsia="hu-HU"/>
        </w:rPr>
        <w:t>Zapresicbe</w:t>
      </w:r>
      <w:proofErr w:type="spellEnd"/>
      <w:r w:rsidRPr="00D37FF7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történő kiutazását a </w:t>
      </w:r>
      <w:proofErr w:type="spellStart"/>
      <w:r w:rsidRPr="00D37FF7">
        <w:rPr>
          <w:rFonts w:ascii="Arial" w:eastAsia="Times New Roman" w:hAnsi="Arial" w:cs="Arial"/>
          <w:bCs/>
          <w:sz w:val="24"/>
          <w:szCs w:val="24"/>
          <w:lang w:eastAsia="hu-HU"/>
        </w:rPr>
        <w:t>a</w:t>
      </w:r>
      <w:proofErr w:type="spellEnd"/>
      <w:r w:rsidRPr="00D37FF7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„Kulturális és Civil Alap” tételsor terhére ………… forint összeggel </w:t>
      </w:r>
      <w:r w:rsidR="00B36040" w:rsidRPr="00D37FF7">
        <w:rPr>
          <w:rFonts w:ascii="Arial" w:eastAsia="Times New Roman" w:hAnsi="Arial" w:cs="Arial"/>
          <w:bCs/>
          <w:sz w:val="24"/>
          <w:szCs w:val="24"/>
          <w:lang w:eastAsia="hu-HU"/>
        </w:rPr>
        <w:t>támogatja.</w:t>
      </w:r>
    </w:p>
    <w:p w:rsidR="00B36040" w:rsidRPr="00FE5E64" w:rsidRDefault="00B36040" w:rsidP="00B36040">
      <w:pPr>
        <w:tabs>
          <w:tab w:val="left" w:pos="3939"/>
        </w:tabs>
        <w:jc w:val="both"/>
        <w:rPr>
          <w:rFonts w:cs="Arial"/>
          <w:bCs/>
          <w:sz w:val="24"/>
        </w:rPr>
      </w:pPr>
    </w:p>
    <w:p w:rsidR="00B36040" w:rsidRPr="00FE5E64" w:rsidRDefault="00B36040" w:rsidP="00B36040">
      <w:pPr>
        <w:rPr>
          <w:rFonts w:cs="Arial"/>
          <w:b/>
          <w:sz w:val="24"/>
        </w:rPr>
      </w:pPr>
      <w:r w:rsidRPr="00FE5E64">
        <w:rPr>
          <w:rFonts w:cs="Arial"/>
          <w:b/>
          <w:bCs/>
          <w:sz w:val="24"/>
          <w:u w:val="single"/>
        </w:rPr>
        <w:t>Felelős:</w:t>
      </w:r>
      <w:r w:rsidRPr="00FE5E64">
        <w:rPr>
          <w:rFonts w:cs="Arial"/>
          <w:b/>
          <w:bCs/>
          <w:sz w:val="24"/>
        </w:rPr>
        <w:tab/>
      </w:r>
      <w:r w:rsidRPr="00FE5E64">
        <w:rPr>
          <w:rFonts w:cs="Arial"/>
          <w:b/>
          <w:sz w:val="24"/>
        </w:rPr>
        <w:t>Koczka Tibor alpolgármester</w:t>
      </w:r>
    </w:p>
    <w:p w:rsidR="00B36040" w:rsidRPr="00FE5E64" w:rsidRDefault="00B36040" w:rsidP="00B36040">
      <w:pPr>
        <w:ind w:left="708" w:firstLine="708"/>
        <w:rPr>
          <w:rFonts w:cs="Arial"/>
          <w:b/>
          <w:sz w:val="24"/>
        </w:rPr>
      </w:pPr>
      <w:r w:rsidRPr="00FE5E64">
        <w:rPr>
          <w:rFonts w:cs="Arial"/>
          <w:b/>
          <w:bCs/>
          <w:sz w:val="24"/>
        </w:rPr>
        <w:t>Dr. Takátsné Dr. Tenki Mária, a Bizottság elnöke</w:t>
      </w:r>
    </w:p>
    <w:p w:rsidR="00753B12" w:rsidRDefault="00B36040" w:rsidP="00B36040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 w:rsidRPr="00FE5E64">
        <w:rPr>
          <w:rFonts w:cs="Arial"/>
          <w:b/>
          <w:bCs/>
          <w:sz w:val="24"/>
        </w:rPr>
        <w:tab/>
        <w:t xml:space="preserve">(Dr. Bencsics Enikő, az Egészségügyi és Közszolgálati Osztály vezetője, </w:t>
      </w:r>
    </w:p>
    <w:p w:rsidR="00753B12" w:rsidRDefault="00753B12" w:rsidP="00B36040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proofErr w:type="spellStart"/>
      <w:r w:rsidR="00B36040" w:rsidRPr="00FE5E64">
        <w:rPr>
          <w:rFonts w:cs="Arial"/>
          <w:b/>
          <w:bCs/>
          <w:sz w:val="24"/>
        </w:rPr>
        <w:t>Stéger</w:t>
      </w:r>
      <w:proofErr w:type="spellEnd"/>
      <w:r w:rsidR="00B36040" w:rsidRPr="00FE5E64">
        <w:rPr>
          <w:rFonts w:cs="Arial"/>
          <w:b/>
          <w:bCs/>
          <w:sz w:val="24"/>
        </w:rPr>
        <w:t xml:space="preserve"> Gábor, a Közgazdasági és Adó Osztály vezetője</w:t>
      </w:r>
      <w:r>
        <w:rPr>
          <w:rFonts w:cs="Arial"/>
          <w:b/>
          <w:bCs/>
          <w:sz w:val="24"/>
        </w:rPr>
        <w:t>,</w:t>
      </w:r>
    </w:p>
    <w:p w:rsidR="00B36040" w:rsidRPr="00FE5E64" w:rsidRDefault="00753B12" w:rsidP="00B36040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  <w:t>Mester Ágnes, az Egészségügyi, Kulturális és Koordinációs Iroda vezetője</w:t>
      </w:r>
      <w:r w:rsidR="00B36040" w:rsidRPr="00FE5E64">
        <w:rPr>
          <w:rFonts w:cs="Arial"/>
          <w:b/>
          <w:bCs/>
          <w:sz w:val="24"/>
        </w:rPr>
        <w:t>)</w:t>
      </w:r>
    </w:p>
    <w:p w:rsidR="00B36040" w:rsidRPr="00FE5E64" w:rsidRDefault="00B36040" w:rsidP="00B36040">
      <w:pPr>
        <w:tabs>
          <w:tab w:val="left" w:pos="1506"/>
        </w:tabs>
        <w:ind w:left="1260" w:hanging="1260"/>
        <w:rPr>
          <w:rFonts w:cs="Arial"/>
          <w:b/>
          <w:bCs/>
          <w:sz w:val="24"/>
        </w:rPr>
      </w:pPr>
    </w:p>
    <w:p w:rsidR="00B36040" w:rsidRPr="00FE5E64" w:rsidRDefault="00B36040" w:rsidP="00B36040">
      <w:pPr>
        <w:tabs>
          <w:tab w:val="left" w:pos="1506"/>
        </w:tabs>
        <w:ind w:left="1260" w:hanging="1260"/>
        <w:rPr>
          <w:rFonts w:cs="Arial"/>
          <w:b/>
          <w:bCs/>
          <w:sz w:val="24"/>
        </w:rPr>
      </w:pPr>
      <w:r w:rsidRPr="00FE5E64">
        <w:rPr>
          <w:rFonts w:cs="Arial"/>
          <w:b/>
          <w:bCs/>
          <w:sz w:val="24"/>
          <w:u w:val="single"/>
        </w:rPr>
        <w:t>Határidő</w:t>
      </w:r>
      <w:r w:rsidRPr="00FE5E64">
        <w:rPr>
          <w:rFonts w:cs="Arial"/>
          <w:b/>
          <w:bCs/>
          <w:sz w:val="24"/>
        </w:rPr>
        <w:t>:</w:t>
      </w:r>
      <w:proofErr w:type="gramStart"/>
      <w:r w:rsidRPr="00FE5E64">
        <w:rPr>
          <w:rFonts w:cs="Arial"/>
          <w:b/>
          <w:bCs/>
          <w:sz w:val="24"/>
        </w:rPr>
        <w:tab/>
        <w:t xml:space="preserve">  azonnal</w:t>
      </w:r>
      <w:proofErr w:type="gramEnd"/>
      <w:r w:rsidRPr="00FE5E64">
        <w:rPr>
          <w:rFonts w:cs="Arial"/>
          <w:b/>
          <w:bCs/>
          <w:sz w:val="24"/>
        </w:rPr>
        <w:t xml:space="preserve"> </w:t>
      </w:r>
    </w:p>
    <w:p w:rsidR="00B36040" w:rsidRDefault="00B36040" w:rsidP="00B36040">
      <w:pPr>
        <w:tabs>
          <w:tab w:val="left" w:pos="1506"/>
        </w:tabs>
        <w:ind w:left="1260" w:hanging="1260"/>
        <w:rPr>
          <w:rFonts w:cs="Arial"/>
          <w:b/>
          <w:bCs/>
        </w:rPr>
      </w:pPr>
    </w:p>
    <w:p w:rsidR="00B36040" w:rsidRDefault="00B36040" w:rsidP="00B36040">
      <w:pPr>
        <w:tabs>
          <w:tab w:val="left" w:pos="1506"/>
        </w:tabs>
        <w:rPr>
          <w:rFonts w:cs="Arial"/>
          <w:b/>
          <w:bCs/>
        </w:rPr>
      </w:pPr>
    </w:p>
    <w:p w:rsidR="00B36040" w:rsidRDefault="00B36040" w:rsidP="00B36040">
      <w:pPr>
        <w:tabs>
          <w:tab w:val="left" w:pos="1506"/>
        </w:tabs>
        <w:rPr>
          <w:rFonts w:cs="Arial"/>
          <w:b/>
          <w:bCs/>
        </w:rPr>
      </w:pPr>
    </w:p>
    <w:p w:rsidR="00B36040" w:rsidRDefault="00B36040" w:rsidP="00B36040">
      <w:pPr>
        <w:tabs>
          <w:tab w:val="left" w:pos="1506"/>
        </w:tabs>
        <w:rPr>
          <w:rFonts w:cs="Arial"/>
          <w:b/>
          <w:bCs/>
        </w:rPr>
      </w:pPr>
    </w:p>
    <w:p w:rsidR="00B36040" w:rsidRDefault="00B36040" w:rsidP="00B36040">
      <w:pPr>
        <w:tabs>
          <w:tab w:val="left" w:pos="1506"/>
        </w:tabs>
        <w:rPr>
          <w:rFonts w:cs="Arial"/>
          <w:b/>
          <w:bCs/>
        </w:rPr>
      </w:pPr>
    </w:p>
    <w:p w:rsidR="00B36040" w:rsidRDefault="00B36040" w:rsidP="00B36040">
      <w:pPr>
        <w:tabs>
          <w:tab w:val="left" w:pos="1506"/>
        </w:tabs>
        <w:rPr>
          <w:rFonts w:cs="Arial"/>
          <w:b/>
          <w:bCs/>
        </w:rPr>
      </w:pPr>
    </w:p>
    <w:p w:rsidR="00B36040" w:rsidRDefault="00B36040" w:rsidP="00B36040">
      <w:pPr>
        <w:tabs>
          <w:tab w:val="left" w:pos="1506"/>
        </w:tabs>
        <w:rPr>
          <w:rFonts w:cs="Arial"/>
          <w:b/>
          <w:bCs/>
        </w:rPr>
      </w:pPr>
    </w:p>
    <w:p w:rsidR="00753B12" w:rsidRDefault="00753B12" w:rsidP="00B36040">
      <w:pPr>
        <w:tabs>
          <w:tab w:val="left" w:pos="1506"/>
        </w:tabs>
        <w:rPr>
          <w:rFonts w:cs="Arial"/>
          <w:b/>
          <w:bCs/>
        </w:rPr>
      </w:pPr>
    </w:p>
    <w:p w:rsidR="00B36040" w:rsidRDefault="00B36040" w:rsidP="00B36040">
      <w:pPr>
        <w:tabs>
          <w:tab w:val="left" w:pos="1506"/>
        </w:tabs>
        <w:rPr>
          <w:rFonts w:cs="Arial"/>
          <w:b/>
          <w:bCs/>
        </w:rPr>
      </w:pPr>
    </w:p>
    <w:p w:rsidR="00B36040" w:rsidRPr="00FE5E64" w:rsidRDefault="00753B12" w:rsidP="00753B12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5</w:t>
      </w:r>
      <w:r w:rsidR="00B36040" w:rsidRPr="00FE5E64">
        <w:rPr>
          <w:rFonts w:cs="Arial"/>
          <w:b/>
          <w:bCs/>
          <w:sz w:val="24"/>
          <w:u w:val="single"/>
        </w:rPr>
        <w:t>/B.</w:t>
      </w:r>
    </w:p>
    <w:p w:rsidR="00B36040" w:rsidRPr="00FE5E64" w:rsidRDefault="00B36040" w:rsidP="00B36040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FE5E64">
        <w:rPr>
          <w:rFonts w:cs="Arial"/>
          <w:b/>
          <w:bCs/>
          <w:sz w:val="24"/>
          <w:u w:val="single"/>
        </w:rPr>
        <w:t>HATÁROZATI JAVASLAT</w:t>
      </w:r>
    </w:p>
    <w:p w:rsidR="00B36040" w:rsidRPr="00FE5E64" w:rsidRDefault="00B36040" w:rsidP="00B36040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proofErr w:type="gramStart"/>
      <w:r w:rsidRPr="00FE5E64">
        <w:rPr>
          <w:rFonts w:cs="Arial"/>
          <w:b/>
          <w:bCs/>
          <w:sz w:val="24"/>
          <w:u w:val="single"/>
        </w:rPr>
        <w:t>…..</w:t>
      </w:r>
      <w:proofErr w:type="gramEnd"/>
      <w:r w:rsidRPr="00FE5E64">
        <w:rPr>
          <w:rFonts w:cs="Arial"/>
          <w:b/>
          <w:bCs/>
          <w:sz w:val="24"/>
          <w:u w:val="single"/>
        </w:rPr>
        <w:t>/2018. (IX. 11.) JTKB számú határozat</w:t>
      </w:r>
    </w:p>
    <w:p w:rsidR="00B36040" w:rsidRPr="00FE5E64" w:rsidRDefault="00B36040" w:rsidP="00B36040">
      <w:pPr>
        <w:tabs>
          <w:tab w:val="left" w:pos="1655"/>
        </w:tabs>
        <w:jc w:val="both"/>
        <w:rPr>
          <w:rFonts w:cs="Arial"/>
          <w:b/>
          <w:bCs/>
          <w:sz w:val="24"/>
          <w:u w:val="single"/>
        </w:rPr>
      </w:pPr>
    </w:p>
    <w:p w:rsidR="00B36040" w:rsidRPr="00FE5E64" w:rsidRDefault="00B36040" w:rsidP="00B36040">
      <w:pPr>
        <w:jc w:val="both"/>
        <w:rPr>
          <w:rFonts w:cs="Arial"/>
          <w:bCs/>
          <w:sz w:val="24"/>
        </w:rPr>
      </w:pPr>
      <w:r w:rsidRPr="00FE5E64">
        <w:rPr>
          <w:rFonts w:cs="Arial"/>
          <w:bCs/>
          <w:sz w:val="24"/>
        </w:rPr>
        <w:t xml:space="preserve">Szombathely Megyei Jogú Város Közgyűlésének Jogi és Társadalmi Kapcsolatok Bizottsága a </w:t>
      </w:r>
      <w:r w:rsidRPr="00FE5E64">
        <w:rPr>
          <w:rFonts w:cs="Arial"/>
          <w:color w:val="000000"/>
          <w:sz w:val="24"/>
        </w:rPr>
        <w:t xml:space="preserve">„Javaslat támogatásokkal kapcsolatos döntések meghozatalára” </w:t>
      </w:r>
      <w:r w:rsidRPr="00FE5E64">
        <w:rPr>
          <w:rFonts w:cs="Arial"/>
          <w:bCs/>
          <w:sz w:val="24"/>
        </w:rPr>
        <w:t>című előterjesztést megtárgyalta és úgy döntött, hogy a</w:t>
      </w:r>
      <w:r w:rsidR="00753B12">
        <w:rPr>
          <w:rFonts w:cs="Arial"/>
          <w:bCs/>
          <w:sz w:val="24"/>
        </w:rPr>
        <w:t xml:space="preserve"> </w:t>
      </w:r>
      <w:r w:rsidR="007B3205">
        <w:rPr>
          <w:rFonts w:cs="Arial"/>
          <w:bCs/>
          <w:sz w:val="24"/>
        </w:rPr>
        <w:t xml:space="preserve">Szombathely Város </w:t>
      </w:r>
      <w:r w:rsidR="00753B12">
        <w:rPr>
          <w:rFonts w:cs="Arial"/>
          <w:bCs/>
          <w:sz w:val="24"/>
        </w:rPr>
        <w:t>Szent Márton Kórusegyesület</w:t>
      </w:r>
      <w:r>
        <w:rPr>
          <w:rFonts w:cs="Arial"/>
          <w:bCs/>
          <w:sz w:val="24"/>
        </w:rPr>
        <w:t xml:space="preserve"> </w:t>
      </w:r>
      <w:r w:rsidRPr="00FE5E64">
        <w:rPr>
          <w:rFonts w:cs="Arial"/>
          <w:bCs/>
          <w:sz w:val="24"/>
        </w:rPr>
        <w:t>támogatási kérelmét forrás hiányában nem támogatja.</w:t>
      </w:r>
    </w:p>
    <w:p w:rsidR="00B36040" w:rsidRPr="00FE5E64" w:rsidRDefault="00B36040" w:rsidP="00B36040">
      <w:pPr>
        <w:rPr>
          <w:rFonts w:cs="Arial"/>
          <w:b/>
          <w:bCs/>
          <w:sz w:val="24"/>
        </w:rPr>
      </w:pPr>
    </w:p>
    <w:p w:rsidR="00B36040" w:rsidRPr="00FE5E64" w:rsidRDefault="00B36040" w:rsidP="00B36040">
      <w:pPr>
        <w:rPr>
          <w:rFonts w:cs="Arial"/>
          <w:b/>
          <w:sz w:val="24"/>
        </w:rPr>
      </w:pPr>
      <w:r w:rsidRPr="00FE5E64">
        <w:rPr>
          <w:rFonts w:cs="Arial"/>
          <w:b/>
          <w:bCs/>
          <w:sz w:val="24"/>
          <w:u w:val="single"/>
        </w:rPr>
        <w:t>Felelős:</w:t>
      </w:r>
      <w:r w:rsidRPr="00FE5E64">
        <w:rPr>
          <w:rFonts w:cs="Arial"/>
          <w:b/>
          <w:bCs/>
          <w:sz w:val="24"/>
        </w:rPr>
        <w:tab/>
      </w:r>
      <w:r w:rsidRPr="00FE5E64">
        <w:rPr>
          <w:rFonts w:cs="Arial"/>
          <w:b/>
          <w:sz w:val="24"/>
        </w:rPr>
        <w:t>Koczka Tibor alpolgármester</w:t>
      </w:r>
    </w:p>
    <w:p w:rsidR="00B36040" w:rsidRPr="00FE5E64" w:rsidRDefault="00B36040" w:rsidP="00B36040">
      <w:pPr>
        <w:ind w:left="708" w:firstLine="708"/>
        <w:rPr>
          <w:rFonts w:cs="Arial"/>
          <w:b/>
          <w:sz w:val="24"/>
        </w:rPr>
      </w:pPr>
      <w:r w:rsidRPr="00FE5E64">
        <w:rPr>
          <w:rFonts w:cs="Arial"/>
          <w:b/>
          <w:bCs/>
          <w:sz w:val="24"/>
        </w:rPr>
        <w:t>Dr. Takátsné Dr. Tenki Mária, a Bizottság elnöke</w:t>
      </w:r>
    </w:p>
    <w:p w:rsidR="00753B12" w:rsidRDefault="00B36040" w:rsidP="00B36040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 w:rsidRPr="00FE5E64">
        <w:rPr>
          <w:rFonts w:cs="Arial"/>
          <w:b/>
          <w:bCs/>
          <w:sz w:val="24"/>
        </w:rPr>
        <w:tab/>
        <w:t>(Dr. Bencsics Enikő, az Egészségügyi és Közszolgálati Osztály vezetője</w:t>
      </w:r>
    </w:p>
    <w:p w:rsidR="00B36040" w:rsidRPr="00FE5E64" w:rsidRDefault="00753B12" w:rsidP="00B36040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  <w:t>Mester Ágnes, az Egészségügyi, Kulturális és Koordinációs Iroda vezetője</w:t>
      </w:r>
      <w:r w:rsidR="00B36040" w:rsidRPr="00FE5E64">
        <w:rPr>
          <w:rFonts w:cs="Arial"/>
          <w:b/>
          <w:bCs/>
          <w:sz w:val="24"/>
        </w:rPr>
        <w:t>)</w:t>
      </w:r>
    </w:p>
    <w:p w:rsidR="00B36040" w:rsidRPr="00FE5E64" w:rsidRDefault="00B36040" w:rsidP="00B36040">
      <w:pPr>
        <w:tabs>
          <w:tab w:val="left" w:pos="1506"/>
        </w:tabs>
        <w:ind w:left="1260" w:hanging="1260"/>
        <w:rPr>
          <w:rFonts w:cs="Arial"/>
          <w:b/>
          <w:bCs/>
          <w:sz w:val="24"/>
        </w:rPr>
      </w:pPr>
    </w:p>
    <w:p w:rsidR="00B36040" w:rsidRPr="00FE5E64" w:rsidRDefault="00B36040" w:rsidP="00B36040">
      <w:pPr>
        <w:tabs>
          <w:tab w:val="left" w:pos="1506"/>
        </w:tabs>
        <w:ind w:left="1260" w:hanging="1260"/>
        <w:rPr>
          <w:rFonts w:cs="Arial"/>
          <w:b/>
          <w:bCs/>
          <w:sz w:val="24"/>
        </w:rPr>
      </w:pPr>
      <w:r w:rsidRPr="00FE5E64">
        <w:rPr>
          <w:rFonts w:cs="Arial"/>
          <w:b/>
          <w:bCs/>
          <w:sz w:val="24"/>
          <w:u w:val="single"/>
        </w:rPr>
        <w:t>Határidő</w:t>
      </w:r>
      <w:r w:rsidRPr="00FE5E64">
        <w:rPr>
          <w:rFonts w:cs="Arial"/>
          <w:b/>
          <w:bCs/>
          <w:sz w:val="24"/>
        </w:rPr>
        <w:t>:</w:t>
      </w:r>
      <w:proofErr w:type="gramStart"/>
      <w:r w:rsidRPr="00FE5E64">
        <w:rPr>
          <w:rFonts w:cs="Arial"/>
          <w:b/>
          <w:bCs/>
          <w:sz w:val="24"/>
        </w:rPr>
        <w:tab/>
        <w:t xml:space="preserve">  azonnal</w:t>
      </w:r>
      <w:proofErr w:type="gramEnd"/>
      <w:r w:rsidRPr="00FE5E64">
        <w:rPr>
          <w:rFonts w:cs="Arial"/>
          <w:b/>
          <w:bCs/>
          <w:sz w:val="24"/>
        </w:rPr>
        <w:t xml:space="preserve"> </w:t>
      </w:r>
    </w:p>
    <w:p w:rsidR="00B36040" w:rsidRDefault="00B36040" w:rsidP="00B36040">
      <w:pPr>
        <w:tabs>
          <w:tab w:val="left" w:pos="3939"/>
        </w:tabs>
        <w:rPr>
          <w:rFonts w:cs="Arial"/>
          <w:b/>
          <w:bCs/>
          <w:sz w:val="24"/>
        </w:rPr>
      </w:pPr>
    </w:p>
    <w:p w:rsidR="00753B12" w:rsidRDefault="00753B12" w:rsidP="00B36040">
      <w:pPr>
        <w:tabs>
          <w:tab w:val="left" w:pos="3939"/>
        </w:tabs>
        <w:rPr>
          <w:rFonts w:cs="Arial"/>
          <w:b/>
          <w:bCs/>
          <w:sz w:val="24"/>
        </w:rPr>
      </w:pPr>
    </w:p>
    <w:p w:rsidR="00753B12" w:rsidRDefault="00753B12" w:rsidP="00B36040">
      <w:pPr>
        <w:tabs>
          <w:tab w:val="left" w:pos="3939"/>
        </w:tabs>
        <w:rPr>
          <w:rFonts w:cs="Arial"/>
          <w:b/>
          <w:bCs/>
          <w:sz w:val="24"/>
        </w:rPr>
      </w:pPr>
    </w:p>
    <w:p w:rsidR="00753B12" w:rsidRDefault="00753B12" w:rsidP="00B36040">
      <w:pPr>
        <w:tabs>
          <w:tab w:val="left" w:pos="3939"/>
        </w:tabs>
        <w:rPr>
          <w:rFonts w:cs="Arial"/>
          <w:b/>
          <w:bCs/>
          <w:sz w:val="24"/>
        </w:rPr>
      </w:pPr>
    </w:p>
    <w:p w:rsidR="00753B12" w:rsidRDefault="00753B12" w:rsidP="00B36040">
      <w:pPr>
        <w:tabs>
          <w:tab w:val="left" w:pos="3939"/>
        </w:tabs>
        <w:rPr>
          <w:rFonts w:cs="Arial"/>
          <w:b/>
          <w:bCs/>
          <w:sz w:val="24"/>
        </w:rPr>
      </w:pPr>
    </w:p>
    <w:p w:rsidR="00753B12" w:rsidRDefault="00753B12" w:rsidP="00B36040">
      <w:pPr>
        <w:tabs>
          <w:tab w:val="left" w:pos="3939"/>
        </w:tabs>
        <w:rPr>
          <w:rFonts w:cs="Arial"/>
          <w:b/>
          <w:bCs/>
          <w:sz w:val="24"/>
        </w:rPr>
      </w:pPr>
    </w:p>
    <w:p w:rsidR="00297EE2" w:rsidRPr="00FE5E64" w:rsidRDefault="00297EE2" w:rsidP="00B36040">
      <w:pPr>
        <w:tabs>
          <w:tab w:val="left" w:pos="3939"/>
        </w:tabs>
        <w:rPr>
          <w:rFonts w:cs="Arial"/>
          <w:b/>
          <w:bCs/>
          <w:sz w:val="24"/>
        </w:rPr>
      </w:pPr>
    </w:p>
    <w:p w:rsidR="00B36040" w:rsidRPr="00FE5E64" w:rsidRDefault="00B36040" w:rsidP="00B36040">
      <w:pPr>
        <w:jc w:val="both"/>
        <w:rPr>
          <w:rFonts w:cs="Arial"/>
          <w:b/>
          <w:bCs/>
          <w:sz w:val="24"/>
        </w:rPr>
      </w:pPr>
    </w:p>
    <w:p w:rsidR="00753B12" w:rsidRPr="00FE5E64" w:rsidRDefault="00753B12" w:rsidP="00753B12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6</w:t>
      </w:r>
      <w:r w:rsidRPr="00FE5E64">
        <w:rPr>
          <w:rFonts w:cs="Arial"/>
          <w:b/>
          <w:bCs/>
          <w:sz w:val="24"/>
          <w:u w:val="single"/>
        </w:rPr>
        <w:t>/A.</w:t>
      </w:r>
    </w:p>
    <w:p w:rsidR="00753B12" w:rsidRPr="00FE5E64" w:rsidRDefault="00753B12" w:rsidP="00753B12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FE5E64">
        <w:rPr>
          <w:rFonts w:cs="Arial"/>
          <w:b/>
          <w:bCs/>
          <w:sz w:val="24"/>
          <w:u w:val="single"/>
        </w:rPr>
        <w:t>HATÁROZATI JAVASLAT</w:t>
      </w:r>
    </w:p>
    <w:p w:rsidR="00753B12" w:rsidRPr="00FE5E64" w:rsidRDefault="00753B12" w:rsidP="00753B12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proofErr w:type="gramStart"/>
      <w:r w:rsidRPr="00FE5E64">
        <w:rPr>
          <w:rFonts w:cs="Arial"/>
          <w:b/>
          <w:bCs/>
          <w:sz w:val="24"/>
          <w:u w:val="single"/>
        </w:rPr>
        <w:t>…..</w:t>
      </w:r>
      <w:proofErr w:type="gramEnd"/>
      <w:r w:rsidRPr="00FE5E64">
        <w:rPr>
          <w:rFonts w:cs="Arial"/>
          <w:b/>
          <w:bCs/>
          <w:sz w:val="24"/>
          <w:u w:val="single"/>
        </w:rPr>
        <w:t>/2018. (IX. 11.) JTKB számú határozat</w:t>
      </w:r>
    </w:p>
    <w:p w:rsidR="00753B12" w:rsidRDefault="00753B12" w:rsidP="00753B12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:rsidR="00753B12" w:rsidRPr="00FE5E64" w:rsidRDefault="00753B12" w:rsidP="00753B12">
      <w:pPr>
        <w:jc w:val="both"/>
        <w:rPr>
          <w:rFonts w:cs="Arial"/>
          <w:bCs/>
          <w:sz w:val="24"/>
        </w:rPr>
      </w:pPr>
      <w:r w:rsidRPr="00FE5E64">
        <w:rPr>
          <w:rFonts w:cs="Arial"/>
          <w:bCs/>
          <w:sz w:val="24"/>
        </w:rPr>
        <w:t xml:space="preserve">Szombathely Megyei Jogú Város Közgyűlésének Jogi és Társadalmi Kapcsolatok Bizottsága a </w:t>
      </w:r>
      <w:r w:rsidRPr="00FE5E64">
        <w:rPr>
          <w:rFonts w:cs="Arial"/>
          <w:color w:val="000000"/>
          <w:sz w:val="24"/>
        </w:rPr>
        <w:t xml:space="preserve">„Javaslat támogatásokkal kapcsolatos döntések meghozatalára” </w:t>
      </w:r>
      <w:r w:rsidRPr="00FE5E64">
        <w:rPr>
          <w:rFonts w:cs="Arial"/>
          <w:bCs/>
          <w:sz w:val="24"/>
        </w:rPr>
        <w:t xml:space="preserve">című előterjesztést megtárgyalta és úgy döntött, hogy </w:t>
      </w:r>
      <w:r w:rsidRPr="00FE5E64">
        <w:rPr>
          <w:rFonts w:cs="Arial"/>
          <w:sz w:val="24"/>
        </w:rPr>
        <w:t>a</w:t>
      </w:r>
      <w:r>
        <w:rPr>
          <w:rFonts w:cs="Arial"/>
          <w:sz w:val="24"/>
        </w:rPr>
        <w:t xml:space="preserve"> Vas Megye, Szombathely Megyei Jogú Város Nyugdíjas Szövetsége, Képviselete 2018. évi működését</w:t>
      </w:r>
      <w:r w:rsidRPr="00FE5E64">
        <w:rPr>
          <w:rFonts w:cs="Arial"/>
          <w:bCs/>
          <w:sz w:val="24"/>
        </w:rPr>
        <w:t xml:space="preserve"> a </w:t>
      </w:r>
      <w:r>
        <w:rPr>
          <w:rFonts w:cs="Arial"/>
          <w:bCs/>
          <w:sz w:val="24"/>
        </w:rPr>
        <w:t>„Kulturális és Civil Alap”</w:t>
      </w:r>
      <w:r w:rsidRPr="00FE5E64">
        <w:rPr>
          <w:rFonts w:cs="Arial"/>
          <w:bCs/>
          <w:sz w:val="24"/>
        </w:rPr>
        <w:t xml:space="preserve"> tételsor terhére ………… forint összeggel támogatja.</w:t>
      </w:r>
    </w:p>
    <w:p w:rsidR="00753B12" w:rsidRPr="00FE5E64" w:rsidRDefault="00753B12" w:rsidP="00753B12">
      <w:pPr>
        <w:tabs>
          <w:tab w:val="left" w:pos="3939"/>
        </w:tabs>
        <w:jc w:val="both"/>
        <w:rPr>
          <w:rFonts w:cs="Arial"/>
          <w:bCs/>
          <w:sz w:val="24"/>
        </w:rPr>
      </w:pPr>
    </w:p>
    <w:p w:rsidR="00753B12" w:rsidRPr="00FE5E64" w:rsidRDefault="00753B12" w:rsidP="00753B12">
      <w:pPr>
        <w:rPr>
          <w:rFonts w:cs="Arial"/>
          <w:b/>
          <w:sz w:val="24"/>
        </w:rPr>
      </w:pPr>
      <w:r w:rsidRPr="00FE5E64">
        <w:rPr>
          <w:rFonts w:cs="Arial"/>
          <w:b/>
          <w:bCs/>
          <w:sz w:val="24"/>
          <w:u w:val="single"/>
        </w:rPr>
        <w:t>Felelős:</w:t>
      </w:r>
      <w:r w:rsidRPr="00FE5E64">
        <w:rPr>
          <w:rFonts w:cs="Arial"/>
          <w:b/>
          <w:bCs/>
          <w:sz w:val="24"/>
        </w:rPr>
        <w:tab/>
      </w:r>
      <w:r w:rsidRPr="00FE5E64">
        <w:rPr>
          <w:rFonts w:cs="Arial"/>
          <w:b/>
          <w:sz w:val="24"/>
        </w:rPr>
        <w:t>Koczka Tibor alpolgármester</w:t>
      </w:r>
    </w:p>
    <w:p w:rsidR="00753B12" w:rsidRPr="00FE5E64" w:rsidRDefault="00753B12" w:rsidP="00753B12">
      <w:pPr>
        <w:ind w:left="708" w:firstLine="708"/>
        <w:rPr>
          <w:rFonts w:cs="Arial"/>
          <w:b/>
          <w:sz w:val="24"/>
        </w:rPr>
      </w:pPr>
      <w:r w:rsidRPr="00FE5E64">
        <w:rPr>
          <w:rFonts w:cs="Arial"/>
          <w:b/>
          <w:bCs/>
          <w:sz w:val="24"/>
        </w:rPr>
        <w:t>Dr. Takátsné Dr. Tenki Mária, a Bizottság elnöke</w:t>
      </w:r>
    </w:p>
    <w:p w:rsidR="00753B12" w:rsidRDefault="00753B12" w:rsidP="00753B12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 w:rsidRPr="00FE5E64">
        <w:rPr>
          <w:rFonts w:cs="Arial"/>
          <w:b/>
          <w:bCs/>
          <w:sz w:val="24"/>
        </w:rPr>
        <w:tab/>
        <w:t xml:space="preserve">(Dr. Bencsics Enikő, az Egészségügyi és Közszolgálati Osztály vezetője, </w:t>
      </w:r>
    </w:p>
    <w:p w:rsidR="00753B12" w:rsidRDefault="00753B12" w:rsidP="00753B12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proofErr w:type="spellStart"/>
      <w:r w:rsidRPr="00FE5E64">
        <w:rPr>
          <w:rFonts w:cs="Arial"/>
          <w:b/>
          <w:bCs/>
          <w:sz w:val="24"/>
        </w:rPr>
        <w:t>Stéger</w:t>
      </w:r>
      <w:proofErr w:type="spellEnd"/>
      <w:r w:rsidRPr="00FE5E64">
        <w:rPr>
          <w:rFonts w:cs="Arial"/>
          <w:b/>
          <w:bCs/>
          <w:sz w:val="24"/>
        </w:rPr>
        <w:t xml:space="preserve"> Gábor, a Közgazdasági és Adó Osztály vezetője</w:t>
      </w:r>
      <w:r>
        <w:rPr>
          <w:rFonts w:cs="Arial"/>
          <w:b/>
          <w:bCs/>
          <w:sz w:val="24"/>
        </w:rPr>
        <w:t>,</w:t>
      </w:r>
    </w:p>
    <w:p w:rsidR="00753B12" w:rsidRPr="00FE5E64" w:rsidRDefault="00753B12" w:rsidP="00753B12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  <w:t>Mester Ágnes, az Egészségügyi, Kulturális és Koordinációs Iroda vezetője</w:t>
      </w:r>
      <w:r w:rsidRPr="00FE5E64">
        <w:rPr>
          <w:rFonts w:cs="Arial"/>
          <w:b/>
          <w:bCs/>
          <w:sz w:val="24"/>
        </w:rPr>
        <w:t>)</w:t>
      </w:r>
    </w:p>
    <w:p w:rsidR="00753B12" w:rsidRPr="00FE5E64" w:rsidRDefault="00753B12" w:rsidP="00753B12">
      <w:pPr>
        <w:tabs>
          <w:tab w:val="left" w:pos="1506"/>
        </w:tabs>
        <w:ind w:left="1260" w:hanging="1260"/>
        <w:rPr>
          <w:rFonts w:cs="Arial"/>
          <w:b/>
          <w:bCs/>
          <w:sz w:val="24"/>
        </w:rPr>
      </w:pPr>
    </w:p>
    <w:p w:rsidR="00753B12" w:rsidRPr="00FE5E64" w:rsidRDefault="00753B12" w:rsidP="00753B12">
      <w:pPr>
        <w:tabs>
          <w:tab w:val="left" w:pos="1506"/>
        </w:tabs>
        <w:ind w:left="1260" w:hanging="1260"/>
        <w:rPr>
          <w:rFonts w:cs="Arial"/>
          <w:b/>
          <w:bCs/>
          <w:sz w:val="24"/>
        </w:rPr>
      </w:pPr>
      <w:r w:rsidRPr="00FE5E64">
        <w:rPr>
          <w:rFonts w:cs="Arial"/>
          <w:b/>
          <w:bCs/>
          <w:sz w:val="24"/>
          <w:u w:val="single"/>
        </w:rPr>
        <w:t>Határidő</w:t>
      </w:r>
      <w:r w:rsidRPr="00FE5E64">
        <w:rPr>
          <w:rFonts w:cs="Arial"/>
          <w:b/>
          <w:bCs/>
          <w:sz w:val="24"/>
        </w:rPr>
        <w:t>:</w:t>
      </w:r>
      <w:proofErr w:type="gramStart"/>
      <w:r w:rsidRPr="00FE5E64">
        <w:rPr>
          <w:rFonts w:cs="Arial"/>
          <w:b/>
          <w:bCs/>
          <w:sz w:val="24"/>
        </w:rPr>
        <w:tab/>
        <w:t xml:space="preserve">  azonnal</w:t>
      </w:r>
      <w:proofErr w:type="gramEnd"/>
      <w:r w:rsidRPr="00FE5E64">
        <w:rPr>
          <w:rFonts w:cs="Arial"/>
          <w:b/>
          <w:bCs/>
          <w:sz w:val="24"/>
        </w:rPr>
        <w:t xml:space="preserve"> </w:t>
      </w:r>
    </w:p>
    <w:p w:rsidR="00753B12" w:rsidRDefault="00753B12" w:rsidP="00753B12">
      <w:pPr>
        <w:tabs>
          <w:tab w:val="left" w:pos="1506"/>
        </w:tabs>
        <w:ind w:left="1260" w:hanging="1260"/>
        <w:rPr>
          <w:rFonts w:cs="Arial"/>
          <w:b/>
          <w:bCs/>
        </w:rPr>
      </w:pPr>
    </w:p>
    <w:p w:rsidR="00753B12" w:rsidRDefault="00753B12" w:rsidP="00753B12">
      <w:pPr>
        <w:tabs>
          <w:tab w:val="left" w:pos="1506"/>
        </w:tabs>
        <w:rPr>
          <w:rFonts w:cs="Arial"/>
          <w:b/>
          <w:bCs/>
        </w:rPr>
      </w:pPr>
    </w:p>
    <w:p w:rsidR="00753B12" w:rsidRDefault="00753B12" w:rsidP="00753B12">
      <w:pPr>
        <w:tabs>
          <w:tab w:val="left" w:pos="1506"/>
        </w:tabs>
        <w:rPr>
          <w:rFonts w:cs="Arial"/>
          <w:b/>
          <w:bCs/>
        </w:rPr>
      </w:pPr>
    </w:p>
    <w:p w:rsidR="00753B12" w:rsidRDefault="00753B12" w:rsidP="00753B12">
      <w:pPr>
        <w:tabs>
          <w:tab w:val="left" w:pos="1506"/>
        </w:tabs>
        <w:rPr>
          <w:rFonts w:cs="Arial"/>
          <w:b/>
          <w:bCs/>
        </w:rPr>
      </w:pPr>
    </w:p>
    <w:p w:rsidR="00753B12" w:rsidRDefault="00753B12" w:rsidP="00753B12">
      <w:pPr>
        <w:tabs>
          <w:tab w:val="left" w:pos="1506"/>
        </w:tabs>
        <w:rPr>
          <w:rFonts w:cs="Arial"/>
          <w:b/>
          <w:bCs/>
        </w:rPr>
      </w:pPr>
    </w:p>
    <w:p w:rsidR="00753B12" w:rsidRDefault="00753B12" w:rsidP="00753B12">
      <w:pPr>
        <w:tabs>
          <w:tab w:val="left" w:pos="1506"/>
        </w:tabs>
        <w:rPr>
          <w:rFonts w:cs="Arial"/>
          <w:b/>
          <w:bCs/>
        </w:rPr>
      </w:pPr>
    </w:p>
    <w:p w:rsidR="00753B12" w:rsidRDefault="00753B12" w:rsidP="00753B12">
      <w:pPr>
        <w:tabs>
          <w:tab w:val="left" w:pos="1506"/>
        </w:tabs>
        <w:rPr>
          <w:rFonts w:cs="Arial"/>
          <w:b/>
          <w:bCs/>
        </w:rPr>
      </w:pPr>
    </w:p>
    <w:p w:rsidR="00753B12" w:rsidRDefault="00753B12" w:rsidP="00753B12">
      <w:pPr>
        <w:tabs>
          <w:tab w:val="left" w:pos="1506"/>
        </w:tabs>
        <w:rPr>
          <w:rFonts w:cs="Arial"/>
          <w:b/>
          <w:bCs/>
        </w:rPr>
      </w:pPr>
    </w:p>
    <w:p w:rsidR="00297EE2" w:rsidRDefault="00297EE2" w:rsidP="00753B12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753B12" w:rsidRPr="00FE5E64" w:rsidRDefault="00753B12" w:rsidP="00753B12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6</w:t>
      </w:r>
      <w:r w:rsidRPr="00FE5E64">
        <w:rPr>
          <w:rFonts w:cs="Arial"/>
          <w:b/>
          <w:bCs/>
          <w:sz w:val="24"/>
          <w:u w:val="single"/>
        </w:rPr>
        <w:t>/B.</w:t>
      </w:r>
    </w:p>
    <w:p w:rsidR="00753B12" w:rsidRPr="00FE5E64" w:rsidRDefault="00753B12" w:rsidP="00753B12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FE5E64">
        <w:rPr>
          <w:rFonts w:cs="Arial"/>
          <w:b/>
          <w:bCs/>
          <w:sz w:val="24"/>
          <w:u w:val="single"/>
        </w:rPr>
        <w:t>HATÁROZATI JAVASLAT</w:t>
      </w:r>
    </w:p>
    <w:p w:rsidR="00753B12" w:rsidRPr="00FE5E64" w:rsidRDefault="00753B12" w:rsidP="00753B12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proofErr w:type="gramStart"/>
      <w:r w:rsidRPr="00FE5E64">
        <w:rPr>
          <w:rFonts w:cs="Arial"/>
          <w:b/>
          <w:bCs/>
          <w:sz w:val="24"/>
          <w:u w:val="single"/>
        </w:rPr>
        <w:t>…..</w:t>
      </w:r>
      <w:proofErr w:type="gramEnd"/>
      <w:r w:rsidRPr="00FE5E64">
        <w:rPr>
          <w:rFonts w:cs="Arial"/>
          <w:b/>
          <w:bCs/>
          <w:sz w:val="24"/>
          <w:u w:val="single"/>
        </w:rPr>
        <w:t>/2018. (IX. 11.) JTKB számú határozat</w:t>
      </w:r>
    </w:p>
    <w:p w:rsidR="00753B12" w:rsidRPr="00FE5E64" w:rsidRDefault="00753B12" w:rsidP="00753B12">
      <w:pPr>
        <w:tabs>
          <w:tab w:val="left" w:pos="1655"/>
        </w:tabs>
        <w:jc w:val="both"/>
        <w:rPr>
          <w:rFonts w:cs="Arial"/>
          <w:b/>
          <w:bCs/>
          <w:sz w:val="24"/>
          <w:u w:val="single"/>
        </w:rPr>
      </w:pPr>
    </w:p>
    <w:p w:rsidR="00753B12" w:rsidRPr="00FE5E64" w:rsidRDefault="00753B12" w:rsidP="00753B12">
      <w:pPr>
        <w:jc w:val="both"/>
        <w:rPr>
          <w:rFonts w:cs="Arial"/>
          <w:bCs/>
          <w:sz w:val="24"/>
        </w:rPr>
      </w:pPr>
      <w:r w:rsidRPr="00FE5E64">
        <w:rPr>
          <w:rFonts w:cs="Arial"/>
          <w:bCs/>
          <w:sz w:val="24"/>
        </w:rPr>
        <w:t xml:space="preserve">Szombathely Megyei Jogú Város Közgyűlésének Jogi és Társadalmi Kapcsolatok Bizottsága a </w:t>
      </w:r>
      <w:r w:rsidRPr="00FE5E64">
        <w:rPr>
          <w:rFonts w:cs="Arial"/>
          <w:color w:val="000000"/>
          <w:sz w:val="24"/>
        </w:rPr>
        <w:t xml:space="preserve">„Javaslat támogatásokkal kapcsolatos döntések meghozatalára” </w:t>
      </w:r>
      <w:r w:rsidRPr="00FE5E64">
        <w:rPr>
          <w:rFonts w:cs="Arial"/>
          <w:bCs/>
          <w:sz w:val="24"/>
        </w:rPr>
        <w:t>című előterjesztést megtárgyalta és úgy döntött, hogy a</w:t>
      </w:r>
      <w:r>
        <w:rPr>
          <w:rFonts w:cs="Arial"/>
          <w:bCs/>
          <w:sz w:val="24"/>
        </w:rPr>
        <w:t xml:space="preserve"> </w:t>
      </w:r>
      <w:r>
        <w:rPr>
          <w:rFonts w:cs="Arial"/>
          <w:sz w:val="24"/>
        </w:rPr>
        <w:t>Vas Megye, Szombathely Megyei Jogú Város Nyugdíjas Szövetsége, Képviselete</w:t>
      </w:r>
      <w:r>
        <w:rPr>
          <w:rFonts w:cs="Arial"/>
          <w:bCs/>
          <w:sz w:val="24"/>
        </w:rPr>
        <w:t xml:space="preserve"> </w:t>
      </w:r>
      <w:r w:rsidRPr="00FE5E64">
        <w:rPr>
          <w:rFonts w:cs="Arial"/>
          <w:bCs/>
          <w:sz w:val="24"/>
        </w:rPr>
        <w:t>támogatási kérelmét forrás hiányában nem támogatja.</w:t>
      </w:r>
    </w:p>
    <w:p w:rsidR="00753B12" w:rsidRPr="00FE5E64" w:rsidRDefault="00753B12" w:rsidP="00753B12">
      <w:pPr>
        <w:rPr>
          <w:rFonts w:cs="Arial"/>
          <w:b/>
          <w:bCs/>
          <w:sz w:val="24"/>
        </w:rPr>
      </w:pPr>
    </w:p>
    <w:p w:rsidR="00753B12" w:rsidRPr="00FE5E64" w:rsidRDefault="00753B12" w:rsidP="00753B12">
      <w:pPr>
        <w:rPr>
          <w:rFonts w:cs="Arial"/>
          <w:b/>
          <w:sz w:val="24"/>
        </w:rPr>
      </w:pPr>
      <w:r w:rsidRPr="00FE5E64">
        <w:rPr>
          <w:rFonts w:cs="Arial"/>
          <w:b/>
          <w:bCs/>
          <w:sz w:val="24"/>
          <w:u w:val="single"/>
        </w:rPr>
        <w:t>Felelős:</w:t>
      </w:r>
      <w:r w:rsidRPr="00FE5E64">
        <w:rPr>
          <w:rFonts w:cs="Arial"/>
          <w:b/>
          <w:bCs/>
          <w:sz w:val="24"/>
        </w:rPr>
        <w:tab/>
      </w:r>
      <w:r w:rsidRPr="00FE5E64">
        <w:rPr>
          <w:rFonts w:cs="Arial"/>
          <w:b/>
          <w:sz w:val="24"/>
        </w:rPr>
        <w:t>Koczka Tibor alpolgármester</w:t>
      </w:r>
    </w:p>
    <w:p w:rsidR="00753B12" w:rsidRPr="00FE5E64" w:rsidRDefault="00753B12" w:rsidP="00753B12">
      <w:pPr>
        <w:ind w:left="708" w:firstLine="708"/>
        <w:rPr>
          <w:rFonts w:cs="Arial"/>
          <w:b/>
          <w:sz w:val="24"/>
        </w:rPr>
      </w:pPr>
      <w:r w:rsidRPr="00FE5E64">
        <w:rPr>
          <w:rFonts w:cs="Arial"/>
          <w:b/>
          <w:bCs/>
          <w:sz w:val="24"/>
        </w:rPr>
        <w:t>Dr. Takátsné Dr. Tenki Mária, a Bizottság elnöke</w:t>
      </w:r>
    </w:p>
    <w:p w:rsidR="00753B12" w:rsidRDefault="00753B12" w:rsidP="00753B12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 w:rsidRPr="00FE5E64">
        <w:rPr>
          <w:rFonts w:cs="Arial"/>
          <w:b/>
          <w:bCs/>
          <w:sz w:val="24"/>
        </w:rPr>
        <w:tab/>
        <w:t>(Dr. Bencsics Enikő, az Egészségügyi és Közszolgálati Osztály vezetője</w:t>
      </w:r>
    </w:p>
    <w:p w:rsidR="00753B12" w:rsidRPr="00FE5E64" w:rsidRDefault="00753B12" w:rsidP="00753B12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  <w:t>Mester Ágnes, az Egészségügyi, Kulturális és Koordinációs Iroda vezetője</w:t>
      </w:r>
      <w:r w:rsidRPr="00FE5E64">
        <w:rPr>
          <w:rFonts w:cs="Arial"/>
          <w:b/>
          <w:bCs/>
          <w:sz w:val="24"/>
        </w:rPr>
        <w:t>)</w:t>
      </w:r>
    </w:p>
    <w:p w:rsidR="00753B12" w:rsidRPr="00FE5E64" w:rsidRDefault="00753B12" w:rsidP="00753B12">
      <w:pPr>
        <w:tabs>
          <w:tab w:val="left" w:pos="1506"/>
        </w:tabs>
        <w:ind w:left="1260" w:hanging="1260"/>
        <w:rPr>
          <w:rFonts w:cs="Arial"/>
          <w:b/>
          <w:bCs/>
          <w:sz w:val="24"/>
        </w:rPr>
      </w:pPr>
    </w:p>
    <w:p w:rsidR="00753B12" w:rsidRPr="00FE5E64" w:rsidRDefault="00753B12" w:rsidP="00753B12">
      <w:pPr>
        <w:tabs>
          <w:tab w:val="left" w:pos="1506"/>
        </w:tabs>
        <w:ind w:left="1260" w:hanging="1260"/>
        <w:rPr>
          <w:rFonts w:cs="Arial"/>
          <w:b/>
          <w:bCs/>
          <w:sz w:val="24"/>
        </w:rPr>
      </w:pPr>
      <w:r w:rsidRPr="00FE5E64">
        <w:rPr>
          <w:rFonts w:cs="Arial"/>
          <w:b/>
          <w:bCs/>
          <w:sz w:val="24"/>
          <w:u w:val="single"/>
        </w:rPr>
        <w:t>Határidő</w:t>
      </w:r>
      <w:r w:rsidRPr="00FE5E64">
        <w:rPr>
          <w:rFonts w:cs="Arial"/>
          <w:b/>
          <w:bCs/>
          <w:sz w:val="24"/>
        </w:rPr>
        <w:t>:</w:t>
      </w:r>
      <w:proofErr w:type="gramStart"/>
      <w:r w:rsidRPr="00FE5E64">
        <w:rPr>
          <w:rFonts w:cs="Arial"/>
          <w:b/>
          <w:bCs/>
          <w:sz w:val="24"/>
        </w:rPr>
        <w:tab/>
        <w:t xml:space="preserve">  azonnal</w:t>
      </w:r>
      <w:proofErr w:type="gramEnd"/>
      <w:r w:rsidRPr="00FE5E64">
        <w:rPr>
          <w:rFonts w:cs="Arial"/>
          <w:b/>
          <w:bCs/>
          <w:sz w:val="24"/>
        </w:rPr>
        <w:t xml:space="preserve"> </w:t>
      </w:r>
    </w:p>
    <w:p w:rsidR="00753B12" w:rsidRDefault="00753B12" w:rsidP="00753B12">
      <w:pPr>
        <w:tabs>
          <w:tab w:val="left" w:pos="3939"/>
        </w:tabs>
        <w:rPr>
          <w:rFonts w:cs="Arial"/>
          <w:b/>
          <w:bCs/>
          <w:sz w:val="24"/>
        </w:rPr>
      </w:pPr>
    </w:p>
    <w:p w:rsidR="00753B12" w:rsidRDefault="00753B12" w:rsidP="00753B12">
      <w:pPr>
        <w:tabs>
          <w:tab w:val="left" w:pos="3939"/>
        </w:tabs>
        <w:rPr>
          <w:rFonts w:cs="Arial"/>
          <w:b/>
          <w:bCs/>
          <w:sz w:val="24"/>
        </w:rPr>
      </w:pPr>
    </w:p>
    <w:p w:rsidR="00753B12" w:rsidRDefault="00753B12" w:rsidP="00753B12">
      <w:pPr>
        <w:tabs>
          <w:tab w:val="left" w:pos="3939"/>
        </w:tabs>
        <w:rPr>
          <w:rFonts w:cs="Arial"/>
          <w:b/>
          <w:bCs/>
          <w:sz w:val="24"/>
        </w:rPr>
      </w:pPr>
    </w:p>
    <w:p w:rsidR="00753B12" w:rsidRDefault="00753B12" w:rsidP="00753B12">
      <w:pPr>
        <w:tabs>
          <w:tab w:val="left" w:pos="3939"/>
        </w:tabs>
        <w:rPr>
          <w:rFonts w:cs="Arial"/>
          <w:b/>
          <w:bCs/>
          <w:sz w:val="24"/>
        </w:rPr>
      </w:pPr>
    </w:p>
    <w:p w:rsidR="00753B12" w:rsidRDefault="00753B12" w:rsidP="00753B12">
      <w:pPr>
        <w:tabs>
          <w:tab w:val="left" w:pos="3939"/>
        </w:tabs>
        <w:rPr>
          <w:rFonts w:cs="Arial"/>
          <w:b/>
          <w:bCs/>
          <w:sz w:val="24"/>
        </w:rPr>
      </w:pPr>
    </w:p>
    <w:p w:rsidR="00753B12" w:rsidRDefault="00753B12" w:rsidP="00753B12">
      <w:pPr>
        <w:tabs>
          <w:tab w:val="left" w:pos="3939"/>
        </w:tabs>
        <w:rPr>
          <w:rFonts w:cs="Arial"/>
          <w:b/>
          <w:bCs/>
          <w:sz w:val="24"/>
        </w:rPr>
      </w:pPr>
    </w:p>
    <w:p w:rsidR="00753B12" w:rsidRPr="00FE5E64" w:rsidRDefault="00753B12" w:rsidP="00753B12">
      <w:pPr>
        <w:tabs>
          <w:tab w:val="left" w:pos="3939"/>
        </w:tabs>
        <w:rPr>
          <w:rFonts w:cs="Arial"/>
          <w:b/>
          <w:bCs/>
          <w:sz w:val="24"/>
        </w:rPr>
      </w:pPr>
    </w:p>
    <w:p w:rsidR="00753B12" w:rsidRPr="00FE5E64" w:rsidRDefault="00753B12" w:rsidP="00753B12">
      <w:pPr>
        <w:jc w:val="both"/>
        <w:rPr>
          <w:rFonts w:cs="Arial"/>
          <w:b/>
          <w:bCs/>
          <w:sz w:val="24"/>
        </w:rPr>
      </w:pPr>
    </w:p>
    <w:p w:rsidR="00753B12" w:rsidRPr="00FE5E64" w:rsidRDefault="00753B12" w:rsidP="00753B12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bookmarkStart w:id="0" w:name="_Hlk523474097"/>
      <w:r>
        <w:rPr>
          <w:rFonts w:cs="Arial"/>
          <w:b/>
          <w:bCs/>
          <w:sz w:val="24"/>
          <w:u w:val="single"/>
        </w:rPr>
        <w:t>7</w:t>
      </w:r>
      <w:r w:rsidRPr="00FE5E64">
        <w:rPr>
          <w:rFonts w:cs="Arial"/>
          <w:b/>
          <w:bCs/>
          <w:sz w:val="24"/>
          <w:u w:val="single"/>
        </w:rPr>
        <w:t>/A.</w:t>
      </w:r>
    </w:p>
    <w:p w:rsidR="00753B12" w:rsidRPr="00FE5E64" w:rsidRDefault="00753B12" w:rsidP="00753B12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FE5E64">
        <w:rPr>
          <w:rFonts w:cs="Arial"/>
          <w:b/>
          <w:bCs/>
          <w:sz w:val="24"/>
          <w:u w:val="single"/>
        </w:rPr>
        <w:t>HATÁROZATI JAVASLAT</w:t>
      </w:r>
    </w:p>
    <w:p w:rsidR="00753B12" w:rsidRPr="00FE5E64" w:rsidRDefault="00753B12" w:rsidP="00753B12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proofErr w:type="gramStart"/>
      <w:r w:rsidRPr="00FE5E64">
        <w:rPr>
          <w:rFonts w:cs="Arial"/>
          <w:b/>
          <w:bCs/>
          <w:sz w:val="24"/>
          <w:u w:val="single"/>
        </w:rPr>
        <w:t>…..</w:t>
      </w:r>
      <w:proofErr w:type="gramEnd"/>
      <w:r w:rsidRPr="00FE5E64">
        <w:rPr>
          <w:rFonts w:cs="Arial"/>
          <w:b/>
          <w:bCs/>
          <w:sz w:val="24"/>
          <w:u w:val="single"/>
        </w:rPr>
        <w:t>/2018. (IX. 11.) JTKB számú határozat</w:t>
      </w:r>
    </w:p>
    <w:p w:rsidR="00753B12" w:rsidRDefault="00753B12" w:rsidP="00753B12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:rsidR="00753B12" w:rsidRPr="00FE5E64" w:rsidRDefault="00753B12" w:rsidP="00753B12">
      <w:pPr>
        <w:jc w:val="both"/>
        <w:rPr>
          <w:rFonts w:cs="Arial"/>
          <w:bCs/>
          <w:sz w:val="24"/>
        </w:rPr>
      </w:pPr>
      <w:r w:rsidRPr="00FE5E64">
        <w:rPr>
          <w:rFonts w:cs="Arial"/>
          <w:bCs/>
          <w:sz w:val="24"/>
        </w:rPr>
        <w:t xml:space="preserve">Szombathely Megyei Jogú Város Közgyűlésének Jogi és Társadalmi Kapcsolatok Bizottsága a </w:t>
      </w:r>
      <w:r w:rsidRPr="00FE5E64">
        <w:rPr>
          <w:rFonts w:cs="Arial"/>
          <w:color w:val="000000"/>
          <w:sz w:val="24"/>
        </w:rPr>
        <w:t xml:space="preserve">„Javaslat támogatásokkal kapcsolatos döntések meghozatalára” </w:t>
      </w:r>
      <w:r w:rsidRPr="00FE5E64">
        <w:rPr>
          <w:rFonts w:cs="Arial"/>
          <w:bCs/>
          <w:sz w:val="24"/>
        </w:rPr>
        <w:t xml:space="preserve">című előterjesztést megtárgyalta és úgy döntött, hogy </w:t>
      </w:r>
      <w:r w:rsidRPr="00FE5E64">
        <w:rPr>
          <w:rFonts w:cs="Arial"/>
          <w:sz w:val="24"/>
        </w:rPr>
        <w:t>a</w:t>
      </w:r>
      <w:r>
        <w:rPr>
          <w:rFonts w:cs="Arial"/>
          <w:sz w:val="24"/>
        </w:rPr>
        <w:t xml:space="preserve"> Magyar-Japán Baráti Társaság által megrendezésre kerülő 10. Japán Napot</w:t>
      </w:r>
      <w:r w:rsidRPr="00FE5E64">
        <w:rPr>
          <w:rFonts w:cs="Arial"/>
          <w:bCs/>
          <w:sz w:val="24"/>
        </w:rPr>
        <w:t xml:space="preserve"> a </w:t>
      </w:r>
      <w:r>
        <w:rPr>
          <w:rFonts w:cs="Arial"/>
          <w:bCs/>
          <w:sz w:val="24"/>
        </w:rPr>
        <w:t>„Kulturális és Civil Alap”</w:t>
      </w:r>
      <w:r w:rsidRPr="00FE5E64">
        <w:rPr>
          <w:rFonts w:cs="Arial"/>
          <w:bCs/>
          <w:sz w:val="24"/>
        </w:rPr>
        <w:t xml:space="preserve"> tételsor terhére ………… forint összeggel támogatja.</w:t>
      </w:r>
    </w:p>
    <w:p w:rsidR="00753B12" w:rsidRPr="00FE5E64" w:rsidRDefault="00753B12" w:rsidP="00753B12">
      <w:pPr>
        <w:tabs>
          <w:tab w:val="left" w:pos="3939"/>
        </w:tabs>
        <w:jc w:val="both"/>
        <w:rPr>
          <w:rFonts w:cs="Arial"/>
          <w:bCs/>
          <w:sz w:val="24"/>
        </w:rPr>
      </w:pPr>
    </w:p>
    <w:p w:rsidR="00753B12" w:rsidRPr="00FE5E64" w:rsidRDefault="00753B12" w:rsidP="00753B12">
      <w:pPr>
        <w:rPr>
          <w:rFonts w:cs="Arial"/>
          <w:b/>
          <w:sz w:val="24"/>
        </w:rPr>
      </w:pPr>
      <w:r w:rsidRPr="00FE5E64">
        <w:rPr>
          <w:rFonts w:cs="Arial"/>
          <w:b/>
          <w:bCs/>
          <w:sz w:val="24"/>
          <w:u w:val="single"/>
        </w:rPr>
        <w:t>Felelős:</w:t>
      </w:r>
      <w:r w:rsidRPr="00FE5E64">
        <w:rPr>
          <w:rFonts w:cs="Arial"/>
          <w:b/>
          <w:bCs/>
          <w:sz w:val="24"/>
        </w:rPr>
        <w:tab/>
      </w:r>
      <w:r w:rsidRPr="00FE5E64">
        <w:rPr>
          <w:rFonts w:cs="Arial"/>
          <w:b/>
          <w:sz w:val="24"/>
        </w:rPr>
        <w:t>Koczka Tibor alpolgármester</w:t>
      </w:r>
    </w:p>
    <w:p w:rsidR="00753B12" w:rsidRPr="00FE5E64" w:rsidRDefault="00753B12" w:rsidP="00753B12">
      <w:pPr>
        <w:ind w:left="708" w:firstLine="708"/>
        <w:rPr>
          <w:rFonts w:cs="Arial"/>
          <w:b/>
          <w:sz w:val="24"/>
        </w:rPr>
      </w:pPr>
      <w:r w:rsidRPr="00FE5E64">
        <w:rPr>
          <w:rFonts w:cs="Arial"/>
          <w:b/>
          <w:bCs/>
          <w:sz w:val="24"/>
        </w:rPr>
        <w:t>Dr. Takátsné Dr. Tenki Mária, a Bizottság elnöke</w:t>
      </w:r>
    </w:p>
    <w:p w:rsidR="00753B12" w:rsidRDefault="00753B12" w:rsidP="00753B12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 w:rsidRPr="00FE5E64">
        <w:rPr>
          <w:rFonts w:cs="Arial"/>
          <w:b/>
          <w:bCs/>
          <w:sz w:val="24"/>
        </w:rPr>
        <w:tab/>
        <w:t xml:space="preserve">(Dr. Bencsics Enikő, az Egészségügyi és Közszolgálati Osztály vezetője, </w:t>
      </w:r>
    </w:p>
    <w:p w:rsidR="00753B12" w:rsidRDefault="00753B12" w:rsidP="00753B12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proofErr w:type="spellStart"/>
      <w:r w:rsidRPr="00FE5E64">
        <w:rPr>
          <w:rFonts w:cs="Arial"/>
          <w:b/>
          <w:bCs/>
          <w:sz w:val="24"/>
        </w:rPr>
        <w:t>Stéger</w:t>
      </w:r>
      <w:proofErr w:type="spellEnd"/>
      <w:r w:rsidRPr="00FE5E64">
        <w:rPr>
          <w:rFonts w:cs="Arial"/>
          <w:b/>
          <w:bCs/>
          <w:sz w:val="24"/>
        </w:rPr>
        <w:t xml:space="preserve"> Gábor, a Közgazdasági és Adó Osztály vezetője</w:t>
      </w:r>
      <w:r>
        <w:rPr>
          <w:rFonts w:cs="Arial"/>
          <w:b/>
          <w:bCs/>
          <w:sz w:val="24"/>
        </w:rPr>
        <w:t>,</w:t>
      </w:r>
    </w:p>
    <w:p w:rsidR="00753B12" w:rsidRPr="00FE5E64" w:rsidRDefault="00753B12" w:rsidP="00753B12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  <w:t>Mester Ágnes, az Egészségügyi, Kulturális és Koordinációs Iroda vezetője</w:t>
      </w:r>
      <w:r w:rsidRPr="00FE5E64">
        <w:rPr>
          <w:rFonts w:cs="Arial"/>
          <w:b/>
          <w:bCs/>
          <w:sz w:val="24"/>
        </w:rPr>
        <w:t>)</w:t>
      </w:r>
    </w:p>
    <w:p w:rsidR="00753B12" w:rsidRPr="00FE5E64" w:rsidRDefault="00753B12" w:rsidP="00753B12">
      <w:pPr>
        <w:tabs>
          <w:tab w:val="left" w:pos="1506"/>
        </w:tabs>
        <w:ind w:left="1260" w:hanging="1260"/>
        <w:rPr>
          <w:rFonts w:cs="Arial"/>
          <w:b/>
          <w:bCs/>
          <w:sz w:val="24"/>
        </w:rPr>
      </w:pPr>
    </w:p>
    <w:p w:rsidR="00753B12" w:rsidRPr="00FE5E64" w:rsidRDefault="00753B12" w:rsidP="00753B12">
      <w:pPr>
        <w:tabs>
          <w:tab w:val="left" w:pos="1506"/>
        </w:tabs>
        <w:ind w:left="1260" w:hanging="1260"/>
        <w:rPr>
          <w:rFonts w:cs="Arial"/>
          <w:b/>
          <w:bCs/>
          <w:sz w:val="24"/>
        </w:rPr>
      </w:pPr>
      <w:r w:rsidRPr="00FE5E64">
        <w:rPr>
          <w:rFonts w:cs="Arial"/>
          <w:b/>
          <w:bCs/>
          <w:sz w:val="24"/>
          <w:u w:val="single"/>
        </w:rPr>
        <w:t>Határidő</w:t>
      </w:r>
      <w:r w:rsidRPr="00FE5E64">
        <w:rPr>
          <w:rFonts w:cs="Arial"/>
          <w:b/>
          <w:bCs/>
          <w:sz w:val="24"/>
        </w:rPr>
        <w:t>:</w:t>
      </w:r>
      <w:proofErr w:type="gramStart"/>
      <w:r w:rsidRPr="00FE5E64">
        <w:rPr>
          <w:rFonts w:cs="Arial"/>
          <w:b/>
          <w:bCs/>
          <w:sz w:val="24"/>
        </w:rPr>
        <w:tab/>
        <w:t xml:space="preserve">  azonnal</w:t>
      </w:r>
      <w:proofErr w:type="gramEnd"/>
      <w:r w:rsidRPr="00FE5E64">
        <w:rPr>
          <w:rFonts w:cs="Arial"/>
          <w:b/>
          <w:bCs/>
          <w:sz w:val="24"/>
        </w:rPr>
        <w:t xml:space="preserve"> </w:t>
      </w:r>
    </w:p>
    <w:p w:rsidR="00753B12" w:rsidRDefault="00753B12" w:rsidP="00753B12">
      <w:pPr>
        <w:tabs>
          <w:tab w:val="left" w:pos="1506"/>
        </w:tabs>
        <w:ind w:left="1260" w:hanging="1260"/>
        <w:rPr>
          <w:rFonts w:cs="Arial"/>
          <w:b/>
          <w:bCs/>
        </w:rPr>
      </w:pPr>
    </w:p>
    <w:p w:rsidR="00753B12" w:rsidRDefault="00753B12" w:rsidP="00753B12">
      <w:pPr>
        <w:tabs>
          <w:tab w:val="left" w:pos="1506"/>
        </w:tabs>
        <w:rPr>
          <w:rFonts w:cs="Arial"/>
          <w:b/>
          <w:bCs/>
        </w:rPr>
      </w:pPr>
    </w:p>
    <w:p w:rsidR="00753B12" w:rsidRDefault="00753B12" w:rsidP="00753B12">
      <w:pPr>
        <w:tabs>
          <w:tab w:val="left" w:pos="1506"/>
        </w:tabs>
        <w:rPr>
          <w:rFonts w:cs="Arial"/>
          <w:b/>
          <w:bCs/>
        </w:rPr>
      </w:pPr>
    </w:p>
    <w:p w:rsidR="00753B12" w:rsidRDefault="00753B12" w:rsidP="00753B12">
      <w:pPr>
        <w:tabs>
          <w:tab w:val="left" w:pos="1506"/>
        </w:tabs>
        <w:rPr>
          <w:rFonts w:cs="Arial"/>
          <w:b/>
          <w:bCs/>
        </w:rPr>
      </w:pPr>
    </w:p>
    <w:p w:rsidR="00753B12" w:rsidRDefault="00753B12" w:rsidP="00753B12">
      <w:pPr>
        <w:tabs>
          <w:tab w:val="left" w:pos="1506"/>
        </w:tabs>
        <w:rPr>
          <w:rFonts w:cs="Arial"/>
          <w:b/>
          <w:bCs/>
        </w:rPr>
      </w:pPr>
    </w:p>
    <w:p w:rsidR="00753B12" w:rsidRDefault="00753B12" w:rsidP="00753B12">
      <w:pPr>
        <w:tabs>
          <w:tab w:val="left" w:pos="1506"/>
        </w:tabs>
        <w:rPr>
          <w:rFonts w:cs="Arial"/>
          <w:b/>
          <w:bCs/>
        </w:rPr>
      </w:pPr>
    </w:p>
    <w:p w:rsidR="00753B12" w:rsidRDefault="00753B12" w:rsidP="00753B12">
      <w:pPr>
        <w:tabs>
          <w:tab w:val="left" w:pos="1506"/>
        </w:tabs>
        <w:rPr>
          <w:rFonts w:cs="Arial"/>
          <w:b/>
          <w:bCs/>
        </w:rPr>
      </w:pPr>
    </w:p>
    <w:p w:rsidR="00753B12" w:rsidRDefault="00753B12" w:rsidP="00753B12">
      <w:pPr>
        <w:tabs>
          <w:tab w:val="left" w:pos="1506"/>
        </w:tabs>
        <w:rPr>
          <w:rFonts w:cs="Arial"/>
          <w:b/>
          <w:bCs/>
        </w:rPr>
      </w:pPr>
    </w:p>
    <w:p w:rsidR="00753B12" w:rsidRPr="00FE5E64" w:rsidRDefault="00753B12" w:rsidP="00753B12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7</w:t>
      </w:r>
      <w:r w:rsidRPr="00FE5E64">
        <w:rPr>
          <w:rFonts w:cs="Arial"/>
          <w:b/>
          <w:bCs/>
          <w:sz w:val="24"/>
          <w:u w:val="single"/>
        </w:rPr>
        <w:t>/B.</w:t>
      </w:r>
    </w:p>
    <w:p w:rsidR="00753B12" w:rsidRPr="00FE5E64" w:rsidRDefault="00753B12" w:rsidP="00753B12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FE5E64">
        <w:rPr>
          <w:rFonts w:cs="Arial"/>
          <w:b/>
          <w:bCs/>
          <w:sz w:val="24"/>
          <w:u w:val="single"/>
        </w:rPr>
        <w:t>HATÁROZATI JAVASLAT</w:t>
      </w:r>
    </w:p>
    <w:p w:rsidR="00753B12" w:rsidRPr="00FE5E64" w:rsidRDefault="00753B12" w:rsidP="00753B12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proofErr w:type="gramStart"/>
      <w:r w:rsidRPr="00FE5E64">
        <w:rPr>
          <w:rFonts w:cs="Arial"/>
          <w:b/>
          <w:bCs/>
          <w:sz w:val="24"/>
          <w:u w:val="single"/>
        </w:rPr>
        <w:t>…..</w:t>
      </w:r>
      <w:proofErr w:type="gramEnd"/>
      <w:r w:rsidRPr="00FE5E64">
        <w:rPr>
          <w:rFonts w:cs="Arial"/>
          <w:b/>
          <w:bCs/>
          <w:sz w:val="24"/>
          <w:u w:val="single"/>
        </w:rPr>
        <w:t>/2018. (IX. 11.) JTKB számú határozat</w:t>
      </w:r>
    </w:p>
    <w:p w:rsidR="00753B12" w:rsidRPr="00FE5E64" w:rsidRDefault="00753B12" w:rsidP="00753B12">
      <w:pPr>
        <w:tabs>
          <w:tab w:val="left" w:pos="1655"/>
        </w:tabs>
        <w:jc w:val="both"/>
        <w:rPr>
          <w:rFonts w:cs="Arial"/>
          <w:b/>
          <w:bCs/>
          <w:sz w:val="24"/>
          <w:u w:val="single"/>
        </w:rPr>
      </w:pPr>
    </w:p>
    <w:p w:rsidR="00753B12" w:rsidRPr="00FE5E64" w:rsidRDefault="00753B12" w:rsidP="00753B12">
      <w:pPr>
        <w:jc w:val="both"/>
        <w:rPr>
          <w:rFonts w:cs="Arial"/>
          <w:bCs/>
          <w:sz w:val="24"/>
        </w:rPr>
      </w:pPr>
      <w:r w:rsidRPr="00FE5E64">
        <w:rPr>
          <w:rFonts w:cs="Arial"/>
          <w:bCs/>
          <w:sz w:val="24"/>
        </w:rPr>
        <w:t xml:space="preserve">Szombathely Megyei Jogú Város Közgyűlésének Jogi és Társadalmi Kapcsolatok Bizottsága a </w:t>
      </w:r>
      <w:r w:rsidRPr="00FE5E64">
        <w:rPr>
          <w:rFonts w:cs="Arial"/>
          <w:color w:val="000000"/>
          <w:sz w:val="24"/>
        </w:rPr>
        <w:t xml:space="preserve">„Javaslat támogatásokkal kapcsolatos döntések meghozatalára” </w:t>
      </w:r>
      <w:r w:rsidRPr="00FE5E64">
        <w:rPr>
          <w:rFonts w:cs="Arial"/>
          <w:bCs/>
          <w:sz w:val="24"/>
        </w:rPr>
        <w:t>című előterjesztést megtárgyalta és úgy döntött, hogy a</w:t>
      </w:r>
      <w:r>
        <w:rPr>
          <w:rFonts w:cs="Arial"/>
          <w:bCs/>
          <w:sz w:val="24"/>
        </w:rPr>
        <w:t xml:space="preserve"> </w:t>
      </w:r>
      <w:r>
        <w:rPr>
          <w:rFonts w:cs="Arial"/>
          <w:sz w:val="24"/>
        </w:rPr>
        <w:t xml:space="preserve">Magyar-Japán Baráti Társaság </w:t>
      </w:r>
      <w:r w:rsidRPr="00FE5E64">
        <w:rPr>
          <w:rFonts w:cs="Arial"/>
          <w:bCs/>
          <w:sz w:val="24"/>
        </w:rPr>
        <w:t>támogatási kérelmét forrás hiányában nem támogatja.</w:t>
      </w:r>
    </w:p>
    <w:p w:rsidR="00753B12" w:rsidRPr="00FE5E64" w:rsidRDefault="00753B12" w:rsidP="00753B12">
      <w:pPr>
        <w:rPr>
          <w:rFonts w:cs="Arial"/>
          <w:b/>
          <w:bCs/>
          <w:sz w:val="24"/>
        </w:rPr>
      </w:pPr>
    </w:p>
    <w:p w:rsidR="00753B12" w:rsidRPr="00FE5E64" w:rsidRDefault="00753B12" w:rsidP="00753B12">
      <w:pPr>
        <w:rPr>
          <w:rFonts w:cs="Arial"/>
          <w:b/>
          <w:sz w:val="24"/>
        </w:rPr>
      </w:pPr>
      <w:r w:rsidRPr="00FE5E64">
        <w:rPr>
          <w:rFonts w:cs="Arial"/>
          <w:b/>
          <w:bCs/>
          <w:sz w:val="24"/>
          <w:u w:val="single"/>
        </w:rPr>
        <w:t>Felelős:</w:t>
      </w:r>
      <w:r w:rsidRPr="00FE5E64">
        <w:rPr>
          <w:rFonts w:cs="Arial"/>
          <w:b/>
          <w:bCs/>
          <w:sz w:val="24"/>
        </w:rPr>
        <w:tab/>
      </w:r>
      <w:r w:rsidRPr="00FE5E64">
        <w:rPr>
          <w:rFonts w:cs="Arial"/>
          <w:b/>
          <w:sz w:val="24"/>
        </w:rPr>
        <w:t>Koczka Tibor alpolgármester</w:t>
      </w:r>
    </w:p>
    <w:p w:rsidR="00753B12" w:rsidRPr="00FE5E64" w:rsidRDefault="00753B12" w:rsidP="00753B12">
      <w:pPr>
        <w:ind w:left="708" w:firstLine="708"/>
        <w:rPr>
          <w:rFonts w:cs="Arial"/>
          <w:b/>
          <w:sz w:val="24"/>
        </w:rPr>
      </w:pPr>
      <w:r w:rsidRPr="00FE5E64">
        <w:rPr>
          <w:rFonts w:cs="Arial"/>
          <w:b/>
          <w:bCs/>
          <w:sz w:val="24"/>
        </w:rPr>
        <w:t>Dr. Takátsné Dr. Tenki Mária, a Bizottság elnöke</w:t>
      </w:r>
    </w:p>
    <w:p w:rsidR="00753B12" w:rsidRDefault="00753B12" w:rsidP="00753B12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 w:rsidRPr="00FE5E64">
        <w:rPr>
          <w:rFonts w:cs="Arial"/>
          <w:b/>
          <w:bCs/>
          <w:sz w:val="24"/>
        </w:rPr>
        <w:tab/>
        <w:t>(Dr. Bencsics Enikő, az Egészségügyi és Közszolgálati Osztály vezetője</w:t>
      </w:r>
    </w:p>
    <w:p w:rsidR="00753B12" w:rsidRPr="00FE5E64" w:rsidRDefault="00753B12" w:rsidP="00753B12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  <w:t>Mester Ágnes, az Egészségügyi, Kulturális és Koordinációs Iroda vezetője</w:t>
      </w:r>
      <w:r w:rsidRPr="00FE5E64">
        <w:rPr>
          <w:rFonts w:cs="Arial"/>
          <w:b/>
          <w:bCs/>
          <w:sz w:val="24"/>
        </w:rPr>
        <w:t>)</w:t>
      </w:r>
    </w:p>
    <w:p w:rsidR="00753B12" w:rsidRPr="00FE5E64" w:rsidRDefault="00753B12" w:rsidP="00753B12">
      <w:pPr>
        <w:tabs>
          <w:tab w:val="left" w:pos="1506"/>
        </w:tabs>
        <w:ind w:left="1260" w:hanging="1260"/>
        <w:rPr>
          <w:rFonts w:cs="Arial"/>
          <w:b/>
          <w:bCs/>
          <w:sz w:val="24"/>
        </w:rPr>
      </w:pPr>
    </w:p>
    <w:p w:rsidR="00753B12" w:rsidRPr="00FE5E64" w:rsidRDefault="00753B12" w:rsidP="00753B12">
      <w:pPr>
        <w:tabs>
          <w:tab w:val="left" w:pos="1506"/>
        </w:tabs>
        <w:ind w:left="1260" w:hanging="1260"/>
        <w:rPr>
          <w:rFonts w:cs="Arial"/>
          <w:b/>
          <w:bCs/>
          <w:sz w:val="24"/>
        </w:rPr>
      </w:pPr>
      <w:r w:rsidRPr="00FE5E64">
        <w:rPr>
          <w:rFonts w:cs="Arial"/>
          <w:b/>
          <w:bCs/>
          <w:sz w:val="24"/>
          <w:u w:val="single"/>
        </w:rPr>
        <w:t>Határidő</w:t>
      </w:r>
      <w:r w:rsidRPr="00FE5E64">
        <w:rPr>
          <w:rFonts w:cs="Arial"/>
          <w:b/>
          <w:bCs/>
          <w:sz w:val="24"/>
        </w:rPr>
        <w:t>:</w:t>
      </w:r>
      <w:proofErr w:type="gramStart"/>
      <w:r w:rsidRPr="00FE5E64">
        <w:rPr>
          <w:rFonts w:cs="Arial"/>
          <w:b/>
          <w:bCs/>
          <w:sz w:val="24"/>
        </w:rPr>
        <w:tab/>
        <w:t xml:space="preserve">  azonnal</w:t>
      </w:r>
      <w:proofErr w:type="gramEnd"/>
      <w:r w:rsidRPr="00FE5E64">
        <w:rPr>
          <w:rFonts w:cs="Arial"/>
          <w:b/>
          <w:bCs/>
          <w:sz w:val="24"/>
        </w:rPr>
        <w:t xml:space="preserve"> </w:t>
      </w:r>
    </w:p>
    <w:p w:rsidR="00753B12" w:rsidRPr="00FE5E64" w:rsidRDefault="00753B12" w:rsidP="00753B12">
      <w:pPr>
        <w:jc w:val="both"/>
        <w:rPr>
          <w:rFonts w:cs="Arial"/>
          <w:b/>
          <w:bCs/>
          <w:sz w:val="24"/>
        </w:rPr>
      </w:pPr>
    </w:p>
    <w:p w:rsidR="00753B12" w:rsidRPr="00FE5E64" w:rsidRDefault="00753B12" w:rsidP="00753B12">
      <w:pPr>
        <w:jc w:val="both"/>
        <w:rPr>
          <w:rFonts w:cs="Arial"/>
          <w:b/>
          <w:bCs/>
          <w:sz w:val="24"/>
        </w:rPr>
      </w:pPr>
    </w:p>
    <w:p w:rsidR="00753B12" w:rsidRDefault="00753B12" w:rsidP="00753B12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753B12" w:rsidRDefault="00753B12" w:rsidP="00753B12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753B12" w:rsidRDefault="00753B12" w:rsidP="00753B12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753B12" w:rsidRDefault="00753B12" w:rsidP="00753B12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753B12" w:rsidRDefault="00753B12" w:rsidP="00753B12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753B12" w:rsidRDefault="00753B12" w:rsidP="00753B12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753B12" w:rsidRDefault="00753B12" w:rsidP="00753B12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753B12" w:rsidRDefault="00753B12" w:rsidP="00753B12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753B12" w:rsidRDefault="00753B12" w:rsidP="00753B12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753B12" w:rsidRPr="00FE5E64" w:rsidRDefault="00753B12" w:rsidP="00753B12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8</w:t>
      </w:r>
      <w:r w:rsidRPr="00FE5E64">
        <w:rPr>
          <w:rFonts w:cs="Arial"/>
          <w:b/>
          <w:bCs/>
          <w:sz w:val="24"/>
          <w:u w:val="single"/>
        </w:rPr>
        <w:t>/A.</w:t>
      </w:r>
    </w:p>
    <w:p w:rsidR="00753B12" w:rsidRPr="00FE5E64" w:rsidRDefault="00753B12" w:rsidP="00753B12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FE5E64">
        <w:rPr>
          <w:rFonts w:cs="Arial"/>
          <w:b/>
          <w:bCs/>
          <w:sz w:val="24"/>
          <w:u w:val="single"/>
        </w:rPr>
        <w:t>HATÁROZATI JAVASLAT</w:t>
      </w:r>
    </w:p>
    <w:p w:rsidR="00753B12" w:rsidRPr="00FE5E64" w:rsidRDefault="00753B12" w:rsidP="00753B12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proofErr w:type="gramStart"/>
      <w:r w:rsidRPr="00FE5E64">
        <w:rPr>
          <w:rFonts w:cs="Arial"/>
          <w:b/>
          <w:bCs/>
          <w:sz w:val="24"/>
          <w:u w:val="single"/>
        </w:rPr>
        <w:t>…..</w:t>
      </w:r>
      <w:proofErr w:type="gramEnd"/>
      <w:r w:rsidRPr="00FE5E64">
        <w:rPr>
          <w:rFonts w:cs="Arial"/>
          <w:b/>
          <w:bCs/>
          <w:sz w:val="24"/>
          <w:u w:val="single"/>
        </w:rPr>
        <w:t>/2018. (IX. 11.) JTKB számú határozat</w:t>
      </w:r>
    </w:p>
    <w:p w:rsidR="00753B12" w:rsidRDefault="00753B12" w:rsidP="00753B12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:rsidR="00753B12" w:rsidRPr="00FE5E64" w:rsidRDefault="00753B12" w:rsidP="00753B12">
      <w:pPr>
        <w:jc w:val="both"/>
        <w:rPr>
          <w:rFonts w:cs="Arial"/>
          <w:bCs/>
          <w:sz w:val="24"/>
        </w:rPr>
      </w:pPr>
      <w:r w:rsidRPr="00FE5E64">
        <w:rPr>
          <w:rFonts w:cs="Arial"/>
          <w:bCs/>
          <w:sz w:val="24"/>
        </w:rPr>
        <w:t xml:space="preserve">Szombathely Megyei Jogú Város Közgyűlésének Jogi és Társadalmi Kapcsolatok Bizottsága a </w:t>
      </w:r>
      <w:r w:rsidRPr="00FE5E64">
        <w:rPr>
          <w:rFonts w:cs="Arial"/>
          <w:color w:val="000000"/>
          <w:sz w:val="24"/>
        </w:rPr>
        <w:t xml:space="preserve">„Javaslat támogatásokkal kapcsolatos döntések meghozatalára” </w:t>
      </w:r>
      <w:r w:rsidRPr="00FE5E64">
        <w:rPr>
          <w:rFonts w:cs="Arial"/>
          <w:bCs/>
          <w:sz w:val="24"/>
        </w:rPr>
        <w:t xml:space="preserve">című előterjesztést megtárgyalta és úgy döntött, hogy </w:t>
      </w:r>
      <w:r w:rsidRPr="00FE5E64">
        <w:rPr>
          <w:rFonts w:cs="Arial"/>
          <w:sz w:val="24"/>
        </w:rPr>
        <w:t>a</w:t>
      </w:r>
      <w:r>
        <w:rPr>
          <w:rFonts w:cs="Arial"/>
          <w:sz w:val="24"/>
        </w:rPr>
        <w:t xml:space="preserve"> Polgármesteri Hivatal Nyugdíjas Klub kérelmét- Tata-</w:t>
      </w:r>
      <w:proofErr w:type="spellStart"/>
      <w:r>
        <w:rPr>
          <w:rFonts w:cs="Arial"/>
          <w:sz w:val="24"/>
        </w:rPr>
        <w:t>Agostyáni</w:t>
      </w:r>
      <w:proofErr w:type="spellEnd"/>
      <w:r>
        <w:rPr>
          <w:rFonts w:cs="Arial"/>
          <w:sz w:val="24"/>
        </w:rPr>
        <w:t xml:space="preserve"> kirándulás támogatása- </w:t>
      </w:r>
      <w:r w:rsidRPr="00FE5E64">
        <w:rPr>
          <w:rFonts w:cs="Arial"/>
          <w:bCs/>
          <w:sz w:val="24"/>
        </w:rPr>
        <w:t xml:space="preserve">a </w:t>
      </w:r>
      <w:r>
        <w:rPr>
          <w:rFonts w:cs="Arial"/>
          <w:bCs/>
          <w:sz w:val="24"/>
        </w:rPr>
        <w:t>„Kulturális és Civil Alap”</w:t>
      </w:r>
      <w:r w:rsidRPr="00FE5E64">
        <w:rPr>
          <w:rFonts w:cs="Arial"/>
          <w:bCs/>
          <w:sz w:val="24"/>
        </w:rPr>
        <w:t xml:space="preserve"> tételsor terhére ………… forint összeggel támogatja.</w:t>
      </w:r>
    </w:p>
    <w:p w:rsidR="00753B12" w:rsidRPr="00FE5E64" w:rsidRDefault="00753B12" w:rsidP="00753B12">
      <w:pPr>
        <w:tabs>
          <w:tab w:val="left" w:pos="3939"/>
        </w:tabs>
        <w:jc w:val="both"/>
        <w:rPr>
          <w:rFonts w:cs="Arial"/>
          <w:bCs/>
          <w:sz w:val="24"/>
        </w:rPr>
      </w:pPr>
    </w:p>
    <w:p w:rsidR="00753B12" w:rsidRPr="00FE5E64" w:rsidRDefault="00753B12" w:rsidP="00753B12">
      <w:pPr>
        <w:rPr>
          <w:rFonts w:cs="Arial"/>
          <w:b/>
          <w:sz w:val="24"/>
        </w:rPr>
      </w:pPr>
      <w:r w:rsidRPr="00FE5E64">
        <w:rPr>
          <w:rFonts w:cs="Arial"/>
          <w:b/>
          <w:bCs/>
          <w:sz w:val="24"/>
          <w:u w:val="single"/>
        </w:rPr>
        <w:t>Felelős:</w:t>
      </w:r>
      <w:r w:rsidRPr="00FE5E64">
        <w:rPr>
          <w:rFonts w:cs="Arial"/>
          <w:b/>
          <w:bCs/>
          <w:sz w:val="24"/>
        </w:rPr>
        <w:tab/>
      </w:r>
      <w:r w:rsidRPr="00FE5E64">
        <w:rPr>
          <w:rFonts w:cs="Arial"/>
          <w:b/>
          <w:sz w:val="24"/>
        </w:rPr>
        <w:t>Koczka Tibor alpolgármester</w:t>
      </w:r>
    </w:p>
    <w:p w:rsidR="00753B12" w:rsidRPr="00FE5E64" w:rsidRDefault="00753B12" w:rsidP="00753B12">
      <w:pPr>
        <w:ind w:left="708" w:firstLine="708"/>
        <w:rPr>
          <w:rFonts w:cs="Arial"/>
          <w:b/>
          <w:sz w:val="24"/>
        </w:rPr>
      </w:pPr>
      <w:r w:rsidRPr="00FE5E64">
        <w:rPr>
          <w:rFonts w:cs="Arial"/>
          <w:b/>
          <w:bCs/>
          <w:sz w:val="24"/>
        </w:rPr>
        <w:t>Dr. Takátsné Dr. Tenki Mária, a Bizottság elnöke</w:t>
      </w:r>
    </w:p>
    <w:p w:rsidR="00753B12" w:rsidRDefault="00753B12" w:rsidP="00753B12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 w:rsidRPr="00FE5E64">
        <w:rPr>
          <w:rFonts w:cs="Arial"/>
          <w:b/>
          <w:bCs/>
          <w:sz w:val="24"/>
        </w:rPr>
        <w:tab/>
        <w:t xml:space="preserve">(Dr. Bencsics Enikő, az Egészségügyi és Közszolgálati Osztály vezetője, </w:t>
      </w:r>
    </w:p>
    <w:p w:rsidR="00753B12" w:rsidRDefault="00753B12" w:rsidP="00753B12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proofErr w:type="spellStart"/>
      <w:r w:rsidRPr="00FE5E64">
        <w:rPr>
          <w:rFonts w:cs="Arial"/>
          <w:b/>
          <w:bCs/>
          <w:sz w:val="24"/>
        </w:rPr>
        <w:t>Stéger</w:t>
      </w:r>
      <w:proofErr w:type="spellEnd"/>
      <w:r w:rsidRPr="00FE5E64">
        <w:rPr>
          <w:rFonts w:cs="Arial"/>
          <w:b/>
          <w:bCs/>
          <w:sz w:val="24"/>
        </w:rPr>
        <w:t xml:space="preserve"> Gábor, a Közgazdasági és Adó Osztály vezetője</w:t>
      </w:r>
      <w:r>
        <w:rPr>
          <w:rFonts w:cs="Arial"/>
          <w:b/>
          <w:bCs/>
          <w:sz w:val="24"/>
        </w:rPr>
        <w:t>,</w:t>
      </w:r>
    </w:p>
    <w:p w:rsidR="00753B12" w:rsidRPr="00FE5E64" w:rsidRDefault="00753B12" w:rsidP="00753B12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  <w:t>Mester Ágnes, az Egészségügyi, Kulturális és Koordinációs Iroda vezetője</w:t>
      </w:r>
      <w:r w:rsidRPr="00FE5E64">
        <w:rPr>
          <w:rFonts w:cs="Arial"/>
          <w:b/>
          <w:bCs/>
          <w:sz w:val="24"/>
        </w:rPr>
        <w:t>)</w:t>
      </w:r>
    </w:p>
    <w:p w:rsidR="00753B12" w:rsidRPr="00FE5E64" w:rsidRDefault="00753B12" w:rsidP="00753B12">
      <w:pPr>
        <w:tabs>
          <w:tab w:val="left" w:pos="1506"/>
        </w:tabs>
        <w:ind w:left="1260" w:hanging="1260"/>
        <w:rPr>
          <w:rFonts w:cs="Arial"/>
          <w:b/>
          <w:bCs/>
          <w:sz w:val="24"/>
        </w:rPr>
      </w:pPr>
    </w:p>
    <w:p w:rsidR="00753B12" w:rsidRPr="00FE5E64" w:rsidRDefault="00753B12" w:rsidP="00753B12">
      <w:pPr>
        <w:tabs>
          <w:tab w:val="left" w:pos="1506"/>
        </w:tabs>
        <w:ind w:left="1260" w:hanging="1260"/>
        <w:rPr>
          <w:rFonts w:cs="Arial"/>
          <w:b/>
          <w:bCs/>
          <w:sz w:val="24"/>
        </w:rPr>
      </w:pPr>
      <w:r w:rsidRPr="00FE5E64">
        <w:rPr>
          <w:rFonts w:cs="Arial"/>
          <w:b/>
          <w:bCs/>
          <w:sz w:val="24"/>
          <w:u w:val="single"/>
        </w:rPr>
        <w:t>Határidő</w:t>
      </w:r>
      <w:r w:rsidRPr="00FE5E64">
        <w:rPr>
          <w:rFonts w:cs="Arial"/>
          <w:b/>
          <w:bCs/>
          <w:sz w:val="24"/>
        </w:rPr>
        <w:t>:</w:t>
      </w:r>
      <w:proofErr w:type="gramStart"/>
      <w:r w:rsidRPr="00FE5E64">
        <w:rPr>
          <w:rFonts w:cs="Arial"/>
          <w:b/>
          <w:bCs/>
          <w:sz w:val="24"/>
        </w:rPr>
        <w:tab/>
        <w:t xml:space="preserve">  azonnal</w:t>
      </w:r>
      <w:proofErr w:type="gramEnd"/>
      <w:r w:rsidRPr="00FE5E64">
        <w:rPr>
          <w:rFonts w:cs="Arial"/>
          <w:b/>
          <w:bCs/>
          <w:sz w:val="24"/>
        </w:rPr>
        <w:t xml:space="preserve"> </w:t>
      </w:r>
    </w:p>
    <w:p w:rsidR="00753B12" w:rsidRDefault="00753B12" w:rsidP="00753B12">
      <w:pPr>
        <w:tabs>
          <w:tab w:val="left" w:pos="1506"/>
        </w:tabs>
        <w:ind w:left="1260" w:hanging="1260"/>
        <w:rPr>
          <w:rFonts w:cs="Arial"/>
          <w:b/>
          <w:bCs/>
        </w:rPr>
      </w:pPr>
    </w:p>
    <w:p w:rsidR="00753B12" w:rsidRDefault="00753B12" w:rsidP="00753B12">
      <w:pPr>
        <w:tabs>
          <w:tab w:val="left" w:pos="1506"/>
        </w:tabs>
        <w:rPr>
          <w:rFonts w:cs="Arial"/>
          <w:b/>
          <w:bCs/>
        </w:rPr>
      </w:pPr>
    </w:p>
    <w:p w:rsidR="00753B12" w:rsidRDefault="00753B12" w:rsidP="00753B12">
      <w:pPr>
        <w:tabs>
          <w:tab w:val="left" w:pos="1506"/>
        </w:tabs>
        <w:rPr>
          <w:rFonts w:cs="Arial"/>
          <w:b/>
          <w:bCs/>
        </w:rPr>
      </w:pPr>
    </w:p>
    <w:p w:rsidR="00753B12" w:rsidRDefault="00753B12" w:rsidP="00753B12">
      <w:pPr>
        <w:tabs>
          <w:tab w:val="left" w:pos="1506"/>
        </w:tabs>
        <w:rPr>
          <w:rFonts w:cs="Arial"/>
          <w:b/>
          <w:bCs/>
        </w:rPr>
      </w:pPr>
    </w:p>
    <w:p w:rsidR="00753B12" w:rsidRDefault="00753B12" w:rsidP="00753B12">
      <w:pPr>
        <w:tabs>
          <w:tab w:val="left" w:pos="1506"/>
        </w:tabs>
        <w:rPr>
          <w:rFonts w:cs="Arial"/>
          <w:b/>
          <w:bCs/>
        </w:rPr>
      </w:pPr>
    </w:p>
    <w:p w:rsidR="00753B12" w:rsidRDefault="00753B12" w:rsidP="00753B12">
      <w:pPr>
        <w:tabs>
          <w:tab w:val="left" w:pos="1506"/>
        </w:tabs>
        <w:rPr>
          <w:rFonts w:cs="Arial"/>
          <w:b/>
          <w:bCs/>
        </w:rPr>
      </w:pPr>
    </w:p>
    <w:p w:rsidR="00753B12" w:rsidRDefault="00753B12" w:rsidP="00753B12">
      <w:pPr>
        <w:tabs>
          <w:tab w:val="left" w:pos="1506"/>
        </w:tabs>
        <w:rPr>
          <w:rFonts w:cs="Arial"/>
          <w:b/>
          <w:bCs/>
        </w:rPr>
      </w:pPr>
    </w:p>
    <w:p w:rsidR="00753B12" w:rsidRPr="00FE5E64" w:rsidRDefault="00753B12" w:rsidP="00753B12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8</w:t>
      </w:r>
      <w:r w:rsidRPr="00FE5E64">
        <w:rPr>
          <w:rFonts w:cs="Arial"/>
          <w:b/>
          <w:bCs/>
          <w:sz w:val="24"/>
          <w:u w:val="single"/>
        </w:rPr>
        <w:t>/B.</w:t>
      </w:r>
    </w:p>
    <w:p w:rsidR="00753B12" w:rsidRPr="00FE5E64" w:rsidRDefault="00753B12" w:rsidP="00753B12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FE5E64">
        <w:rPr>
          <w:rFonts w:cs="Arial"/>
          <w:b/>
          <w:bCs/>
          <w:sz w:val="24"/>
          <w:u w:val="single"/>
        </w:rPr>
        <w:t>HATÁROZATI JAVASLAT</w:t>
      </w:r>
    </w:p>
    <w:p w:rsidR="00753B12" w:rsidRPr="00FE5E64" w:rsidRDefault="00753B12" w:rsidP="00753B12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proofErr w:type="gramStart"/>
      <w:r w:rsidRPr="00FE5E64">
        <w:rPr>
          <w:rFonts w:cs="Arial"/>
          <w:b/>
          <w:bCs/>
          <w:sz w:val="24"/>
          <w:u w:val="single"/>
        </w:rPr>
        <w:t>…..</w:t>
      </w:r>
      <w:proofErr w:type="gramEnd"/>
      <w:r w:rsidRPr="00FE5E64">
        <w:rPr>
          <w:rFonts w:cs="Arial"/>
          <w:b/>
          <w:bCs/>
          <w:sz w:val="24"/>
          <w:u w:val="single"/>
        </w:rPr>
        <w:t>/2018. (IX. 11.) JTKB számú határozat</w:t>
      </w:r>
    </w:p>
    <w:p w:rsidR="00753B12" w:rsidRPr="00FE5E64" w:rsidRDefault="00753B12" w:rsidP="00753B12">
      <w:pPr>
        <w:tabs>
          <w:tab w:val="left" w:pos="1655"/>
        </w:tabs>
        <w:jc w:val="both"/>
        <w:rPr>
          <w:rFonts w:cs="Arial"/>
          <w:b/>
          <w:bCs/>
          <w:sz w:val="24"/>
          <w:u w:val="single"/>
        </w:rPr>
      </w:pPr>
    </w:p>
    <w:p w:rsidR="00753B12" w:rsidRPr="00FE5E64" w:rsidRDefault="00753B12" w:rsidP="00753B12">
      <w:pPr>
        <w:jc w:val="both"/>
        <w:rPr>
          <w:rFonts w:cs="Arial"/>
          <w:bCs/>
          <w:sz w:val="24"/>
        </w:rPr>
      </w:pPr>
      <w:r w:rsidRPr="00FE5E64">
        <w:rPr>
          <w:rFonts w:cs="Arial"/>
          <w:bCs/>
          <w:sz w:val="24"/>
        </w:rPr>
        <w:t xml:space="preserve">Szombathely Megyei Jogú Város Közgyűlésének Jogi és Társadalmi Kapcsolatok Bizottsága a </w:t>
      </w:r>
      <w:r w:rsidRPr="00FE5E64">
        <w:rPr>
          <w:rFonts w:cs="Arial"/>
          <w:color w:val="000000"/>
          <w:sz w:val="24"/>
        </w:rPr>
        <w:t xml:space="preserve">„Javaslat támogatásokkal kapcsolatos döntések meghozatalára” </w:t>
      </w:r>
      <w:r w:rsidRPr="00FE5E64">
        <w:rPr>
          <w:rFonts w:cs="Arial"/>
          <w:bCs/>
          <w:sz w:val="24"/>
        </w:rPr>
        <w:t>című előterjesztést megtárgyalta és úgy döntött, hogy a</w:t>
      </w:r>
      <w:r>
        <w:rPr>
          <w:rFonts w:cs="Arial"/>
          <w:bCs/>
          <w:sz w:val="24"/>
        </w:rPr>
        <w:t xml:space="preserve"> </w:t>
      </w:r>
      <w:r>
        <w:rPr>
          <w:rFonts w:cs="Arial"/>
          <w:sz w:val="24"/>
        </w:rPr>
        <w:t xml:space="preserve">Polgármesteri Hivatal Nyugdíjas Klub </w:t>
      </w:r>
      <w:r w:rsidRPr="00FE5E64">
        <w:rPr>
          <w:rFonts w:cs="Arial"/>
          <w:bCs/>
          <w:sz w:val="24"/>
        </w:rPr>
        <w:t>támogatási kérelmét forrás hiányában nem támogatja.</w:t>
      </w:r>
    </w:p>
    <w:p w:rsidR="00753B12" w:rsidRPr="00FE5E64" w:rsidRDefault="00753B12" w:rsidP="00753B12">
      <w:pPr>
        <w:rPr>
          <w:rFonts w:cs="Arial"/>
          <w:b/>
          <w:bCs/>
          <w:sz w:val="24"/>
        </w:rPr>
      </w:pPr>
    </w:p>
    <w:p w:rsidR="00753B12" w:rsidRPr="00FE5E64" w:rsidRDefault="00753B12" w:rsidP="00753B12">
      <w:pPr>
        <w:rPr>
          <w:rFonts w:cs="Arial"/>
          <w:b/>
          <w:sz w:val="24"/>
        </w:rPr>
      </w:pPr>
      <w:r w:rsidRPr="00FE5E64">
        <w:rPr>
          <w:rFonts w:cs="Arial"/>
          <w:b/>
          <w:bCs/>
          <w:sz w:val="24"/>
          <w:u w:val="single"/>
        </w:rPr>
        <w:t>Felelős:</w:t>
      </w:r>
      <w:r w:rsidRPr="00FE5E64">
        <w:rPr>
          <w:rFonts w:cs="Arial"/>
          <w:b/>
          <w:bCs/>
          <w:sz w:val="24"/>
        </w:rPr>
        <w:tab/>
      </w:r>
      <w:r w:rsidRPr="00FE5E64">
        <w:rPr>
          <w:rFonts w:cs="Arial"/>
          <w:b/>
          <w:sz w:val="24"/>
        </w:rPr>
        <w:t>Koczka Tibor alpolgármester</w:t>
      </w:r>
    </w:p>
    <w:p w:rsidR="00753B12" w:rsidRPr="00FE5E64" w:rsidRDefault="00753B12" w:rsidP="00753B12">
      <w:pPr>
        <w:ind w:left="708" w:firstLine="708"/>
        <w:rPr>
          <w:rFonts w:cs="Arial"/>
          <w:b/>
          <w:sz w:val="24"/>
        </w:rPr>
      </w:pPr>
      <w:r w:rsidRPr="00FE5E64">
        <w:rPr>
          <w:rFonts w:cs="Arial"/>
          <w:b/>
          <w:bCs/>
          <w:sz w:val="24"/>
        </w:rPr>
        <w:t>Dr. Takátsné Dr. Tenki Mária, a Bizottság elnöke</w:t>
      </w:r>
    </w:p>
    <w:p w:rsidR="00753B12" w:rsidRDefault="00753B12" w:rsidP="00753B12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 w:rsidRPr="00FE5E64">
        <w:rPr>
          <w:rFonts w:cs="Arial"/>
          <w:b/>
          <w:bCs/>
          <w:sz w:val="24"/>
        </w:rPr>
        <w:tab/>
        <w:t>(Dr. Bencsics Enikő, az Egészségügyi és Közszolgálati Osztály vezetője</w:t>
      </w:r>
    </w:p>
    <w:p w:rsidR="00753B12" w:rsidRPr="00FE5E64" w:rsidRDefault="00753B12" w:rsidP="00753B12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  <w:t>Mester Ágnes, az Egészségügyi, Kulturális és Koordinációs Iroda vezetője</w:t>
      </w:r>
      <w:r w:rsidRPr="00FE5E64">
        <w:rPr>
          <w:rFonts w:cs="Arial"/>
          <w:b/>
          <w:bCs/>
          <w:sz w:val="24"/>
        </w:rPr>
        <w:t>)</w:t>
      </w:r>
    </w:p>
    <w:p w:rsidR="00753B12" w:rsidRPr="00FE5E64" w:rsidRDefault="00753B12" w:rsidP="00753B12">
      <w:pPr>
        <w:tabs>
          <w:tab w:val="left" w:pos="1506"/>
        </w:tabs>
        <w:ind w:left="1260" w:hanging="1260"/>
        <w:rPr>
          <w:rFonts w:cs="Arial"/>
          <w:b/>
          <w:bCs/>
          <w:sz w:val="24"/>
        </w:rPr>
      </w:pPr>
    </w:p>
    <w:p w:rsidR="00753B12" w:rsidRPr="00FE5E64" w:rsidRDefault="00753B12" w:rsidP="00753B12">
      <w:pPr>
        <w:tabs>
          <w:tab w:val="left" w:pos="1506"/>
        </w:tabs>
        <w:ind w:left="1260" w:hanging="1260"/>
        <w:rPr>
          <w:rFonts w:cs="Arial"/>
          <w:b/>
          <w:bCs/>
          <w:sz w:val="24"/>
        </w:rPr>
      </w:pPr>
      <w:r w:rsidRPr="00FE5E64">
        <w:rPr>
          <w:rFonts w:cs="Arial"/>
          <w:b/>
          <w:bCs/>
          <w:sz w:val="24"/>
          <w:u w:val="single"/>
        </w:rPr>
        <w:t>Határidő</w:t>
      </w:r>
      <w:r w:rsidRPr="00FE5E64">
        <w:rPr>
          <w:rFonts w:cs="Arial"/>
          <w:b/>
          <w:bCs/>
          <w:sz w:val="24"/>
        </w:rPr>
        <w:t>:</w:t>
      </w:r>
      <w:proofErr w:type="gramStart"/>
      <w:r w:rsidRPr="00FE5E64">
        <w:rPr>
          <w:rFonts w:cs="Arial"/>
          <w:b/>
          <w:bCs/>
          <w:sz w:val="24"/>
        </w:rPr>
        <w:tab/>
        <w:t xml:space="preserve">  azonnal</w:t>
      </w:r>
      <w:proofErr w:type="gramEnd"/>
      <w:r w:rsidRPr="00FE5E64">
        <w:rPr>
          <w:rFonts w:cs="Arial"/>
          <w:b/>
          <w:bCs/>
          <w:sz w:val="24"/>
        </w:rPr>
        <w:t xml:space="preserve"> </w:t>
      </w:r>
    </w:p>
    <w:p w:rsidR="00753B12" w:rsidRPr="00FE5E64" w:rsidRDefault="00753B12" w:rsidP="00753B12">
      <w:pPr>
        <w:jc w:val="both"/>
        <w:rPr>
          <w:rFonts w:cs="Arial"/>
          <w:b/>
          <w:bCs/>
          <w:sz w:val="24"/>
        </w:rPr>
      </w:pPr>
    </w:p>
    <w:p w:rsidR="00753B12" w:rsidRPr="00FE5E64" w:rsidRDefault="00753B12" w:rsidP="00753B12">
      <w:pPr>
        <w:jc w:val="both"/>
        <w:rPr>
          <w:rFonts w:cs="Arial"/>
          <w:b/>
          <w:bCs/>
          <w:sz w:val="24"/>
        </w:rPr>
      </w:pPr>
    </w:p>
    <w:p w:rsidR="00753B12" w:rsidRPr="00FE5E64" w:rsidRDefault="00753B12" w:rsidP="00753B12">
      <w:pPr>
        <w:jc w:val="both"/>
        <w:rPr>
          <w:rFonts w:cs="Arial"/>
          <w:b/>
          <w:bCs/>
          <w:sz w:val="24"/>
        </w:rPr>
      </w:pPr>
    </w:p>
    <w:p w:rsidR="00753B12" w:rsidRPr="00FE5E64" w:rsidRDefault="00753B12" w:rsidP="00753B12">
      <w:pPr>
        <w:jc w:val="both"/>
        <w:rPr>
          <w:rFonts w:cs="Arial"/>
          <w:b/>
          <w:bCs/>
          <w:sz w:val="24"/>
        </w:rPr>
      </w:pPr>
    </w:p>
    <w:p w:rsidR="00753B12" w:rsidRDefault="00753B12" w:rsidP="00753B12">
      <w:pPr>
        <w:jc w:val="both"/>
        <w:rPr>
          <w:rFonts w:cs="Arial"/>
          <w:b/>
          <w:bCs/>
          <w:sz w:val="24"/>
        </w:rPr>
      </w:pPr>
    </w:p>
    <w:p w:rsidR="00027456" w:rsidRDefault="00027456" w:rsidP="00753B12">
      <w:pPr>
        <w:jc w:val="both"/>
        <w:rPr>
          <w:rFonts w:cs="Arial"/>
          <w:b/>
          <w:bCs/>
          <w:sz w:val="24"/>
        </w:rPr>
      </w:pPr>
    </w:p>
    <w:p w:rsidR="00027456" w:rsidRDefault="00027456" w:rsidP="00753B12">
      <w:pPr>
        <w:jc w:val="both"/>
        <w:rPr>
          <w:rFonts w:cs="Arial"/>
          <w:b/>
          <w:bCs/>
          <w:sz w:val="24"/>
        </w:rPr>
      </w:pPr>
    </w:p>
    <w:p w:rsidR="00027456" w:rsidRPr="00FE5E64" w:rsidRDefault="00027456" w:rsidP="00753B12">
      <w:pPr>
        <w:jc w:val="both"/>
        <w:rPr>
          <w:rFonts w:cs="Arial"/>
          <w:b/>
          <w:bCs/>
          <w:sz w:val="24"/>
        </w:rPr>
      </w:pPr>
    </w:p>
    <w:p w:rsidR="00753B12" w:rsidRPr="00FE5E64" w:rsidRDefault="00753B12" w:rsidP="00753B12">
      <w:pPr>
        <w:jc w:val="both"/>
        <w:rPr>
          <w:rFonts w:cs="Arial"/>
          <w:b/>
          <w:bCs/>
          <w:sz w:val="24"/>
        </w:rPr>
      </w:pPr>
    </w:p>
    <w:p w:rsidR="00753B12" w:rsidRPr="0038168F" w:rsidRDefault="00753B12" w:rsidP="00753B12">
      <w:pPr>
        <w:jc w:val="both"/>
        <w:rPr>
          <w:rFonts w:cs="Arial"/>
          <w:b/>
          <w:bCs/>
          <w:sz w:val="24"/>
        </w:rPr>
      </w:pPr>
    </w:p>
    <w:p w:rsidR="00027456" w:rsidRPr="0038168F" w:rsidRDefault="00027456" w:rsidP="00027456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bookmarkStart w:id="1" w:name="_GoBack"/>
      <w:bookmarkEnd w:id="1"/>
      <w:r w:rsidRPr="0038168F">
        <w:rPr>
          <w:rFonts w:cs="Arial"/>
          <w:b/>
          <w:bCs/>
          <w:sz w:val="24"/>
          <w:u w:val="single"/>
        </w:rPr>
        <w:t>9/A.</w:t>
      </w:r>
    </w:p>
    <w:p w:rsidR="00027456" w:rsidRPr="0038168F" w:rsidRDefault="00027456" w:rsidP="00027456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38168F">
        <w:rPr>
          <w:rFonts w:cs="Arial"/>
          <w:b/>
          <w:bCs/>
          <w:sz w:val="24"/>
          <w:u w:val="single"/>
        </w:rPr>
        <w:t>HATÁROZATI JAVASLAT</w:t>
      </w:r>
    </w:p>
    <w:p w:rsidR="00027456" w:rsidRPr="0038168F" w:rsidRDefault="00027456" w:rsidP="00027456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proofErr w:type="gramStart"/>
      <w:r w:rsidRPr="0038168F">
        <w:rPr>
          <w:rFonts w:cs="Arial"/>
          <w:b/>
          <w:bCs/>
          <w:sz w:val="24"/>
          <w:u w:val="single"/>
        </w:rPr>
        <w:t>…..</w:t>
      </w:r>
      <w:proofErr w:type="gramEnd"/>
      <w:r w:rsidRPr="0038168F">
        <w:rPr>
          <w:rFonts w:cs="Arial"/>
          <w:b/>
          <w:bCs/>
          <w:sz w:val="24"/>
          <w:u w:val="single"/>
        </w:rPr>
        <w:t>/2018. (IX. 11.) JTKB számú határozat</w:t>
      </w:r>
    </w:p>
    <w:p w:rsidR="00027456" w:rsidRPr="0038168F" w:rsidRDefault="00027456" w:rsidP="00027456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:rsidR="00027456" w:rsidRPr="0038168F" w:rsidRDefault="00027456" w:rsidP="00027456">
      <w:pPr>
        <w:jc w:val="both"/>
        <w:rPr>
          <w:rFonts w:cs="Arial"/>
          <w:bCs/>
          <w:sz w:val="24"/>
        </w:rPr>
      </w:pPr>
      <w:r w:rsidRPr="0038168F">
        <w:rPr>
          <w:rFonts w:cs="Arial"/>
          <w:bCs/>
          <w:sz w:val="24"/>
        </w:rPr>
        <w:t xml:space="preserve">Szombathely Megyei Jogú Város Közgyűlésének Jogi és Társadalmi Kapcsolatok Bizottsága a </w:t>
      </w:r>
      <w:r w:rsidRPr="0038168F">
        <w:rPr>
          <w:rFonts w:cs="Arial"/>
          <w:sz w:val="24"/>
        </w:rPr>
        <w:t xml:space="preserve">„Javaslat támogatásokkal kapcsolatos döntések meghozatalára” </w:t>
      </w:r>
      <w:r w:rsidRPr="0038168F">
        <w:rPr>
          <w:rFonts w:cs="Arial"/>
          <w:bCs/>
          <w:sz w:val="24"/>
        </w:rPr>
        <w:t xml:space="preserve">című előterjesztést megtárgyalta és úgy döntött, hogy </w:t>
      </w:r>
      <w:r w:rsidRPr="0038168F">
        <w:rPr>
          <w:rFonts w:cs="Arial"/>
          <w:sz w:val="24"/>
        </w:rPr>
        <w:t>a Szombathelyi Szépítő Egyesület által benyújtott kérelmet</w:t>
      </w:r>
      <w:r w:rsidR="00297EE2" w:rsidRPr="0038168F">
        <w:rPr>
          <w:rFonts w:cs="Arial"/>
          <w:sz w:val="24"/>
        </w:rPr>
        <w:t xml:space="preserve"> – </w:t>
      </w:r>
      <w:proofErr w:type="spellStart"/>
      <w:r w:rsidR="00297EE2" w:rsidRPr="0038168F">
        <w:rPr>
          <w:rFonts w:cs="Arial"/>
          <w:sz w:val="24"/>
        </w:rPr>
        <w:t>Greisinger</w:t>
      </w:r>
      <w:proofErr w:type="spellEnd"/>
      <w:r w:rsidR="00297EE2" w:rsidRPr="0038168F">
        <w:rPr>
          <w:rFonts w:cs="Arial"/>
          <w:sz w:val="24"/>
        </w:rPr>
        <w:t xml:space="preserve"> Ottóné sírjának felújítása- a</w:t>
      </w:r>
      <w:r w:rsidRPr="0038168F">
        <w:rPr>
          <w:rFonts w:cs="Arial"/>
          <w:bCs/>
          <w:sz w:val="24"/>
        </w:rPr>
        <w:t xml:space="preserve"> „Kulturális és Civil Alap” tételsor terhére ………… forint összeggel támogatja.</w:t>
      </w:r>
    </w:p>
    <w:p w:rsidR="00027456" w:rsidRPr="0038168F" w:rsidRDefault="00027456" w:rsidP="00027456">
      <w:pPr>
        <w:tabs>
          <w:tab w:val="left" w:pos="3939"/>
        </w:tabs>
        <w:jc w:val="both"/>
        <w:rPr>
          <w:rFonts w:cs="Arial"/>
          <w:bCs/>
          <w:sz w:val="24"/>
        </w:rPr>
      </w:pPr>
    </w:p>
    <w:p w:rsidR="00027456" w:rsidRPr="0038168F" w:rsidRDefault="00027456" w:rsidP="00027456">
      <w:pPr>
        <w:rPr>
          <w:rFonts w:cs="Arial"/>
          <w:b/>
          <w:sz w:val="24"/>
        </w:rPr>
      </w:pPr>
      <w:r w:rsidRPr="0038168F">
        <w:rPr>
          <w:rFonts w:cs="Arial"/>
          <w:b/>
          <w:bCs/>
          <w:sz w:val="24"/>
          <w:u w:val="single"/>
        </w:rPr>
        <w:t>Felelős:</w:t>
      </w:r>
      <w:r w:rsidRPr="0038168F">
        <w:rPr>
          <w:rFonts w:cs="Arial"/>
          <w:b/>
          <w:bCs/>
          <w:sz w:val="24"/>
        </w:rPr>
        <w:tab/>
      </w:r>
      <w:r w:rsidRPr="0038168F">
        <w:rPr>
          <w:rFonts w:cs="Arial"/>
          <w:b/>
          <w:sz w:val="24"/>
        </w:rPr>
        <w:t>Koczka Tibor alpolgármester</w:t>
      </w:r>
    </w:p>
    <w:p w:rsidR="00027456" w:rsidRPr="0038168F" w:rsidRDefault="00027456" w:rsidP="00027456">
      <w:pPr>
        <w:ind w:left="708" w:firstLine="708"/>
        <w:rPr>
          <w:rFonts w:cs="Arial"/>
          <w:b/>
          <w:sz w:val="24"/>
        </w:rPr>
      </w:pPr>
      <w:r w:rsidRPr="0038168F">
        <w:rPr>
          <w:rFonts w:cs="Arial"/>
          <w:b/>
          <w:bCs/>
          <w:sz w:val="24"/>
        </w:rPr>
        <w:t>Dr. Takátsné Dr. Tenki Mária, a Bizottság elnöke</w:t>
      </w:r>
    </w:p>
    <w:p w:rsidR="00027456" w:rsidRPr="0038168F" w:rsidRDefault="00027456" w:rsidP="00027456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 w:rsidRPr="0038168F">
        <w:rPr>
          <w:rFonts w:cs="Arial"/>
          <w:b/>
          <w:bCs/>
          <w:sz w:val="24"/>
        </w:rPr>
        <w:tab/>
        <w:t xml:space="preserve">(Dr. Bencsics Enikő, az Egészségügyi és Közszolgálati Osztály vezetője, </w:t>
      </w:r>
    </w:p>
    <w:p w:rsidR="00027456" w:rsidRPr="0038168F" w:rsidRDefault="00027456" w:rsidP="00027456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 w:rsidRPr="0038168F">
        <w:rPr>
          <w:rFonts w:cs="Arial"/>
          <w:b/>
          <w:bCs/>
          <w:sz w:val="24"/>
        </w:rPr>
        <w:tab/>
      </w:r>
      <w:proofErr w:type="spellStart"/>
      <w:r w:rsidRPr="0038168F">
        <w:rPr>
          <w:rFonts w:cs="Arial"/>
          <w:b/>
          <w:bCs/>
          <w:sz w:val="24"/>
        </w:rPr>
        <w:t>Stéger</w:t>
      </w:r>
      <w:proofErr w:type="spellEnd"/>
      <w:r w:rsidRPr="0038168F">
        <w:rPr>
          <w:rFonts w:cs="Arial"/>
          <w:b/>
          <w:bCs/>
          <w:sz w:val="24"/>
        </w:rPr>
        <w:t xml:space="preserve"> Gábor, a Közgazdasági és Adó Osztály vezetője,</w:t>
      </w:r>
    </w:p>
    <w:p w:rsidR="00027456" w:rsidRPr="0038168F" w:rsidRDefault="00027456" w:rsidP="00027456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 w:rsidRPr="0038168F">
        <w:rPr>
          <w:rFonts w:cs="Arial"/>
          <w:b/>
          <w:bCs/>
          <w:sz w:val="24"/>
        </w:rPr>
        <w:tab/>
        <w:t>Mester Ágnes, az Egészségügyi, Kulturális és Koordinációs Iroda vezetője)</w:t>
      </w:r>
    </w:p>
    <w:p w:rsidR="00027456" w:rsidRPr="0038168F" w:rsidRDefault="00027456" w:rsidP="00027456">
      <w:pPr>
        <w:tabs>
          <w:tab w:val="left" w:pos="1506"/>
        </w:tabs>
        <w:ind w:left="1260" w:hanging="1260"/>
        <w:rPr>
          <w:rFonts w:cs="Arial"/>
          <w:b/>
          <w:bCs/>
          <w:sz w:val="24"/>
        </w:rPr>
      </w:pPr>
    </w:p>
    <w:p w:rsidR="00027456" w:rsidRPr="0038168F" w:rsidRDefault="00027456" w:rsidP="00027456">
      <w:pPr>
        <w:tabs>
          <w:tab w:val="left" w:pos="1506"/>
        </w:tabs>
        <w:ind w:left="1260" w:hanging="1260"/>
        <w:rPr>
          <w:rFonts w:cs="Arial"/>
          <w:b/>
          <w:bCs/>
          <w:sz w:val="24"/>
        </w:rPr>
      </w:pPr>
      <w:r w:rsidRPr="0038168F">
        <w:rPr>
          <w:rFonts w:cs="Arial"/>
          <w:b/>
          <w:bCs/>
          <w:sz w:val="24"/>
          <w:u w:val="single"/>
        </w:rPr>
        <w:t>Határidő</w:t>
      </w:r>
      <w:r w:rsidRPr="0038168F">
        <w:rPr>
          <w:rFonts w:cs="Arial"/>
          <w:b/>
          <w:bCs/>
          <w:sz w:val="24"/>
        </w:rPr>
        <w:t>:</w:t>
      </w:r>
      <w:proofErr w:type="gramStart"/>
      <w:r w:rsidRPr="0038168F">
        <w:rPr>
          <w:rFonts w:cs="Arial"/>
          <w:b/>
          <w:bCs/>
          <w:sz w:val="24"/>
        </w:rPr>
        <w:tab/>
        <w:t xml:space="preserve">  azonnal</w:t>
      </w:r>
      <w:proofErr w:type="gramEnd"/>
      <w:r w:rsidRPr="0038168F">
        <w:rPr>
          <w:rFonts w:cs="Arial"/>
          <w:b/>
          <w:bCs/>
          <w:sz w:val="24"/>
        </w:rPr>
        <w:t xml:space="preserve"> </w:t>
      </w:r>
    </w:p>
    <w:p w:rsidR="00027456" w:rsidRPr="0038168F" w:rsidRDefault="00027456" w:rsidP="00027456">
      <w:pPr>
        <w:tabs>
          <w:tab w:val="left" w:pos="1506"/>
        </w:tabs>
        <w:ind w:left="1260" w:hanging="1260"/>
        <w:rPr>
          <w:rFonts w:cs="Arial"/>
          <w:b/>
          <w:bCs/>
        </w:rPr>
      </w:pPr>
    </w:p>
    <w:p w:rsidR="00027456" w:rsidRPr="0038168F" w:rsidRDefault="00027456" w:rsidP="00027456">
      <w:pPr>
        <w:tabs>
          <w:tab w:val="left" w:pos="1506"/>
        </w:tabs>
        <w:rPr>
          <w:rFonts w:cs="Arial"/>
          <w:b/>
          <w:bCs/>
        </w:rPr>
      </w:pPr>
    </w:p>
    <w:p w:rsidR="00027456" w:rsidRPr="0038168F" w:rsidRDefault="00027456" w:rsidP="00027456">
      <w:pPr>
        <w:tabs>
          <w:tab w:val="left" w:pos="1506"/>
        </w:tabs>
        <w:rPr>
          <w:rFonts w:cs="Arial"/>
          <w:b/>
          <w:bCs/>
        </w:rPr>
      </w:pPr>
    </w:p>
    <w:p w:rsidR="00027456" w:rsidRPr="0038168F" w:rsidRDefault="00027456" w:rsidP="00027456">
      <w:pPr>
        <w:tabs>
          <w:tab w:val="left" w:pos="1506"/>
        </w:tabs>
        <w:rPr>
          <w:rFonts w:cs="Arial"/>
          <w:b/>
          <w:bCs/>
        </w:rPr>
      </w:pPr>
    </w:p>
    <w:p w:rsidR="00027456" w:rsidRPr="0038168F" w:rsidRDefault="00027456" w:rsidP="00027456">
      <w:pPr>
        <w:tabs>
          <w:tab w:val="left" w:pos="1506"/>
        </w:tabs>
        <w:rPr>
          <w:rFonts w:cs="Arial"/>
          <w:b/>
          <w:bCs/>
        </w:rPr>
      </w:pPr>
    </w:p>
    <w:p w:rsidR="00027456" w:rsidRPr="0038168F" w:rsidRDefault="00027456" w:rsidP="00027456">
      <w:pPr>
        <w:tabs>
          <w:tab w:val="left" w:pos="1506"/>
        </w:tabs>
        <w:rPr>
          <w:rFonts w:cs="Arial"/>
          <w:b/>
          <w:bCs/>
        </w:rPr>
      </w:pPr>
    </w:p>
    <w:p w:rsidR="00027456" w:rsidRPr="0038168F" w:rsidRDefault="00027456" w:rsidP="00027456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38168F">
        <w:rPr>
          <w:rFonts w:cs="Arial"/>
          <w:b/>
          <w:bCs/>
          <w:sz w:val="24"/>
          <w:u w:val="single"/>
        </w:rPr>
        <w:lastRenderedPageBreak/>
        <w:t>9/B.</w:t>
      </w:r>
    </w:p>
    <w:p w:rsidR="00027456" w:rsidRPr="0038168F" w:rsidRDefault="00027456" w:rsidP="00027456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38168F">
        <w:rPr>
          <w:rFonts w:cs="Arial"/>
          <w:b/>
          <w:bCs/>
          <w:sz w:val="24"/>
          <w:u w:val="single"/>
        </w:rPr>
        <w:t>HATÁROZATI JAVASLAT</w:t>
      </w:r>
    </w:p>
    <w:p w:rsidR="00027456" w:rsidRPr="0038168F" w:rsidRDefault="00027456" w:rsidP="00027456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proofErr w:type="gramStart"/>
      <w:r w:rsidRPr="0038168F">
        <w:rPr>
          <w:rFonts w:cs="Arial"/>
          <w:b/>
          <w:bCs/>
          <w:sz w:val="24"/>
          <w:u w:val="single"/>
        </w:rPr>
        <w:t>…..</w:t>
      </w:r>
      <w:proofErr w:type="gramEnd"/>
      <w:r w:rsidRPr="0038168F">
        <w:rPr>
          <w:rFonts w:cs="Arial"/>
          <w:b/>
          <w:bCs/>
          <w:sz w:val="24"/>
          <w:u w:val="single"/>
        </w:rPr>
        <w:t>/2018. (IX. 11.) JTKB számú határozat</w:t>
      </w:r>
    </w:p>
    <w:p w:rsidR="00027456" w:rsidRPr="0038168F" w:rsidRDefault="00027456" w:rsidP="00027456">
      <w:pPr>
        <w:tabs>
          <w:tab w:val="left" w:pos="1655"/>
        </w:tabs>
        <w:jc w:val="both"/>
        <w:rPr>
          <w:rFonts w:cs="Arial"/>
          <w:b/>
          <w:bCs/>
          <w:sz w:val="24"/>
          <w:u w:val="single"/>
        </w:rPr>
      </w:pPr>
    </w:p>
    <w:p w:rsidR="00027456" w:rsidRPr="0038168F" w:rsidRDefault="00027456" w:rsidP="00027456">
      <w:pPr>
        <w:jc w:val="both"/>
        <w:rPr>
          <w:rFonts w:cs="Arial"/>
          <w:bCs/>
          <w:sz w:val="24"/>
        </w:rPr>
      </w:pPr>
      <w:r w:rsidRPr="0038168F">
        <w:rPr>
          <w:rFonts w:cs="Arial"/>
          <w:bCs/>
          <w:sz w:val="24"/>
        </w:rPr>
        <w:t xml:space="preserve">Szombathely Megyei Jogú Város Közgyűlésének Jogi és Társadalmi Kapcsolatok Bizottsága a </w:t>
      </w:r>
      <w:r w:rsidRPr="0038168F">
        <w:rPr>
          <w:rFonts w:cs="Arial"/>
          <w:sz w:val="24"/>
        </w:rPr>
        <w:t xml:space="preserve">„Javaslat támogatásokkal kapcsolatos döntések meghozatalára” </w:t>
      </w:r>
      <w:r w:rsidRPr="0038168F">
        <w:rPr>
          <w:rFonts w:cs="Arial"/>
          <w:bCs/>
          <w:sz w:val="24"/>
        </w:rPr>
        <w:t xml:space="preserve">című előterjesztést megtárgyalta és úgy döntött, hogy a </w:t>
      </w:r>
      <w:r w:rsidR="00297EE2" w:rsidRPr="0038168F">
        <w:rPr>
          <w:rFonts w:cs="Arial"/>
          <w:sz w:val="24"/>
        </w:rPr>
        <w:t>Szombathelyi Szépítő Egyesület</w:t>
      </w:r>
      <w:r w:rsidRPr="0038168F">
        <w:rPr>
          <w:rFonts w:cs="Arial"/>
          <w:sz w:val="24"/>
        </w:rPr>
        <w:t xml:space="preserve"> </w:t>
      </w:r>
      <w:r w:rsidRPr="0038168F">
        <w:rPr>
          <w:rFonts w:cs="Arial"/>
          <w:bCs/>
          <w:sz w:val="24"/>
        </w:rPr>
        <w:t>támogatási kérelmét forrás hiányában nem támogatja.</w:t>
      </w:r>
    </w:p>
    <w:p w:rsidR="00027456" w:rsidRPr="0038168F" w:rsidRDefault="00027456" w:rsidP="00027456">
      <w:pPr>
        <w:rPr>
          <w:rFonts w:cs="Arial"/>
          <w:b/>
          <w:bCs/>
          <w:sz w:val="24"/>
        </w:rPr>
      </w:pPr>
    </w:p>
    <w:p w:rsidR="00027456" w:rsidRPr="0038168F" w:rsidRDefault="00027456" w:rsidP="00027456">
      <w:pPr>
        <w:rPr>
          <w:rFonts w:cs="Arial"/>
          <w:b/>
          <w:sz w:val="24"/>
        </w:rPr>
      </w:pPr>
      <w:r w:rsidRPr="0038168F">
        <w:rPr>
          <w:rFonts w:cs="Arial"/>
          <w:b/>
          <w:bCs/>
          <w:sz w:val="24"/>
          <w:u w:val="single"/>
        </w:rPr>
        <w:t>Felelős:</w:t>
      </w:r>
      <w:r w:rsidRPr="0038168F">
        <w:rPr>
          <w:rFonts w:cs="Arial"/>
          <w:b/>
          <w:bCs/>
          <w:sz w:val="24"/>
        </w:rPr>
        <w:tab/>
      </w:r>
      <w:r w:rsidRPr="0038168F">
        <w:rPr>
          <w:rFonts w:cs="Arial"/>
          <w:b/>
          <w:sz w:val="24"/>
        </w:rPr>
        <w:t>Koczka Tibor alpolgármester</w:t>
      </w:r>
    </w:p>
    <w:p w:rsidR="00027456" w:rsidRPr="0038168F" w:rsidRDefault="00027456" w:rsidP="00027456">
      <w:pPr>
        <w:ind w:left="708" w:firstLine="708"/>
        <w:rPr>
          <w:rFonts w:cs="Arial"/>
          <w:b/>
          <w:sz w:val="24"/>
        </w:rPr>
      </w:pPr>
      <w:r w:rsidRPr="0038168F">
        <w:rPr>
          <w:rFonts w:cs="Arial"/>
          <w:b/>
          <w:bCs/>
          <w:sz w:val="24"/>
        </w:rPr>
        <w:t>Dr. Takátsné Dr. Tenki Mária, a Bizottság elnöke</w:t>
      </w:r>
    </w:p>
    <w:p w:rsidR="00027456" w:rsidRPr="0038168F" w:rsidRDefault="00027456" w:rsidP="00027456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 w:rsidRPr="0038168F">
        <w:rPr>
          <w:rFonts w:cs="Arial"/>
          <w:b/>
          <w:bCs/>
          <w:sz w:val="24"/>
        </w:rPr>
        <w:tab/>
        <w:t>(Dr. Bencsics Enikő, az Egészségügyi és Közszolgálati Osztály vezetője</w:t>
      </w:r>
    </w:p>
    <w:p w:rsidR="00027456" w:rsidRPr="0038168F" w:rsidRDefault="00027456" w:rsidP="00027456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 w:rsidRPr="0038168F">
        <w:rPr>
          <w:rFonts w:cs="Arial"/>
          <w:b/>
          <w:bCs/>
          <w:sz w:val="24"/>
        </w:rPr>
        <w:tab/>
        <w:t>Mester Ágnes, az Egészségügyi, Kulturális és Koordinációs Iroda vezetője)</w:t>
      </w:r>
    </w:p>
    <w:p w:rsidR="00027456" w:rsidRPr="0038168F" w:rsidRDefault="00027456" w:rsidP="00027456">
      <w:pPr>
        <w:tabs>
          <w:tab w:val="left" w:pos="1506"/>
        </w:tabs>
        <w:ind w:left="1260" w:hanging="1260"/>
        <w:rPr>
          <w:rFonts w:cs="Arial"/>
          <w:b/>
          <w:bCs/>
          <w:sz w:val="24"/>
        </w:rPr>
      </w:pPr>
    </w:p>
    <w:p w:rsidR="00027456" w:rsidRPr="0038168F" w:rsidRDefault="00027456" w:rsidP="00027456">
      <w:pPr>
        <w:tabs>
          <w:tab w:val="left" w:pos="1506"/>
        </w:tabs>
        <w:ind w:left="1260" w:hanging="1260"/>
        <w:rPr>
          <w:rFonts w:cs="Arial"/>
          <w:b/>
          <w:bCs/>
          <w:sz w:val="24"/>
        </w:rPr>
      </w:pPr>
      <w:r w:rsidRPr="0038168F">
        <w:rPr>
          <w:rFonts w:cs="Arial"/>
          <w:b/>
          <w:bCs/>
          <w:sz w:val="24"/>
          <w:u w:val="single"/>
        </w:rPr>
        <w:t>Határidő</w:t>
      </w:r>
      <w:r w:rsidRPr="0038168F">
        <w:rPr>
          <w:rFonts w:cs="Arial"/>
          <w:b/>
          <w:bCs/>
          <w:sz w:val="24"/>
        </w:rPr>
        <w:t>:</w:t>
      </w:r>
      <w:proofErr w:type="gramStart"/>
      <w:r w:rsidRPr="0038168F">
        <w:rPr>
          <w:rFonts w:cs="Arial"/>
          <w:b/>
          <w:bCs/>
          <w:sz w:val="24"/>
        </w:rPr>
        <w:tab/>
        <w:t xml:space="preserve">  azonnal</w:t>
      </w:r>
      <w:proofErr w:type="gramEnd"/>
      <w:r w:rsidRPr="0038168F">
        <w:rPr>
          <w:rFonts w:cs="Arial"/>
          <w:b/>
          <w:bCs/>
          <w:sz w:val="24"/>
        </w:rPr>
        <w:t xml:space="preserve"> </w:t>
      </w:r>
    </w:p>
    <w:p w:rsidR="00753B12" w:rsidRPr="0038168F" w:rsidRDefault="00753B12" w:rsidP="00753B12">
      <w:pPr>
        <w:jc w:val="both"/>
        <w:rPr>
          <w:rFonts w:cs="Arial"/>
          <w:b/>
          <w:bCs/>
          <w:sz w:val="24"/>
        </w:rPr>
      </w:pPr>
    </w:p>
    <w:p w:rsidR="00753B12" w:rsidRPr="0038168F" w:rsidRDefault="00753B12" w:rsidP="00753B12">
      <w:pPr>
        <w:jc w:val="both"/>
        <w:rPr>
          <w:rFonts w:cs="Arial"/>
          <w:b/>
          <w:bCs/>
          <w:sz w:val="24"/>
        </w:rPr>
      </w:pPr>
    </w:p>
    <w:p w:rsidR="00B36040" w:rsidRPr="0038168F" w:rsidRDefault="00B36040" w:rsidP="00B36040">
      <w:pPr>
        <w:jc w:val="both"/>
        <w:rPr>
          <w:rFonts w:cs="Arial"/>
          <w:b/>
          <w:bCs/>
          <w:sz w:val="24"/>
        </w:rPr>
      </w:pPr>
    </w:p>
    <w:p w:rsidR="00C21DE1" w:rsidRPr="0038168F" w:rsidRDefault="00C21DE1" w:rsidP="00C21DE1">
      <w:pPr>
        <w:jc w:val="both"/>
        <w:rPr>
          <w:rFonts w:cs="Arial"/>
          <w:b/>
          <w:bCs/>
          <w:sz w:val="24"/>
        </w:rPr>
      </w:pPr>
    </w:p>
    <w:bookmarkEnd w:id="0"/>
    <w:p w:rsidR="00DB7305" w:rsidRPr="0038168F" w:rsidRDefault="00DB7305" w:rsidP="00C21DE1">
      <w:pPr>
        <w:jc w:val="both"/>
        <w:rPr>
          <w:rFonts w:cs="Arial"/>
          <w:b/>
          <w:bCs/>
          <w:sz w:val="24"/>
        </w:rPr>
      </w:pPr>
    </w:p>
    <w:sectPr w:rsidR="00DB7305" w:rsidRPr="0038168F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F94F7A">
      <w:rPr>
        <w:rFonts w:cs="Arial"/>
        <w:noProof/>
        <w:sz w:val="20"/>
        <w:szCs w:val="20"/>
      </w:rPr>
      <w:t>8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F94F7A">
      <w:rPr>
        <w:rFonts w:cs="Arial"/>
        <w:noProof/>
        <w:sz w:val="20"/>
        <w:szCs w:val="20"/>
      </w:rPr>
      <w:t>10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Fax:+</w:t>
    </w:r>
    <w:proofErr w:type="gramEnd"/>
    <w:r>
      <w:rPr>
        <w:rFonts w:cs="Arial"/>
        <w:sz w:val="20"/>
        <w:szCs w:val="20"/>
      </w:rPr>
      <w:t>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319"/>
    <w:multiLevelType w:val="hybridMultilevel"/>
    <w:tmpl w:val="CF14C4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E0B95"/>
    <w:multiLevelType w:val="multilevel"/>
    <w:tmpl w:val="B4D4B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B0A4F4E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56BE1"/>
    <w:multiLevelType w:val="hybridMultilevel"/>
    <w:tmpl w:val="B39292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26924"/>
    <w:multiLevelType w:val="hybridMultilevel"/>
    <w:tmpl w:val="936E66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2A16746"/>
    <w:multiLevelType w:val="hybridMultilevel"/>
    <w:tmpl w:val="58622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A511D"/>
    <w:multiLevelType w:val="hybridMultilevel"/>
    <w:tmpl w:val="1982E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A491C"/>
    <w:multiLevelType w:val="hybridMultilevel"/>
    <w:tmpl w:val="CFEC3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D5797"/>
    <w:multiLevelType w:val="hybridMultilevel"/>
    <w:tmpl w:val="EFBA6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021AA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A5A63"/>
    <w:multiLevelType w:val="hybridMultilevel"/>
    <w:tmpl w:val="E0F257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4103D"/>
    <w:multiLevelType w:val="hybridMultilevel"/>
    <w:tmpl w:val="315017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607E1"/>
    <w:multiLevelType w:val="hybridMultilevel"/>
    <w:tmpl w:val="14008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A2944"/>
    <w:multiLevelType w:val="hybridMultilevel"/>
    <w:tmpl w:val="3F4821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9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12"/>
  </w:num>
  <w:num w:numId="11">
    <w:abstractNumId w:val="4"/>
  </w:num>
  <w:num w:numId="12">
    <w:abstractNumId w:val="18"/>
  </w:num>
  <w:num w:numId="13">
    <w:abstractNumId w:val="0"/>
  </w:num>
  <w:num w:numId="14">
    <w:abstractNumId w:val="11"/>
  </w:num>
  <w:num w:numId="15">
    <w:abstractNumId w:val="14"/>
  </w:num>
  <w:num w:numId="16">
    <w:abstractNumId w:val="5"/>
  </w:num>
  <w:num w:numId="17">
    <w:abstractNumId w:val="13"/>
  </w:num>
  <w:num w:numId="18">
    <w:abstractNumId w:val="10"/>
  </w:num>
  <w:num w:numId="19">
    <w:abstractNumId w:val="1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139D3"/>
    <w:rsid w:val="00025931"/>
    <w:rsid w:val="00027456"/>
    <w:rsid w:val="0005153A"/>
    <w:rsid w:val="00055BD3"/>
    <w:rsid w:val="00062F20"/>
    <w:rsid w:val="00070D57"/>
    <w:rsid w:val="00081937"/>
    <w:rsid w:val="000B241D"/>
    <w:rsid w:val="000B7501"/>
    <w:rsid w:val="000D5554"/>
    <w:rsid w:val="001166E7"/>
    <w:rsid w:val="00132161"/>
    <w:rsid w:val="0019408C"/>
    <w:rsid w:val="001946B3"/>
    <w:rsid w:val="001A3E04"/>
    <w:rsid w:val="001A4648"/>
    <w:rsid w:val="001D178A"/>
    <w:rsid w:val="001D532D"/>
    <w:rsid w:val="001E13FC"/>
    <w:rsid w:val="00200EBF"/>
    <w:rsid w:val="002347ED"/>
    <w:rsid w:val="00260375"/>
    <w:rsid w:val="00297EE2"/>
    <w:rsid w:val="002A5809"/>
    <w:rsid w:val="002C0730"/>
    <w:rsid w:val="002E3AA8"/>
    <w:rsid w:val="0030710E"/>
    <w:rsid w:val="00321BEB"/>
    <w:rsid w:val="00325973"/>
    <w:rsid w:val="0032649B"/>
    <w:rsid w:val="00330B14"/>
    <w:rsid w:val="0034130E"/>
    <w:rsid w:val="00356256"/>
    <w:rsid w:val="0038123F"/>
    <w:rsid w:val="0038168F"/>
    <w:rsid w:val="003854B4"/>
    <w:rsid w:val="00397C0C"/>
    <w:rsid w:val="003A2F4E"/>
    <w:rsid w:val="003D2EC4"/>
    <w:rsid w:val="003E216A"/>
    <w:rsid w:val="0040165F"/>
    <w:rsid w:val="00402B1B"/>
    <w:rsid w:val="004216AD"/>
    <w:rsid w:val="004532FD"/>
    <w:rsid w:val="00471A8F"/>
    <w:rsid w:val="004A1DFA"/>
    <w:rsid w:val="004B3094"/>
    <w:rsid w:val="004C3174"/>
    <w:rsid w:val="004E35A5"/>
    <w:rsid w:val="004F2ED2"/>
    <w:rsid w:val="0053530A"/>
    <w:rsid w:val="00537E88"/>
    <w:rsid w:val="005568AA"/>
    <w:rsid w:val="00564777"/>
    <w:rsid w:val="005810C2"/>
    <w:rsid w:val="00585E14"/>
    <w:rsid w:val="00593B94"/>
    <w:rsid w:val="00594CEE"/>
    <w:rsid w:val="005A1F2B"/>
    <w:rsid w:val="005A3175"/>
    <w:rsid w:val="005F19FE"/>
    <w:rsid w:val="005F75AF"/>
    <w:rsid w:val="005F7E17"/>
    <w:rsid w:val="006007DE"/>
    <w:rsid w:val="0061165F"/>
    <w:rsid w:val="00630863"/>
    <w:rsid w:val="006343D9"/>
    <w:rsid w:val="0069075E"/>
    <w:rsid w:val="006A2E51"/>
    <w:rsid w:val="006B5218"/>
    <w:rsid w:val="006F5E8D"/>
    <w:rsid w:val="00700565"/>
    <w:rsid w:val="00712999"/>
    <w:rsid w:val="00714EBA"/>
    <w:rsid w:val="007168F8"/>
    <w:rsid w:val="00720C4A"/>
    <w:rsid w:val="007415F9"/>
    <w:rsid w:val="007515FA"/>
    <w:rsid w:val="00753B12"/>
    <w:rsid w:val="007636AE"/>
    <w:rsid w:val="00771CD4"/>
    <w:rsid w:val="007943F0"/>
    <w:rsid w:val="007B2FF9"/>
    <w:rsid w:val="007B3205"/>
    <w:rsid w:val="007C4602"/>
    <w:rsid w:val="007F2F31"/>
    <w:rsid w:val="007F67DF"/>
    <w:rsid w:val="00824B8B"/>
    <w:rsid w:val="0082738B"/>
    <w:rsid w:val="00833522"/>
    <w:rsid w:val="008728D0"/>
    <w:rsid w:val="00881634"/>
    <w:rsid w:val="0088210C"/>
    <w:rsid w:val="008927B6"/>
    <w:rsid w:val="008B51F1"/>
    <w:rsid w:val="009042C7"/>
    <w:rsid w:val="00911566"/>
    <w:rsid w:val="00930639"/>
    <w:rsid w:val="00930882"/>
    <w:rsid w:val="009348EA"/>
    <w:rsid w:val="0096279B"/>
    <w:rsid w:val="0096367B"/>
    <w:rsid w:val="00967225"/>
    <w:rsid w:val="0099483B"/>
    <w:rsid w:val="009957FF"/>
    <w:rsid w:val="009962F0"/>
    <w:rsid w:val="009A3466"/>
    <w:rsid w:val="009B614C"/>
    <w:rsid w:val="009C0CD8"/>
    <w:rsid w:val="009C1CEA"/>
    <w:rsid w:val="009C577B"/>
    <w:rsid w:val="009E5891"/>
    <w:rsid w:val="009F37CC"/>
    <w:rsid w:val="00A13C5F"/>
    <w:rsid w:val="00A36E11"/>
    <w:rsid w:val="00A418BA"/>
    <w:rsid w:val="00A60A5B"/>
    <w:rsid w:val="00A7633E"/>
    <w:rsid w:val="00A8613E"/>
    <w:rsid w:val="00AA5A71"/>
    <w:rsid w:val="00AB265D"/>
    <w:rsid w:val="00AB7B31"/>
    <w:rsid w:val="00AC3D7B"/>
    <w:rsid w:val="00AD08CD"/>
    <w:rsid w:val="00AF75E0"/>
    <w:rsid w:val="00B0228B"/>
    <w:rsid w:val="00B04B74"/>
    <w:rsid w:val="00B11B93"/>
    <w:rsid w:val="00B202BF"/>
    <w:rsid w:val="00B36040"/>
    <w:rsid w:val="00B46023"/>
    <w:rsid w:val="00B5683C"/>
    <w:rsid w:val="00B610E8"/>
    <w:rsid w:val="00B75985"/>
    <w:rsid w:val="00B92449"/>
    <w:rsid w:val="00B97C99"/>
    <w:rsid w:val="00BA7FB4"/>
    <w:rsid w:val="00BC46F6"/>
    <w:rsid w:val="00BE370B"/>
    <w:rsid w:val="00BE5C37"/>
    <w:rsid w:val="00C04236"/>
    <w:rsid w:val="00C21DE1"/>
    <w:rsid w:val="00C74952"/>
    <w:rsid w:val="00C96D5C"/>
    <w:rsid w:val="00CA294D"/>
    <w:rsid w:val="00CC3607"/>
    <w:rsid w:val="00CE3497"/>
    <w:rsid w:val="00CE5EEE"/>
    <w:rsid w:val="00D164D6"/>
    <w:rsid w:val="00D205F7"/>
    <w:rsid w:val="00D264CB"/>
    <w:rsid w:val="00D31D68"/>
    <w:rsid w:val="00D3485F"/>
    <w:rsid w:val="00D34B76"/>
    <w:rsid w:val="00D37FF7"/>
    <w:rsid w:val="00D54DF8"/>
    <w:rsid w:val="00D77D8A"/>
    <w:rsid w:val="00D83E09"/>
    <w:rsid w:val="00D92356"/>
    <w:rsid w:val="00D95197"/>
    <w:rsid w:val="00DA4C52"/>
    <w:rsid w:val="00DB7305"/>
    <w:rsid w:val="00DC28DB"/>
    <w:rsid w:val="00DC43BB"/>
    <w:rsid w:val="00DD2F57"/>
    <w:rsid w:val="00E15D3E"/>
    <w:rsid w:val="00E2191D"/>
    <w:rsid w:val="00E27C16"/>
    <w:rsid w:val="00E43F74"/>
    <w:rsid w:val="00E50653"/>
    <w:rsid w:val="00E53CA1"/>
    <w:rsid w:val="00E67A25"/>
    <w:rsid w:val="00E82F69"/>
    <w:rsid w:val="00EC7C11"/>
    <w:rsid w:val="00F13DD3"/>
    <w:rsid w:val="00F300DB"/>
    <w:rsid w:val="00F42894"/>
    <w:rsid w:val="00F83BDE"/>
    <w:rsid w:val="00F94F7A"/>
    <w:rsid w:val="00FA7936"/>
    <w:rsid w:val="00FB7D4D"/>
    <w:rsid w:val="00FC7A8D"/>
    <w:rsid w:val="00FE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incstrkz">
    <w:name w:val="No Spacing"/>
    <w:uiPriority w:val="1"/>
    <w:qFormat/>
    <w:rsid w:val="007943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DB7305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DB7305"/>
    <w:rPr>
      <w:sz w:val="24"/>
      <w:szCs w:val="24"/>
    </w:rPr>
  </w:style>
  <w:style w:type="paragraph" w:customStyle="1" w:styleId="Nincstrkz1">
    <w:name w:val="Nincs térköz1"/>
    <w:rsid w:val="00DB7305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rsid w:val="00B04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9D3F2-104E-4DB8-9B6F-F6BD9AED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2392</Words>
  <Characters>17207</Characters>
  <Application>Microsoft Office Word</Application>
  <DocSecurity>0</DocSecurity>
  <Lines>143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Őri-Tóbi Csilla</cp:lastModifiedBy>
  <cp:revision>6</cp:revision>
  <cp:lastPrinted>2018-08-31T08:27:00Z</cp:lastPrinted>
  <dcterms:created xsi:type="dcterms:W3CDTF">2018-09-05T11:46:00Z</dcterms:created>
  <dcterms:modified xsi:type="dcterms:W3CDTF">2018-09-06T06:15:00Z</dcterms:modified>
</cp:coreProperties>
</file>