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370AC9" w:rsidP="00CB3F44">
      <w:pPr>
        <w:pStyle w:val="Listaszerbekezds"/>
        <w:numPr>
          <w:ilvl w:val="0"/>
          <w:numId w:val="3"/>
        </w:numPr>
        <w:jc w:val="right"/>
      </w:pPr>
      <w:bookmarkStart w:id="0" w:name="_GoBack"/>
      <w:bookmarkEnd w:id="0"/>
      <w:r>
        <w:t>sz. melléklet</w:t>
      </w:r>
    </w:p>
    <w:p w:rsidR="00370AC9" w:rsidRDefault="00370AC9" w:rsidP="00370AC9">
      <w:pPr>
        <w:pStyle w:val="Listaszerbekezds"/>
        <w:jc w:val="both"/>
      </w:pPr>
    </w:p>
    <w:p w:rsidR="00370AC9" w:rsidRPr="00370AC9" w:rsidRDefault="00370AC9" w:rsidP="00370AC9">
      <w:pPr>
        <w:pStyle w:val="Listaszerbekezds"/>
        <w:ind w:left="0"/>
        <w:jc w:val="center"/>
        <w:rPr>
          <w:b/>
        </w:rPr>
      </w:pPr>
      <w:r w:rsidRPr="00370AC9">
        <w:rPr>
          <w:b/>
        </w:rPr>
        <w:t xml:space="preserve">Szombathely Megyei Jogú Város Önkormányzata </w:t>
      </w:r>
      <w:r w:rsidR="00977722">
        <w:rPr>
          <w:b/>
        </w:rPr>
        <w:t>Közgyűlésének</w:t>
      </w:r>
    </w:p>
    <w:p w:rsidR="00370AC9" w:rsidRPr="00370AC9" w:rsidRDefault="00370AC9" w:rsidP="00370AC9">
      <w:pPr>
        <w:pStyle w:val="Listaszerbekezds"/>
        <w:ind w:left="0"/>
        <w:jc w:val="center"/>
        <w:rPr>
          <w:b/>
        </w:rPr>
      </w:pPr>
      <w:r w:rsidRPr="00370AC9">
        <w:rPr>
          <w:b/>
        </w:rPr>
        <w:t>…./2018. (</w:t>
      </w:r>
      <w:proofErr w:type="gramStart"/>
      <w:r w:rsidRPr="00370AC9">
        <w:rPr>
          <w:b/>
        </w:rPr>
        <w:t>……</w:t>
      </w:r>
      <w:proofErr w:type="gramEnd"/>
      <w:r w:rsidRPr="00370AC9">
        <w:rPr>
          <w:b/>
        </w:rPr>
        <w:t xml:space="preserve">) önkormányzati rendelete 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  <w:proofErr w:type="gramStart"/>
      <w:r w:rsidRPr="00370AC9">
        <w:rPr>
          <w:b/>
        </w:rPr>
        <w:t>a</w:t>
      </w:r>
      <w:proofErr w:type="gramEnd"/>
      <w:r w:rsidRPr="00370AC9">
        <w:rPr>
          <w:b/>
        </w:rPr>
        <w:t xml:space="preserve"> </w:t>
      </w:r>
      <w:r w:rsidR="00EB3819">
        <w:rPr>
          <w:b/>
        </w:rPr>
        <w:t>Szent Márton kártyáról</w:t>
      </w:r>
      <w:r w:rsidRPr="00370AC9">
        <w:rPr>
          <w:b/>
        </w:rPr>
        <w:t xml:space="preserve"> szóló </w:t>
      </w:r>
      <w:r w:rsidR="00EB3819">
        <w:rPr>
          <w:b/>
        </w:rPr>
        <w:t>15</w:t>
      </w:r>
      <w:r w:rsidRPr="00370AC9">
        <w:rPr>
          <w:b/>
        </w:rPr>
        <w:t>/201</w:t>
      </w:r>
      <w:r w:rsidR="00EB3819">
        <w:rPr>
          <w:b/>
        </w:rPr>
        <w:t>4. (IV</w:t>
      </w:r>
      <w:r w:rsidRPr="00370AC9">
        <w:rPr>
          <w:b/>
        </w:rPr>
        <w:t>.</w:t>
      </w:r>
      <w:r w:rsidR="00EB3819">
        <w:rPr>
          <w:b/>
        </w:rPr>
        <w:t>24</w:t>
      </w:r>
      <w:r w:rsidRPr="00370AC9">
        <w:rPr>
          <w:b/>
        </w:rPr>
        <w:t xml:space="preserve">.) önkormányzati rendelet </w:t>
      </w:r>
      <w:r w:rsidR="00684086">
        <w:rPr>
          <w:b/>
        </w:rPr>
        <w:t>hatályon kívül helyezéséről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</w:p>
    <w:p w:rsidR="00370AC9" w:rsidRDefault="00370AC9" w:rsidP="00370AC9">
      <w:pPr>
        <w:pStyle w:val="Listaszerbekezds"/>
        <w:ind w:left="0"/>
        <w:jc w:val="both"/>
      </w:pPr>
    </w:p>
    <w:p w:rsidR="00145BC2" w:rsidRDefault="00370AC9" w:rsidP="00370AC9">
      <w:pPr>
        <w:pStyle w:val="Listaszerbekezds"/>
        <w:ind w:left="0"/>
        <w:jc w:val="both"/>
      </w:pPr>
      <w:r>
        <w:t>Szombathely Megyei Jogú Város Önkormányzat</w:t>
      </w:r>
      <w:r w:rsidR="00977722">
        <w:t>ának Közgyűlése</w:t>
      </w:r>
      <w:r w:rsidR="003E7C04">
        <w:t xml:space="preserve"> az Alaptörvény 32. cikk (2) bekezdésében meghatározott eredeti jogalkotói hatáskörében </w:t>
      </w:r>
      <w:r w:rsidR="00684086">
        <w:t>az Alaptörvény 32. cikk (1) bekezdés a)</w:t>
      </w:r>
      <w:r w:rsidR="00977722">
        <w:t xml:space="preserve"> pontjában</w:t>
      </w:r>
      <w:r w:rsidR="00145BC2">
        <w:t xml:space="preserve"> meghatározott feladatkörében eljárva a következőket rendeli el:</w:t>
      </w:r>
    </w:p>
    <w:p w:rsidR="00145BC2" w:rsidRDefault="00145BC2" w:rsidP="00370AC9">
      <w:pPr>
        <w:pStyle w:val="Listaszerbekezds"/>
        <w:ind w:left="0"/>
        <w:jc w:val="both"/>
      </w:pPr>
    </w:p>
    <w:p w:rsidR="00A57D4C" w:rsidRDefault="00A57D4C" w:rsidP="00370AC9">
      <w:pPr>
        <w:pStyle w:val="Listaszerbekezds"/>
        <w:ind w:left="0"/>
        <w:jc w:val="both"/>
      </w:pPr>
    </w:p>
    <w:p w:rsidR="00370AC9" w:rsidRPr="00A57D4C" w:rsidRDefault="00145BC2" w:rsidP="00145BC2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A57D4C">
        <w:rPr>
          <w:b/>
        </w:rPr>
        <w:t>§</w:t>
      </w:r>
    </w:p>
    <w:p w:rsidR="00145BC2" w:rsidRDefault="00684086" w:rsidP="00977722">
      <w:pPr>
        <w:jc w:val="both"/>
      </w:pPr>
      <w:r>
        <w:t>Hatályát veszti a</w:t>
      </w:r>
      <w:r w:rsidR="00EB3819">
        <w:t xml:space="preserve"> Szent Márton kártyáról szóló 15/2014. (IV.24.) önkormányzati rendelet.</w:t>
      </w:r>
      <w:r w:rsidR="00145BC2">
        <w:t xml:space="preserve"> </w:t>
      </w:r>
    </w:p>
    <w:p w:rsidR="00A57D4C" w:rsidRPr="00A57D4C" w:rsidRDefault="00A57D4C" w:rsidP="00977722">
      <w:pPr>
        <w:jc w:val="both"/>
        <w:rPr>
          <w:b/>
        </w:rPr>
      </w:pPr>
    </w:p>
    <w:p w:rsidR="00145BC2" w:rsidRPr="00A57D4C" w:rsidRDefault="00145BC2" w:rsidP="00145BC2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A57D4C">
        <w:rPr>
          <w:b/>
        </w:rPr>
        <w:t>§</w:t>
      </w:r>
    </w:p>
    <w:p w:rsidR="00033B41" w:rsidRPr="00033B41" w:rsidRDefault="00033B41" w:rsidP="00033B41">
      <w:pPr>
        <w:jc w:val="both"/>
        <w:rPr>
          <w:rFonts w:cs="Arial"/>
          <w:bCs/>
        </w:rPr>
      </w:pPr>
      <w:r w:rsidRPr="00033B41">
        <w:rPr>
          <w:rFonts w:cs="Arial"/>
        </w:rPr>
        <w:t xml:space="preserve">Ez a rendelet </w:t>
      </w:r>
      <w:r w:rsidR="00EB3819">
        <w:rPr>
          <w:rFonts w:cs="Arial"/>
        </w:rPr>
        <w:t>2019. január 1. napján</w:t>
      </w:r>
      <w:r w:rsidRPr="00033B41">
        <w:rPr>
          <w:rFonts w:cs="Arial"/>
        </w:rPr>
        <w:t xml:space="preserve"> lép hatályba.</w:t>
      </w:r>
    </w:p>
    <w:p w:rsidR="00A57D4C" w:rsidRDefault="00A57D4C" w:rsidP="00A57D4C"/>
    <w:p w:rsidR="00A57D4C" w:rsidRDefault="00A57D4C" w:rsidP="00A57D4C"/>
    <w:p w:rsidR="00A57D4C" w:rsidRDefault="00A57D4C" w:rsidP="00A57D4C"/>
    <w:p w:rsidR="00A57D4C" w:rsidRPr="00A57D4C" w:rsidRDefault="00A57D4C" w:rsidP="00A57D4C">
      <w:pPr>
        <w:spacing w:after="0" w:line="240" w:lineRule="auto"/>
        <w:rPr>
          <w:b/>
        </w:rPr>
      </w:pPr>
      <w:r w:rsidRPr="00A57D4C">
        <w:rPr>
          <w:b/>
        </w:rPr>
        <w:t xml:space="preserve">      (: Dr. Puskás Tivadar:</w:t>
      </w:r>
      <w:proofErr w:type="gramStart"/>
      <w:r w:rsidRPr="00A57D4C">
        <w:rPr>
          <w:b/>
        </w:rPr>
        <w:t>)                                           (</w:t>
      </w:r>
      <w:proofErr w:type="gramEnd"/>
      <w:r w:rsidRPr="00A57D4C">
        <w:rPr>
          <w:b/>
        </w:rPr>
        <w:t>: Dr. Károlyi Ákos:)</w:t>
      </w:r>
    </w:p>
    <w:p w:rsidR="00A57D4C" w:rsidRPr="00A57D4C" w:rsidRDefault="00A57D4C" w:rsidP="00A57D4C">
      <w:pPr>
        <w:spacing w:after="0" w:line="240" w:lineRule="auto"/>
        <w:rPr>
          <w:b/>
        </w:rPr>
      </w:pPr>
      <w:r w:rsidRPr="00A57D4C">
        <w:rPr>
          <w:b/>
        </w:rPr>
        <w:t xml:space="preserve">              </w:t>
      </w:r>
      <w:proofErr w:type="gramStart"/>
      <w:r w:rsidRPr="00A57D4C">
        <w:rPr>
          <w:b/>
        </w:rPr>
        <w:t>polgármester</w:t>
      </w:r>
      <w:proofErr w:type="gramEnd"/>
      <w:r w:rsidRPr="00A57D4C">
        <w:rPr>
          <w:b/>
        </w:rPr>
        <w:t xml:space="preserve">                                                  </w:t>
      </w:r>
      <w:r w:rsidR="00A10F5B">
        <w:rPr>
          <w:b/>
        </w:rPr>
        <w:t xml:space="preserve">          </w:t>
      </w:r>
      <w:r w:rsidRPr="00A57D4C">
        <w:rPr>
          <w:b/>
        </w:rPr>
        <w:t xml:space="preserve">   jegyző </w:t>
      </w:r>
    </w:p>
    <w:sectPr w:rsidR="00A57D4C" w:rsidRPr="00A5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30CFB"/>
    <w:multiLevelType w:val="hybridMultilevel"/>
    <w:tmpl w:val="2D625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6649"/>
    <w:multiLevelType w:val="hybridMultilevel"/>
    <w:tmpl w:val="6916E90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95A11"/>
    <w:multiLevelType w:val="hybridMultilevel"/>
    <w:tmpl w:val="54AA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9"/>
    <w:rsid w:val="00033B41"/>
    <w:rsid w:val="00145BC2"/>
    <w:rsid w:val="00370AC9"/>
    <w:rsid w:val="0039335F"/>
    <w:rsid w:val="003E7C04"/>
    <w:rsid w:val="00684086"/>
    <w:rsid w:val="00977722"/>
    <w:rsid w:val="00A10F5B"/>
    <w:rsid w:val="00A57D4C"/>
    <w:rsid w:val="00B75B64"/>
    <w:rsid w:val="00CB3F44"/>
    <w:rsid w:val="00E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5197-8CE1-481E-BAA8-93EA725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0A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Mester Ágnes</cp:lastModifiedBy>
  <cp:revision>4</cp:revision>
  <cp:lastPrinted>2018-08-30T08:44:00Z</cp:lastPrinted>
  <dcterms:created xsi:type="dcterms:W3CDTF">2018-08-29T06:45:00Z</dcterms:created>
  <dcterms:modified xsi:type="dcterms:W3CDTF">2018-08-30T09:03:00Z</dcterms:modified>
</cp:coreProperties>
</file>