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27" w:rsidRDefault="00DC6527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473F52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50882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D1886">
        <w:rPr>
          <w:rFonts w:ascii="Arial" w:hAnsi="Arial" w:cs="Arial"/>
          <w:bCs/>
          <w:szCs w:val="24"/>
        </w:rPr>
        <w:t>E L Ő T E R J E S Z T É S</w:t>
      </w:r>
    </w:p>
    <w:p w:rsidR="00473F52" w:rsidRPr="008D1886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Szombathely Megyei Jogú Város Közgyűlése Gazdasági és Városstratégiai Bizottsága</w:t>
      </w:r>
    </w:p>
    <w:p w:rsidR="00650882" w:rsidRDefault="00A44420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2018</w:t>
      </w:r>
      <w:r w:rsidR="00650882" w:rsidRPr="008D1886">
        <w:rPr>
          <w:rFonts w:cs="Arial"/>
          <w:b/>
          <w:bCs/>
          <w:sz w:val="24"/>
        </w:rPr>
        <w:t xml:space="preserve">. </w:t>
      </w:r>
      <w:r w:rsidR="00DC184F">
        <w:rPr>
          <w:rFonts w:cs="Arial"/>
          <w:b/>
          <w:bCs/>
          <w:sz w:val="24"/>
        </w:rPr>
        <w:t xml:space="preserve">szeptember </w:t>
      </w:r>
      <w:r w:rsidR="002435B6">
        <w:rPr>
          <w:rFonts w:cs="Arial"/>
          <w:b/>
          <w:bCs/>
          <w:sz w:val="24"/>
        </w:rPr>
        <w:t>10</w:t>
      </w:r>
      <w:r w:rsidR="00650882" w:rsidRPr="008D1886">
        <w:rPr>
          <w:rFonts w:cs="Arial"/>
          <w:b/>
          <w:bCs/>
          <w:sz w:val="24"/>
        </w:rPr>
        <w:t>-i ülésére</w:t>
      </w:r>
    </w:p>
    <w:p w:rsidR="00473F52" w:rsidRPr="008D1886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650882" w:rsidRPr="008D1886" w:rsidRDefault="00650882" w:rsidP="00650882">
      <w:pPr>
        <w:jc w:val="center"/>
        <w:rPr>
          <w:rFonts w:cs="Arial"/>
          <w:color w:val="FFFFFF"/>
          <w:spacing w:val="2"/>
          <w:sz w:val="24"/>
          <w:shd w:val="clear" w:color="auto" w:fill="4888C2"/>
        </w:rPr>
      </w:pPr>
    </w:p>
    <w:p w:rsidR="00335673" w:rsidRDefault="00F47CC4" w:rsidP="00335673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Javaslat az</w:t>
      </w:r>
      <w:r w:rsidR="00335673" w:rsidRPr="008D1886">
        <w:rPr>
          <w:rFonts w:cs="Arial"/>
          <w:b/>
          <w:sz w:val="24"/>
        </w:rPr>
        <w:t xml:space="preserve"> „Óvoda felújítások” 2018. évi költségvetésben biztosított előirányzatának felhasználására</w:t>
      </w:r>
    </w:p>
    <w:p w:rsidR="00473F52" w:rsidRPr="008D1886" w:rsidRDefault="00473F52" w:rsidP="00335673">
      <w:pPr>
        <w:jc w:val="center"/>
        <w:rPr>
          <w:rFonts w:cs="Arial"/>
          <w:b/>
          <w:sz w:val="24"/>
        </w:rPr>
      </w:pPr>
    </w:p>
    <w:p w:rsidR="00650882" w:rsidRPr="008D1886" w:rsidRDefault="00650882" w:rsidP="00650882">
      <w:pPr>
        <w:jc w:val="both"/>
        <w:rPr>
          <w:rFonts w:cs="Arial"/>
          <w:sz w:val="24"/>
        </w:rPr>
      </w:pP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Szombathely Megy</w:t>
      </w:r>
      <w:r w:rsidR="00A44420" w:rsidRPr="008D1886">
        <w:rPr>
          <w:rFonts w:cs="Arial"/>
          <w:sz w:val="24"/>
        </w:rPr>
        <w:t>ei Jogú Város Önkormányzata 2018. évi költségvetése</w:t>
      </w:r>
      <w:r w:rsidRPr="008D1886">
        <w:rPr>
          <w:rFonts w:cs="Arial"/>
          <w:sz w:val="24"/>
        </w:rPr>
        <w:t xml:space="preserve"> </w:t>
      </w:r>
      <w:r w:rsidR="004A3812" w:rsidRPr="008D1886">
        <w:rPr>
          <w:rFonts w:cs="Arial"/>
          <w:sz w:val="24"/>
        </w:rPr>
        <w:t>alapján</w:t>
      </w:r>
      <w:r w:rsidR="00DC6527">
        <w:rPr>
          <w:rFonts w:cs="Arial"/>
          <w:sz w:val="24"/>
        </w:rPr>
        <w:t xml:space="preserve"> </w:t>
      </w:r>
      <w:r w:rsidR="00DC6527" w:rsidRPr="008D1886">
        <w:rPr>
          <w:rFonts w:cs="Arial"/>
          <w:sz w:val="24"/>
        </w:rPr>
        <w:t xml:space="preserve">az óvoda intézmények </w:t>
      </w:r>
      <w:r w:rsidR="00F47CC4">
        <w:rPr>
          <w:rFonts w:cs="Arial"/>
          <w:sz w:val="24"/>
        </w:rPr>
        <w:t>felújítására 50</w:t>
      </w:r>
      <w:r w:rsidR="004A3812" w:rsidRPr="008D1886">
        <w:rPr>
          <w:rFonts w:cs="Arial"/>
          <w:sz w:val="24"/>
        </w:rPr>
        <w:t>.000</w:t>
      </w:r>
      <w:r w:rsidR="00DC6527">
        <w:rPr>
          <w:rFonts w:cs="Arial"/>
          <w:sz w:val="24"/>
        </w:rPr>
        <w:t>eFt biztosított.</w:t>
      </w:r>
      <w:r w:rsidR="004A3812" w:rsidRPr="008D1886">
        <w:rPr>
          <w:rFonts w:cs="Arial"/>
          <w:sz w:val="24"/>
        </w:rPr>
        <w:t xml:space="preserve"> </w:t>
      </w:r>
      <w:r w:rsidR="00A44420" w:rsidRPr="008D1886">
        <w:rPr>
          <w:rFonts w:cs="Arial"/>
          <w:sz w:val="24"/>
        </w:rPr>
        <w:t>A 2018. évi költségvetésről szóló 3/2018. (II. 21.) önkormányzati rendelet</w:t>
      </w:r>
      <w:r w:rsidRPr="008D1886">
        <w:rPr>
          <w:rFonts w:cs="Arial"/>
          <w:sz w:val="24"/>
        </w:rPr>
        <w:t xml:space="preserve"> 11. § (11) bekezdése alapján a költségvetési szervek állagromlásának megakadályozására irányuló ingatlan-karbantartási munkákra biztosított </w:t>
      </w:r>
      <w:r w:rsidR="004A3812" w:rsidRPr="008D1886">
        <w:rPr>
          <w:rFonts w:cs="Arial"/>
          <w:sz w:val="24"/>
        </w:rPr>
        <w:t xml:space="preserve">előirányzatok felhasználásáról </w:t>
      </w:r>
      <w:r w:rsidRPr="008D1886">
        <w:rPr>
          <w:rFonts w:cs="Arial"/>
          <w:sz w:val="24"/>
        </w:rPr>
        <w:t xml:space="preserve">a Gazdasági és Városstratégiai Bizottság (továbbiakban: Bizottság) dönt. </w:t>
      </w:r>
    </w:p>
    <w:p w:rsidR="00A44420" w:rsidRPr="008D1886" w:rsidRDefault="00A44420" w:rsidP="00650882">
      <w:pPr>
        <w:jc w:val="both"/>
        <w:rPr>
          <w:rFonts w:cs="Arial"/>
          <w:sz w:val="24"/>
        </w:rPr>
      </w:pPr>
    </w:p>
    <w:p w:rsidR="00A00473" w:rsidRDefault="006E0409" w:rsidP="00DC652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Szombathely, Barátság utca 22-24. szám, 6614/34 hrsz. alatti ingatlanon lévő óvoda, bölcsőde és idősek klubja intézmény</w:t>
      </w:r>
      <w:r w:rsidR="009E620E">
        <w:rPr>
          <w:rFonts w:cs="Arial"/>
          <w:sz w:val="24"/>
        </w:rPr>
        <w:t>ek</w:t>
      </w:r>
      <w:r>
        <w:rPr>
          <w:rFonts w:cs="Arial"/>
          <w:sz w:val="24"/>
        </w:rPr>
        <w:t xml:space="preserve"> együttes ivóvíz ellátásánál szivárgás, csőtörés</w:t>
      </w:r>
      <w:r w:rsidR="00B24390">
        <w:rPr>
          <w:rFonts w:cs="Arial"/>
          <w:sz w:val="24"/>
        </w:rPr>
        <w:t xml:space="preserve"> következett be. A három intézmény egy mérőórával rendelkezik. A Vasivíz Zrt. közműszolgáltató 2018. első negyedéves elszámolásakor a havi fogyasztás tízszeresét számlázta, valamint jelezte a fogyasztás drasztikus megugrását. Mivel a szivárgás pontos helyét a szakemberek nem tudták behatárolni, így a vízvezeték teljes hosszán kellett volna feltárást végezni. A feltárás hosszúsága (kb. 250 m), a feltárt csővezeték rossz állapota, valamint </w:t>
      </w:r>
      <w:r w:rsidR="000508E4">
        <w:rPr>
          <w:rFonts w:cs="Arial"/>
          <w:sz w:val="24"/>
        </w:rPr>
        <w:t>az elszivárgott víz mennyisége</w:t>
      </w:r>
      <w:r w:rsidR="00B24390">
        <w:rPr>
          <w:rFonts w:cs="Arial"/>
          <w:sz w:val="24"/>
        </w:rPr>
        <w:t xml:space="preserve"> miatt</w:t>
      </w:r>
      <w:r w:rsidR="000508E4">
        <w:rPr>
          <w:rFonts w:cs="Arial"/>
          <w:sz w:val="24"/>
        </w:rPr>
        <w:t xml:space="preserve"> szükségessé vált</w:t>
      </w:r>
      <w:r w:rsidR="00B24390">
        <w:rPr>
          <w:rFonts w:cs="Arial"/>
          <w:sz w:val="24"/>
        </w:rPr>
        <w:t xml:space="preserve"> a teljes külső ivóvíz vezeték</w:t>
      </w:r>
      <w:r w:rsidR="000508E4">
        <w:rPr>
          <w:rFonts w:cs="Arial"/>
          <w:sz w:val="24"/>
        </w:rPr>
        <w:t xml:space="preserve"> azonnali</w:t>
      </w:r>
      <w:r w:rsidR="00B24390">
        <w:rPr>
          <w:rFonts w:cs="Arial"/>
          <w:sz w:val="24"/>
        </w:rPr>
        <w:t xml:space="preserve"> cseréje.</w:t>
      </w:r>
      <w:r w:rsidR="000508E4">
        <w:rPr>
          <w:rFonts w:cs="Arial"/>
          <w:sz w:val="24"/>
        </w:rPr>
        <w:t xml:space="preserve"> A</w:t>
      </w:r>
      <w:r w:rsidR="00F108A5">
        <w:rPr>
          <w:rFonts w:cs="Arial"/>
          <w:sz w:val="24"/>
        </w:rPr>
        <w:t xml:space="preserve"> </w:t>
      </w:r>
      <w:r w:rsidR="000958B2">
        <w:rPr>
          <w:rFonts w:cs="Arial"/>
          <w:sz w:val="24"/>
        </w:rPr>
        <w:t>v</w:t>
      </w:r>
      <w:r w:rsidR="00F108A5">
        <w:rPr>
          <w:rFonts w:cs="Arial"/>
          <w:sz w:val="24"/>
        </w:rPr>
        <w:t>ersenyszabályzat</w:t>
      </w:r>
      <w:r w:rsidR="000958B2">
        <w:rPr>
          <w:rFonts w:cs="Arial"/>
          <w:sz w:val="24"/>
        </w:rPr>
        <w:t xml:space="preserve"> szerint lefolytatott ajánlatkérést követően a</w:t>
      </w:r>
      <w:r w:rsidR="000508E4">
        <w:rPr>
          <w:rFonts w:cs="Arial"/>
          <w:sz w:val="24"/>
        </w:rPr>
        <w:t xml:space="preserve"> legkedvezőbb árajánlatot adó Takép-2000 Kft. a kivitelezési munkák összegét bruttó 8.031.966 Ft-ban határozta meg.</w:t>
      </w:r>
    </w:p>
    <w:p w:rsidR="00473F52" w:rsidRDefault="00473F52" w:rsidP="00DC6527">
      <w:pPr>
        <w:jc w:val="both"/>
        <w:rPr>
          <w:rFonts w:cs="Arial"/>
          <w:sz w:val="24"/>
        </w:rPr>
      </w:pPr>
    </w:p>
    <w:p w:rsidR="00A00473" w:rsidRDefault="00A00473" w:rsidP="00DC652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óvoda felújítás soron 4.123.000 Ft rendelkezésre áll, a fennmaradó </w:t>
      </w:r>
      <w:r w:rsidRPr="00A00473">
        <w:rPr>
          <w:rFonts w:cs="Arial"/>
          <w:sz w:val="24"/>
        </w:rPr>
        <w:t>3.909.000 Ft</w:t>
      </w:r>
      <w:r>
        <w:rPr>
          <w:rFonts w:cs="Arial"/>
          <w:sz w:val="24"/>
        </w:rPr>
        <w:t xml:space="preserve"> összeg az intézményi karbantartási sorról átcsoportosításra került.</w:t>
      </w:r>
    </w:p>
    <w:p w:rsidR="00473F52" w:rsidRDefault="00473F52" w:rsidP="00DC6527">
      <w:pPr>
        <w:jc w:val="both"/>
        <w:rPr>
          <w:rFonts w:cs="Arial"/>
          <w:sz w:val="24"/>
        </w:rPr>
      </w:pPr>
    </w:p>
    <w:p w:rsidR="006E0409" w:rsidRDefault="000508E4" w:rsidP="00DC652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Takép-2000 Kft.-vel a vállalkozási szerződés 2018. augusztus 1-én </w:t>
      </w:r>
      <w:r w:rsidR="00A00473">
        <w:rPr>
          <w:rFonts w:cs="Arial"/>
          <w:sz w:val="24"/>
        </w:rPr>
        <w:t>megkötésre</w:t>
      </w:r>
      <w:r>
        <w:rPr>
          <w:rFonts w:cs="Arial"/>
          <w:sz w:val="24"/>
        </w:rPr>
        <w:t xml:space="preserve"> került, a munkaterület átadás 2018. augusztus 8-án megtörtént. Kivitelező a munkák elvégzését 2018. augusztus 27-én készre jelentette. Jelenleg a műszaki átadás-átvételi eljárás folyik. </w:t>
      </w:r>
    </w:p>
    <w:p w:rsidR="006E0409" w:rsidRDefault="006E0409" w:rsidP="00DC6527">
      <w:pPr>
        <w:jc w:val="both"/>
        <w:rPr>
          <w:rFonts w:cs="Arial"/>
          <w:sz w:val="24"/>
        </w:rPr>
      </w:pPr>
    </w:p>
    <w:p w:rsidR="00473F52" w:rsidRDefault="00473F52" w:rsidP="00DC6527">
      <w:pPr>
        <w:jc w:val="both"/>
        <w:rPr>
          <w:rFonts w:cs="Arial"/>
          <w:sz w:val="24"/>
        </w:rPr>
      </w:pPr>
    </w:p>
    <w:p w:rsidR="00473F52" w:rsidRDefault="00473F52" w:rsidP="00DC6527">
      <w:pPr>
        <w:jc w:val="both"/>
        <w:rPr>
          <w:rFonts w:cs="Arial"/>
          <w:sz w:val="24"/>
        </w:rPr>
      </w:pPr>
    </w:p>
    <w:p w:rsidR="00473F52" w:rsidRDefault="00473F52" w:rsidP="00DC6527">
      <w:pPr>
        <w:jc w:val="both"/>
        <w:rPr>
          <w:rFonts w:cs="Arial"/>
          <w:sz w:val="24"/>
        </w:rPr>
      </w:pPr>
    </w:p>
    <w:p w:rsidR="00473F52" w:rsidRDefault="00473F52" w:rsidP="00DC6527">
      <w:pPr>
        <w:jc w:val="both"/>
        <w:rPr>
          <w:rFonts w:cs="Arial"/>
          <w:sz w:val="24"/>
        </w:rPr>
      </w:pPr>
    </w:p>
    <w:p w:rsidR="00473F52" w:rsidRDefault="00473F52" w:rsidP="00DC6527">
      <w:pPr>
        <w:jc w:val="both"/>
        <w:rPr>
          <w:rFonts w:cs="Arial"/>
          <w:sz w:val="24"/>
        </w:rPr>
      </w:pPr>
    </w:p>
    <w:p w:rsidR="00473F52" w:rsidRPr="008D1886" w:rsidRDefault="00650882" w:rsidP="00DC6527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Az alábbiak szerint javaslatot teszek a költségvetésben biztosított</w:t>
      </w:r>
      <w:r w:rsidR="00DC6527">
        <w:rPr>
          <w:rFonts w:cs="Arial"/>
          <w:sz w:val="24"/>
        </w:rPr>
        <w:t xml:space="preserve"> </w:t>
      </w:r>
      <w:r w:rsidR="002B3BD6" w:rsidRPr="008D1886">
        <w:rPr>
          <w:rFonts w:cs="Arial"/>
          <w:b/>
          <w:sz w:val="24"/>
        </w:rPr>
        <w:t>„</w:t>
      </w:r>
      <w:r w:rsidRPr="008D1886">
        <w:rPr>
          <w:rFonts w:cs="Arial"/>
          <w:b/>
          <w:sz w:val="24"/>
        </w:rPr>
        <w:t xml:space="preserve">Óvoda </w:t>
      </w:r>
      <w:r w:rsidR="00CD7143">
        <w:rPr>
          <w:rFonts w:cs="Arial"/>
          <w:b/>
          <w:sz w:val="24"/>
        </w:rPr>
        <w:t>felújítások</w:t>
      </w:r>
      <w:r w:rsidRPr="008D1886">
        <w:rPr>
          <w:rFonts w:cs="Arial"/>
          <w:b/>
          <w:sz w:val="24"/>
        </w:rPr>
        <w:t>” előirányzat terhére</w:t>
      </w:r>
      <w:r w:rsidRPr="008D1886">
        <w:rPr>
          <w:rFonts w:cs="Arial"/>
          <w:sz w:val="24"/>
        </w:rPr>
        <w:t>.</w:t>
      </w:r>
    </w:p>
    <w:p w:rsidR="00650882" w:rsidRPr="008D1886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8F2E75" w:rsidRDefault="00765023" w:rsidP="00765023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b/>
          <w:sz w:val="24"/>
          <w:lang w:val="hu-HU"/>
        </w:rPr>
      </w:pPr>
      <w:bookmarkStart w:id="1" w:name="_Hlk523816115"/>
      <w:r>
        <w:rPr>
          <w:rFonts w:cs="Arial"/>
          <w:b/>
          <w:sz w:val="24"/>
          <w:lang w:val="hu-HU"/>
        </w:rPr>
        <w:t xml:space="preserve">elvégezni a </w:t>
      </w:r>
      <w:r w:rsidR="00F375DC" w:rsidRPr="00F375DC">
        <w:rPr>
          <w:rFonts w:cs="Arial"/>
          <w:b/>
          <w:sz w:val="24"/>
          <w:lang w:val="hu-HU"/>
        </w:rPr>
        <w:t xml:space="preserve">Szombathely, Barátság utca 22-24. szám, 6614/34 hrsz. alatti ingatlanon </w:t>
      </w:r>
      <w:r w:rsidR="00473F52">
        <w:rPr>
          <w:rFonts w:cs="Arial"/>
          <w:b/>
          <w:sz w:val="24"/>
          <w:lang w:val="hu-HU"/>
        </w:rPr>
        <w:t>teljes külső ivóvíz vezeték cseréjének</w:t>
      </w:r>
      <w:r w:rsidR="00B84B8C">
        <w:rPr>
          <w:rFonts w:cs="Arial"/>
          <w:sz w:val="24"/>
          <w:lang w:val="hu-HU"/>
        </w:rPr>
        <w:t xml:space="preserve"> </w:t>
      </w:r>
      <w:r w:rsidR="007C3932" w:rsidRPr="008D1886">
        <w:rPr>
          <w:rFonts w:cs="Arial"/>
          <w:sz w:val="24"/>
          <w:lang w:val="hu-HU"/>
        </w:rPr>
        <w:t>munkálatai</w:t>
      </w:r>
      <w:r>
        <w:rPr>
          <w:rFonts w:cs="Arial"/>
          <w:sz w:val="24"/>
          <w:lang w:val="hu-HU"/>
        </w:rPr>
        <w:t>t</w:t>
      </w:r>
      <w:r w:rsidR="007C3932" w:rsidRPr="008D1886">
        <w:rPr>
          <w:rFonts w:cs="Arial"/>
          <w:sz w:val="24"/>
          <w:lang w:val="hu-HU"/>
        </w:rPr>
        <w:t xml:space="preserve"> </w:t>
      </w:r>
      <w:r w:rsidR="00B84B8C">
        <w:rPr>
          <w:rFonts w:cs="Arial"/>
          <w:sz w:val="24"/>
          <w:lang w:val="hu-HU"/>
        </w:rPr>
        <w:t>–</w:t>
      </w:r>
      <w:r w:rsidR="007C3932" w:rsidRPr="008D1886">
        <w:rPr>
          <w:rFonts w:cs="Arial"/>
          <w:sz w:val="24"/>
          <w:lang w:val="hu-HU"/>
        </w:rPr>
        <w:t xml:space="preserve"> </w:t>
      </w:r>
      <w:r w:rsidR="00473F52">
        <w:rPr>
          <w:rFonts w:cs="Arial"/>
          <w:sz w:val="24"/>
          <w:lang w:val="hu-HU"/>
        </w:rPr>
        <w:t>munkaárok földkiemelése, teljes külső ivóvíz vezeték cseréje, szakaszos és hálózati nyomáspróba, munkaárok földfeltöltése, eredeti terepviszonyok visszaállítása</w:t>
      </w:r>
      <w:r w:rsidR="00CD7143">
        <w:rPr>
          <w:rFonts w:cs="Arial"/>
          <w:sz w:val="24"/>
          <w:lang w:val="hu-HU"/>
        </w:rPr>
        <w:t xml:space="preserve"> </w:t>
      </w:r>
      <w:r w:rsidR="007C3932" w:rsidRPr="008D1886">
        <w:rPr>
          <w:rFonts w:cs="Arial"/>
          <w:sz w:val="24"/>
          <w:lang w:val="hu-HU"/>
        </w:rPr>
        <w:t xml:space="preserve">- </w:t>
      </w:r>
      <w:r w:rsidR="008F2E75" w:rsidRPr="008D1886">
        <w:rPr>
          <w:rFonts w:cs="Arial"/>
          <w:sz w:val="24"/>
          <w:lang w:val="hu-HU"/>
        </w:rPr>
        <w:t xml:space="preserve">összesen bruttó </w:t>
      </w:r>
      <w:r w:rsidR="00473F52" w:rsidRPr="00473F52">
        <w:rPr>
          <w:rFonts w:cs="Arial"/>
          <w:b/>
          <w:sz w:val="24"/>
          <w:lang w:val="hu-HU"/>
        </w:rPr>
        <w:t>8.031.966</w:t>
      </w:r>
      <w:r w:rsidR="008F2E75" w:rsidRPr="008D1886">
        <w:rPr>
          <w:rFonts w:cs="Arial"/>
          <w:b/>
          <w:sz w:val="24"/>
          <w:lang w:val="hu-HU"/>
        </w:rPr>
        <w:t>,- Ft</w:t>
      </w:r>
      <w:r>
        <w:rPr>
          <w:rFonts w:cs="Arial"/>
          <w:b/>
          <w:sz w:val="24"/>
          <w:lang w:val="hu-HU"/>
        </w:rPr>
        <w:t xml:space="preserve"> </w:t>
      </w:r>
      <w:r w:rsidR="00405D36">
        <w:rPr>
          <w:rFonts w:cs="Arial"/>
          <w:b/>
          <w:sz w:val="24"/>
          <w:lang w:val="hu-HU"/>
        </w:rPr>
        <w:t>értékben</w:t>
      </w:r>
      <w:r w:rsidR="008F2E75" w:rsidRPr="008D1886">
        <w:rPr>
          <w:rFonts w:cs="Arial"/>
          <w:b/>
          <w:sz w:val="24"/>
          <w:lang w:val="hu-HU"/>
        </w:rPr>
        <w:t>.</w:t>
      </w:r>
      <w:bookmarkEnd w:id="1"/>
    </w:p>
    <w:p w:rsidR="00357B5F" w:rsidRDefault="00357B5F" w:rsidP="00907108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4"/>
          <w:lang w:val="hu-HU"/>
        </w:rPr>
      </w:pPr>
    </w:p>
    <w:p w:rsidR="00473F52" w:rsidRPr="008D1886" w:rsidRDefault="00473F52" w:rsidP="00907108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4"/>
          <w:lang w:val="hu-HU"/>
        </w:rPr>
      </w:pP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Kérem a Tisztelt Bizottságot, hogy az előterjesz</w:t>
      </w:r>
      <w:r w:rsidR="00DC6527">
        <w:rPr>
          <w:rFonts w:cs="Arial"/>
          <w:sz w:val="24"/>
        </w:rPr>
        <w:t xml:space="preserve">tést megtárgyalni, a </w:t>
      </w:r>
      <w:r w:rsidR="00CD7143">
        <w:rPr>
          <w:rFonts w:cs="Arial"/>
          <w:sz w:val="24"/>
        </w:rPr>
        <w:t>felújítási</w:t>
      </w:r>
      <w:r w:rsidRPr="008D1886">
        <w:rPr>
          <w:rFonts w:cs="Arial"/>
          <w:sz w:val="24"/>
        </w:rPr>
        <w:t xml:space="preserve"> munkák elvégzéséhez szükséges előirányzat biztosítását támogatni szíveskedjék.</w:t>
      </w:r>
    </w:p>
    <w:p w:rsidR="00650882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650882" w:rsidRPr="008D1886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650882" w:rsidRPr="008D1886" w:rsidRDefault="00650882" w:rsidP="00650882">
      <w:pPr>
        <w:rPr>
          <w:rFonts w:cs="Arial"/>
          <w:sz w:val="24"/>
          <w:lang w:eastAsia="x-none"/>
        </w:rPr>
      </w:pPr>
      <w:r w:rsidRPr="008D1886">
        <w:rPr>
          <w:rFonts w:cs="Arial"/>
          <w:sz w:val="24"/>
          <w:lang w:val="x-none" w:eastAsia="x-none"/>
        </w:rPr>
        <w:t>Szombathely, 201</w:t>
      </w:r>
      <w:r w:rsidR="004A3812" w:rsidRPr="008D1886">
        <w:rPr>
          <w:rFonts w:cs="Arial"/>
          <w:sz w:val="24"/>
          <w:lang w:eastAsia="x-none"/>
        </w:rPr>
        <w:t>8</w:t>
      </w:r>
      <w:r w:rsidR="0001050B" w:rsidRPr="008D1886">
        <w:rPr>
          <w:rFonts w:cs="Arial"/>
          <w:sz w:val="24"/>
          <w:lang w:eastAsia="x-none"/>
        </w:rPr>
        <w:t>.</w:t>
      </w:r>
      <w:r w:rsidR="005201DA">
        <w:rPr>
          <w:rFonts w:cs="Arial"/>
          <w:sz w:val="24"/>
          <w:lang w:eastAsia="x-none"/>
        </w:rPr>
        <w:t xml:space="preserve"> </w:t>
      </w:r>
      <w:r w:rsidR="00473F52">
        <w:rPr>
          <w:rFonts w:cs="Arial"/>
          <w:sz w:val="24"/>
          <w:lang w:eastAsia="x-none"/>
        </w:rPr>
        <w:t>szeptember</w:t>
      </w:r>
      <w:r w:rsidR="005201DA">
        <w:rPr>
          <w:rFonts w:cs="Arial"/>
          <w:sz w:val="24"/>
          <w:lang w:eastAsia="x-none"/>
        </w:rPr>
        <w:t xml:space="preserve"> „……”</w:t>
      </w:r>
      <w:r w:rsidR="004A3812" w:rsidRPr="008D1886">
        <w:rPr>
          <w:rFonts w:cs="Arial"/>
          <w:sz w:val="24"/>
          <w:lang w:eastAsia="x-none"/>
        </w:rPr>
        <w:t>.</w:t>
      </w:r>
    </w:p>
    <w:p w:rsidR="00650882" w:rsidRPr="008D1886" w:rsidRDefault="00650882" w:rsidP="00650882">
      <w:pPr>
        <w:rPr>
          <w:rFonts w:cs="Arial"/>
          <w:sz w:val="24"/>
          <w:lang w:eastAsia="x-none"/>
        </w:rPr>
      </w:pPr>
    </w:p>
    <w:p w:rsidR="00650882" w:rsidRPr="008D1886" w:rsidRDefault="00650882" w:rsidP="00650882">
      <w:pPr>
        <w:rPr>
          <w:rFonts w:cs="Arial"/>
          <w:b/>
          <w:sz w:val="24"/>
          <w:lang w:val="x-none" w:eastAsia="x-none"/>
        </w:rPr>
      </w:pP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sz w:val="24"/>
          <w:lang w:val="x-none" w:eastAsia="x-none"/>
        </w:rPr>
        <w:tab/>
      </w:r>
      <w:r w:rsidRPr="008D1886">
        <w:rPr>
          <w:rFonts w:cs="Arial"/>
          <w:b/>
          <w:bCs/>
          <w:sz w:val="24"/>
          <w:lang w:val="x-none" w:eastAsia="x-none"/>
        </w:rPr>
        <w:t xml:space="preserve">      /:</w:t>
      </w:r>
      <w:r w:rsidRPr="008D1886">
        <w:rPr>
          <w:rFonts w:cs="Arial"/>
          <w:b/>
          <w:bCs/>
          <w:sz w:val="24"/>
          <w:lang w:eastAsia="x-none"/>
        </w:rPr>
        <w:t>Illés Károly</w:t>
      </w:r>
      <w:r w:rsidRPr="008D1886">
        <w:rPr>
          <w:rFonts w:cs="Arial"/>
          <w:b/>
          <w:bCs/>
          <w:sz w:val="24"/>
          <w:lang w:val="x-none" w:eastAsia="x-none"/>
        </w:rPr>
        <w:t>:/</w:t>
      </w:r>
    </w:p>
    <w:p w:rsidR="00650882" w:rsidRPr="008D1886" w:rsidRDefault="00650882" w:rsidP="00650882">
      <w:pPr>
        <w:rPr>
          <w:rFonts w:cs="Arial"/>
          <w:sz w:val="24"/>
        </w:rPr>
      </w:pP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b/>
          <w:sz w:val="24"/>
        </w:rPr>
        <w:tab/>
      </w:r>
      <w:r w:rsidRPr="008D1886">
        <w:rPr>
          <w:rFonts w:cs="Arial"/>
          <w:sz w:val="24"/>
        </w:rPr>
        <w:t xml:space="preserve">      alpolgármester</w:t>
      </w:r>
    </w:p>
    <w:p w:rsidR="00650882" w:rsidRPr="008D1886" w:rsidRDefault="00650882" w:rsidP="00650882">
      <w:pPr>
        <w:jc w:val="both"/>
        <w:rPr>
          <w:rFonts w:cs="Arial"/>
          <w:b/>
          <w:sz w:val="24"/>
        </w:rPr>
      </w:pPr>
    </w:p>
    <w:p w:rsidR="00650882" w:rsidRPr="008D1886" w:rsidRDefault="00650882" w:rsidP="00650882">
      <w:pPr>
        <w:jc w:val="both"/>
        <w:rPr>
          <w:rFonts w:cs="Arial"/>
          <w:b/>
          <w:sz w:val="24"/>
        </w:rPr>
      </w:pPr>
    </w:p>
    <w:p w:rsidR="00B84B8C" w:rsidRDefault="00B84B8C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650882" w:rsidRPr="008D1886" w:rsidRDefault="00650882" w:rsidP="00CD575A">
      <w:pPr>
        <w:jc w:val="center"/>
        <w:rPr>
          <w:rFonts w:cs="Arial"/>
          <w:b/>
          <w:sz w:val="24"/>
        </w:rPr>
      </w:pPr>
      <w:r w:rsidRPr="008D1886">
        <w:rPr>
          <w:rFonts w:cs="Arial"/>
          <w:b/>
          <w:sz w:val="24"/>
        </w:rPr>
        <w:lastRenderedPageBreak/>
        <w:t>HATÁROZATI JAVASLAT</w:t>
      </w:r>
    </w:p>
    <w:p w:rsidR="00650882" w:rsidRPr="008D1886" w:rsidRDefault="00650882" w:rsidP="00650882">
      <w:pPr>
        <w:jc w:val="center"/>
        <w:rPr>
          <w:rFonts w:cs="Arial"/>
          <w:b/>
          <w:sz w:val="24"/>
        </w:rPr>
      </w:pP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8D1886">
        <w:rPr>
          <w:rFonts w:cs="Arial"/>
          <w:b/>
          <w:sz w:val="24"/>
          <w:u w:val="single"/>
        </w:rPr>
        <w:t xml:space="preserve"> </w:t>
      </w:r>
      <w:r w:rsidR="004A3812" w:rsidRPr="008D1886">
        <w:rPr>
          <w:rFonts w:cs="Arial"/>
          <w:b/>
          <w:bCs/>
          <w:sz w:val="24"/>
          <w:u w:val="single"/>
        </w:rPr>
        <w:t>…/2018. (</w:t>
      </w:r>
      <w:r w:rsidR="004A3812" w:rsidRPr="008D1886">
        <w:rPr>
          <w:rFonts w:cs="Arial"/>
          <w:b/>
          <w:sz w:val="24"/>
          <w:u w:val="single"/>
        </w:rPr>
        <w:t>I</w:t>
      </w:r>
      <w:r w:rsidR="006E0409">
        <w:rPr>
          <w:rFonts w:cs="Arial"/>
          <w:b/>
          <w:sz w:val="24"/>
          <w:u w:val="single"/>
        </w:rPr>
        <w:t>X</w:t>
      </w:r>
      <w:r w:rsidRPr="008D1886">
        <w:rPr>
          <w:rFonts w:cs="Arial"/>
          <w:b/>
          <w:bCs/>
          <w:sz w:val="24"/>
          <w:u w:val="single"/>
        </w:rPr>
        <w:t>.</w:t>
      </w:r>
      <w:r w:rsidR="002435B6">
        <w:rPr>
          <w:rFonts w:cs="Arial"/>
          <w:b/>
          <w:bCs/>
          <w:sz w:val="24"/>
          <w:u w:val="single"/>
        </w:rPr>
        <w:t>10</w:t>
      </w:r>
      <w:r w:rsidR="004A3812" w:rsidRPr="008D1886">
        <w:rPr>
          <w:rFonts w:cs="Arial"/>
          <w:b/>
          <w:bCs/>
          <w:sz w:val="24"/>
          <w:u w:val="single"/>
        </w:rPr>
        <w:t>.</w:t>
      </w:r>
      <w:r w:rsidRPr="008D1886">
        <w:rPr>
          <w:rFonts w:cs="Arial"/>
          <w:b/>
          <w:bCs/>
          <w:sz w:val="24"/>
          <w:u w:val="single"/>
        </w:rPr>
        <w:t xml:space="preserve">) GVB sz. határozat </w:t>
      </w: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650882" w:rsidRPr="008D1886" w:rsidRDefault="00650882" w:rsidP="00650882">
      <w:pPr>
        <w:rPr>
          <w:rFonts w:cs="Arial"/>
          <w:b/>
          <w:bCs/>
          <w:sz w:val="24"/>
          <w:u w:val="single"/>
        </w:rPr>
      </w:pPr>
    </w:p>
    <w:p w:rsidR="00650882" w:rsidRPr="008D1886" w:rsidRDefault="00650882" w:rsidP="00650882">
      <w:pPr>
        <w:jc w:val="both"/>
        <w:rPr>
          <w:rFonts w:cs="Arial"/>
          <w:bCs/>
          <w:sz w:val="24"/>
        </w:rPr>
      </w:pPr>
      <w:r w:rsidRPr="008D1886">
        <w:rPr>
          <w:rFonts w:cs="Arial"/>
          <w:bCs/>
          <w:sz w:val="24"/>
        </w:rPr>
        <w:t xml:space="preserve">I. A Gazdasági és Városstratégiai Bizottság </w:t>
      </w:r>
      <w:r w:rsidRPr="008D1886">
        <w:rPr>
          <w:rFonts w:cs="Arial"/>
          <w:sz w:val="24"/>
        </w:rPr>
        <w:t xml:space="preserve">az </w:t>
      </w:r>
      <w:r w:rsidR="001F6462" w:rsidRPr="008D1886">
        <w:rPr>
          <w:rFonts w:cs="Arial"/>
          <w:sz w:val="24"/>
        </w:rPr>
        <w:t xml:space="preserve">„Óvoda </w:t>
      </w:r>
      <w:r w:rsidR="00CD7143">
        <w:rPr>
          <w:rFonts w:cs="Arial"/>
          <w:sz w:val="24"/>
        </w:rPr>
        <w:t>felújítások</w:t>
      </w:r>
      <w:r w:rsidR="001F6462" w:rsidRPr="008D1886">
        <w:rPr>
          <w:rFonts w:cs="Arial"/>
          <w:sz w:val="24"/>
        </w:rPr>
        <w:t xml:space="preserve">” </w:t>
      </w:r>
      <w:r w:rsidR="00907108" w:rsidRPr="008D1886">
        <w:rPr>
          <w:rFonts w:cs="Arial"/>
          <w:sz w:val="24"/>
        </w:rPr>
        <w:t>2018</w:t>
      </w:r>
      <w:r w:rsidRPr="008D1886">
        <w:rPr>
          <w:rFonts w:cs="Arial"/>
          <w:sz w:val="24"/>
        </w:rPr>
        <w:t>. évi költségvetésben biztosított előirányzatának felhasználására</w:t>
      </w:r>
      <w:r w:rsidRPr="008D1886">
        <w:rPr>
          <w:rFonts w:cs="Arial"/>
          <w:bCs/>
          <w:sz w:val="24"/>
        </w:rPr>
        <w:t xml:space="preserve"> vonatkozó előterjesztést </w:t>
      </w:r>
      <w:r w:rsidR="00DC6527">
        <w:rPr>
          <w:rFonts w:cs="Arial"/>
          <w:bCs/>
          <w:sz w:val="24"/>
        </w:rPr>
        <w:t>megtárgyalta és a</w:t>
      </w:r>
      <w:r w:rsidR="007C3932" w:rsidRPr="008D1886">
        <w:rPr>
          <w:rFonts w:cs="Arial"/>
          <w:bCs/>
          <w:sz w:val="24"/>
        </w:rPr>
        <w:t xml:space="preserve"> </w:t>
      </w:r>
      <w:r w:rsidR="00CD7143">
        <w:rPr>
          <w:rFonts w:cs="Arial"/>
          <w:bCs/>
          <w:sz w:val="24"/>
        </w:rPr>
        <w:t>felújításhoz</w:t>
      </w:r>
      <w:r w:rsidRPr="008D1886">
        <w:rPr>
          <w:rFonts w:cs="Arial"/>
          <w:bCs/>
          <w:sz w:val="24"/>
        </w:rPr>
        <w:t xml:space="preserve"> szükséges előirányzat biztosítását az alábbiak szerint támogatja:</w:t>
      </w:r>
    </w:p>
    <w:p w:rsidR="00650882" w:rsidRPr="008D1886" w:rsidRDefault="00650882" w:rsidP="00650882">
      <w:pPr>
        <w:jc w:val="both"/>
        <w:rPr>
          <w:rFonts w:cs="Arial"/>
          <w:bCs/>
          <w:sz w:val="24"/>
        </w:rPr>
      </w:pPr>
    </w:p>
    <w:p w:rsidR="007C3932" w:rsidRPr="008D1886" w:rsidRDefault="007C3932" w:rsidP="007C3932">
      <w:pPr>
        <w:jc w:val="center"/>
        <w:rPr>
          <w:rFonts w:cs="Arial"/>
          <w:sz w:val="24"/>
        </w:rPr>
      </w:pPr>
      <w:r w:rsidRPr="008D1886">
        <w:rPr>
          <w:rFonts w:cs="Arial"/>
          <w:b/>
          <w:sz w:val="24"/>
        </w:rPr>
        <w:t xml:space="preserve">„Óvoda </w:t>
      </w:r>
      <w:r w:rsidR="00CD7143">
        <w:rPr>
          <w:rFonts w:cs="Arial"/>
          <w:b/>
          <w:sz w:val="24"/>
        </w:rPr>
        <w:t>felújítások</w:t>
      </w:r>
      <w:r w:rsidRPr="008D1886">
        <w:rPr>
          <w:rFonts w:cs="Arial"/>
          <w:b/>
          <w:sz w:val="24"/>
        </w:rPr>
        <w:t xml:space="preserve">” </w:t>
      </w:r>
    </w:p>
    <w:p w:rsidR="007C3932" w:rsidRPr="008D1886" w:rsidRDefault="007C3932" w:rsidP="007C393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CD575A" w:rsidRDefault="00405D36" w:rsidP="00405D36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ind w:left="426" w:hanging="426"/>
        <w:jc w:val="both"/>
        <w:rPr>
          <w:rFonts w:cs="Arial"/>
          <w:b/>
          <w:sz w:val="24"/>
          <w:lang w:val="hu-HU"/>
        </w:rPr>
      </w:pPr>
      <w:r>
        <w:rPr>
          <w:rFonts w:cs="Arial"/>
          <w:b/>
          <w:sz w:val="24"/>
        </w:rPr>
        <w:t xml:space="preserve">a Szombathely, Barátság utca 22-24. szám, 6614/34 hrsz. alatti ingatlanon teljes külső ivóvíz vezeték </w:t>
      </w:r>
      <w:r w:rsidRPr="00405D36">
        <w:rPr>
          <w:rFonts w:cs="Arial"/>
          <w:b/>
          <w:sz w:val="24"/>
        </w:rPr>
        <w:t>cseréjének munkálatai</w:t>
      </w:r>
      <w:r w:rsidRPr="00405D36">
        <w:rPr>
          <w:rFonts w:cs="Arial"/>
          <w:b/>
          <w:sz w:val="24"/>
          <w:lang w:val="hu-HU"/>
        </w:rPr>
        <w:t>nak elvégzése</w:t>
      </w:r>
      <w:r>
        <w:rPr>
          <w:rFonts w:cs="Arial"/>
          <w:sz w:val="24"/>
        </w:rPr>
        <w:t xml:space="preserve"> – munkaárok földkiemelése, teljes külső ivóvíz vezeték cseréje, szakaszos és hálózati nyomáspróba, munkaárok földfeltöltése, eredeti terepviszonyok visszaállítása - összesen bruttó </w:t>
      </w:r>
      <w:r>
        <w:rPr>
          <w:rFonts w:cs="Arial"/>
          <w:b/>
          <w:sz w:val="24"/>
        </w:rPr>
        <w:t>8.031.966,- Ft értékben</w:t>
      </w:r>
      <w:r>
        <w:rPr>
          <w:rFonts w:cs="Arial"/>
          <w:b/>
          <w:sz w:val="24"/>
          <w:lang w:val="hu-HU"/>
        </w:rPr>
        <w:t>.</w:t>
      </w:r>
    </w:p>
    <w:p w:rsidR="00CD575A" w:rsidRPr="008D1886" w:rsidRDefault="00CD575A" w:rsidP="00CD7143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4"/>
          <w:lang w:val="hu-HU"/>
        </w:rPr>
      </w:pPr>
    </w:p>
    <w:p w:rsidR="00650882" w:rsidRPr="008D1886" w:rsidRDefault="00650882" w:rsidP="007C3932">
      <w:pPr>
        <w:pStyle w:val="lfej"/>
        <w:tabs>
          <w:tab w:val="clear" w:pos="4536"/>
          <w:tab w:val="clear" w:pos="9072"/>
        </w:tabs>
        <w:rPr>
          <w:rFonts w:cs="Arial"/>
          <w:b/>
          <w:i/>
          <w:sz w:val="24"/>
          <w:lang w:val="hu-HU"/>
        </w:rPr>
      </w:pPr>
    </w:p>
    <w:p w:rsidR="00650882" w:rsidRPr="008D1886" w:rsidRDefault="00650882" w:rsidP="00650882">
      <w:pPr>
        <w:jc w:val="both"/>
        <w:rPr>
          <w:rFonts w:cs="Arial"/>
          <w:bCs/>
          <w:sz w:val="24"/>
        </w:rPr>
      </w:pPr>
      <w:r w:rsidRPr="008D1886">
        <w:rPr>
          <w:rFonts w:cs="Arial"/>
          <w:b/>
          <w:sz w:val="24"/>
          <w:lang w:eastAsia="x-none"/>
        </w:rPr>
        <w:t>II.</w:t>
      </w:r>
      <w:r w:rsidRPr="008D1886">
        <w:rPr>
          <w:rFonts w:cs="Arial"/>
          <w:sz w:val="24"/>
          <w:lang w:eastAsia="x-none"/>
        </w:rPr>
        <w:t xml:space="preserve"> </w:t>
      </w:r>
      <w:r w:rsidRPr="008D1886">
        <w:rPr>
          <w:rFonts w:cs="Arial"/>
          <w:bCs/>
          <w:sz w:val="24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650882" w:rsidRDefault="00650882" w:rsidP="00650882">
      <w:pPr>
        <w:jc w:val="both"/>
        <w:rPr>
          <w:rFonts w:cs="Arial"/>
          <w:b/>
          <w:bCs/>
          <w:sz w:val="24"/>
          <w:u w:val="single"/>
        </w:rPr>
      </w:pPr>
    </w:p>
    <w:p w:rsidR="00B84B8C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p w:rsidR="00B84B8C" w:rsidRPr="008D1886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Felelős</w:t>
      </w:r>
      <w:r w:rsidRPr="008D1886">
        <w:rPr>
          <w:rFonts w:cs="Arial"/>
          <w:sz w:val="24"/>
        </w:rPr>
        <w:t>: Dr. Puskás Tivadar polgármester</w:t>
      </w: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ab/>
        <w:t xml:space="preserve">   </w:t>
      </w:r>
      <w:r w:rsidR="00473F52">
        <w:rPr>
          <w:rFonts w:cs="Arial"/>
          <w:sz w:val="24"/>
        </w:rPr>
        <w:t xml:space="preserve"> </w:t>
      </w:r>
      <w:r w:rsidRPr="008D1886">
        <w:rPr>
          <w:rFonts w:cs="Arial"/>
          <w:sz w:val="24"/>
        </w:rPr>
        <w:t>Molnár Miklós alpolgármester</w:t>
      </w: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ab/>
        <w:t xml:space="preserve">  </w:t>
      </w:r>
      <w:r w:rsidR="00473F52">
        <w:rPr>
          <w:rFonts w:cs="Arial"/>
          <w:sz w:val="24"/>
        </w:rPr>
        <w:t xml:space="preserve"> </w:t>
      </w:r>
      <w:r w:rsidRPr="008D1886">
        <w:rPr>
          <w:rFonts w:cs="Arial"/>
          <w:sz w:val="24"/>
        </w:rPr>
        <w:t xml:space="preserve"> Illés Károly alpolgármester</w:t>
      </w:r>
    </w:p>
    <w:p w:rsidR="00650882" w:rsidRPr="008D1886" w:rsidRDefault="00650882" w:rsidP="00650882">
      <w:pPr>
        <w:jc w:val="both"/>
        <w:rPr>
          <w:rFonts w:cs="Arial"/>
          <w:bCs/>
          <w:sz w:val="24"/>
        </w:rPr>
      </w:pPr>
      <w:r w:rsidRPr="008D1886">
        <w:rPr>
          <w:rFonts w:cs="Arial"/>
          <w:sz w:val="24"/>
        </w:rPr>
        <w:tab/>
        <w:t xml:space="preserve">   </w:t>
      </w:r>
      <w:r w:rsidR="00473F52">
        <w:rPr>
          <w:rFonts w:cs="Arial"/>
          <w:sz w:val="24"/>
        </w:rPr>
        <w:t xml:space="preserve"> </w:t>
      </w:r>
      <w:r w:rsidRPr="008D1886">
        <w:rPr>
          <w:rFonts w:cs="Arial"/>
          <w:sz w:val="24"/>
        </w:rPr>
        <w:t xml:space="preserve">Lendvai Ferenc, a </w:t>
      </w:r>
      <w:r w:rsidRPr="008D1886">
        <w:rPr>
          <w:rFonts w:cs="Arial"/>
          <w:bCs/>
          <w:sz w:val="24"/>
        </w:rPr>
        <w:t>Gazdasági és Városstratégiai Bizottság elnöke</w:t>
      </w: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bCs/>
          <w:sz w:val="24"/>
        </w:rPr>
        <w:tab/>
        <w:t xml:space="preserve">   </w:t>
      </w:r>
      <w:r w:rsidR="00473F52">
        <w:rPr>
          <w:rFonts w:cs="Arial"/>
          <w:bCs/>
          <w:sz w:val="24"/>
        </w:rPr>
        <w:t xml:space="preserve"> </w:t>
      </w:r>
      <w:r w:rsidRPr="008D1886">
        <w:rPr>
          <w:rFonts w:cs="Arial"/>
          <w:bCs/>
          <w:sz w:val="24"/>
        </w:rPr>
        <w:t>Dr. Károlyi Ákos jegyző</w:t>
      </w: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ab/>
        <w:t xml:space="preserve"> </w:t>
      </w:r>
      <w:r w:rsidR="00473F52">
        <w:rPr>
          <w:rFonts w:cs="Arial"/>
          <w:sz w:val="24"/>
        </w:rPr>
        <w:t xml:space="preserve"> </w:t>
      </w:r>
      <w:r w:rsidRPr="008D1886">
        <w:rPr>
          <w:rFonts w:cs="Arial"/>
          <w:sz w:val="24"/>
        </w:rPr>
        <w:t xml:space="preserve"> (a végrehajtásért: </w:t>
      </w:r>
      <w:smartTag w:uri="urn:schemas-microsoft-com:office:smarttags" w:element="PersonName">
        <w:r w:rsidRPr="008D1886">
          <w:rPr>
            <w:rFonts w:cs="Arial"/>
            <w:sz w:val="24"/>
          </w:rPr>
          <w:t>Lakézi Gábor</w:t>
        </w:r>
      </w:smartTag>
      <w:r w:rsidRPr="008D1886">
        <w:rPr>
          <w:rFonts w:cs="Arial"/>
          <w:sz w:val="24"/>
        </w:rPr>
        <w:t xml:space="preserve"> Városüzemeltetési Osztály vezetője, </w:t>
      </w:r>
    </w:p>
    <w:p w:rsidR="00650882" w:rsidRPr="008D1886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ab/>
        <w:t xml:space="preserve">    </w:t>
      </w:r>
      <w:r w:rsidRPr="008D1886">
        <w:rPr>
          <w:rFonts w:cs="Arial"/>
          <w:sz w:val="24"/>
        </w:rPr>
        <w:tab/>
      </w:r>
      <w:r w:rsidR="00405D36">
        <w:rPr>
          <w:rFonts w:cs="Arial"/>
          <w:sz w:val="24"/>
        </w:rPr>
        <w:tab/>
      </w:r>
      <w:r w:rsidR="00405D36">
        <w:rPr>
          <w:rFonts w:cs="Arial"/>
          <w:sz w:val="24"/>
        </w:rPr>
        <w:tab/>
      </w:r>
      <w:r w:rsidRPr="008D1886">
        <w:rPr>
          <w:rFonts w:cs="Arial"/>
          <w:sz w:val="24"/>
        </w:rPr>
        <w:t>Stéger Gábor Közgazdasági és Adó Osztály vezetője)</w:t>
      </w:r>
    </w:p>
    <w:p w:rsidR="00650882" w:rsidRPr="008D1886" w:rsidRDefault="00650882" w:rsidP="00650882">
      <w:pPr>
        <w:rPr>
          <w:rFonts w:cs="Arial"/>
          <w:b/>
          <w:bCs/>
          <w:sz w:val="24"/>
          <w:u w:val="single"/>
        </w:rPr>
      </w:pPr>
    </w:p>
    <w:p w:rsidR="00473F52" w:rsidRDefault="00473F52" w:rsidP="00650882">
      <w:pPr>
        <w:rPr>
          <w:rFonts w:cs="Arial"/>
          <w:b/>
          <w:bCs/>
          <w:sz w:val="24"/>
          <w:u w:val="single"/>
        </w:rPr>
      </w:pPr>
    </w:p>
    <w:p w:rsidR="00AD4A4D" w:rsidRPr="008D1886" w:rsidRDefault="00650882" w:rsidP="00650882">
      <w:pPr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Határidő</w:t>
      </w:r>
      <w:r w:rsidRPr="008D1886">
        <w:rPr>
          <w:rFonts w:cs="Arial"/>
          <w:sz w:val="24"/>
        </w:rPr>
        <w:t xml:space="preserve">: </w:t>
      </w:r>
      <w:r w:rsidR="001F6462" w:rsidRPr="008D1886">
        <w:rPr>
          <w:rFonts w:cs="Arial"/>
          <w:sz w:val="24"/>
        </w:rPr>
        <w:t>azonnal</w:t>
      </w:r>
    </w:p>
    <w:sectPr w:rsidR="00AD4A4D" w:rsidRPr="008D188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09" w:rsidRDefault="00397F09" w:rsidP="00492410">
      <w:r>
        <w:separator/>
      </w:r>
    </w:p>
  </w:endnote>
  <w:endnote w:type="continuationSeparator" w:id="0">
    <w:p w:rsidR="00397F09" w:rsidRDefault="00397F0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E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09" w:rsidRDefault="00397F09" w:rsidP="00492410">
      <w:r>
        <w:separator/>
      </w:r>
    </w:p>
  </w:footnote>
  <w:footnote w:type="continuationSeparator" w:id="0">
    <w:p w:rsidR="00397F09" w:rsidRDefault="00397F0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28"/>
  </w:num>
  <w:num w:numId="7">
    <w:abstractNumId w:val="19"/>
  </w:num>
  <w:num w:numId="8">
    <w:abstractNumId w:val="20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"/>
  </w:num>
  <w:num w:numId="14">
    <w:abstractNumId w:val="27"/>
  </w:num>
  <w:num w:numId="15">
    <w:abstractNumId w:val="11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6"/>
  </w:num>
  <w:num w:numId="20">
    <w:abstractNumId w:val="18"/>
  </w:num>
  <w:num w:numId="21">
    <w:abstractNumId w:val="3"/>
  </w:num>
  <w:num w:numId="22">
    <w:abstractNumId w:val="7"/>
  </w:num>
  <w:num w:numId="23">
    <w:abstractNumId w:val="6"/>
  </w:num>
  <w:num w:numId="24">
    <w:abstractNumId w:val="30"/>
  </w:num>
  <w:num w:numId="25">
    <w:abstractNumId w:val="24"/>
  </w:num>
  <w:num w:numId="26">
    <w:abstractNumId w:val="0"/>
  </w:num>
  <w:num w:numId="27">
    <w:abstractNumId w:val="22"/>
  </w:num>
  <w:num w:numId="28">
    <w:abstractNumId w:val="25"/>
  </w:num>
  <w:num w:numId="29">
    <w:abstractNumId w:val="4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674C"/>
    <w:rsid w:val="000D73F1"/>
    <w:rsid w:val="000E447D"/>
    <w:rsid w:val="000E6E02"/>
    <w:rsid w:val="000E733C"/>
    <w:rsid w:val="000F2262"/>
    <w:rsid w:val="00101CE6"/>
    <w:rsid w:val="00102EBC"/>
    <w:rsid w:val="00103A6A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596B"/>
    <w:rsid w:val="001C6297"/>
    <w:rsid w:val="001D216F"/>
    <w:rsid w:val="001D4BC0"/>
    <w:rsid w:val="001D64AB"/>
    <w:rsid w:val="001E18A1"/>
    <w:rsid w:val="001E27AD"/>
    <w:rsid w:val="001E29D6"/>
    <w:rsid w:val="001F1465"/>
    <w:rsid w:val="001F6462"/>
    <w:rsid w:val="00200EAF"/>
    <w:rsid w:val="00203A0B"/>
    <w:rsid w:val="0020532C"/>
    <w:rsid w:val="00206C90"/>
    <w:rsid w:val="002115EA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4468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43E"/>
    <w:rsid w:val="005A22BE"/>
    <w:rsid w:val="005A4ECD"/>
    <w:rsid w:val="005A5E0D"/>
    <w:rsid w:val="005A6EB4"/>
    <w:rsid w:val="005B00C0"/>
    <w:rsid w:val="005B0649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400C"/>
    <w:rsid w:val="0070794A"/>
    <w:rsid w:val="00710D06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7658"/>
    <w:rsid w:val="007B1697"/>
    <w:rsid w:val="007B2042"/>
    <w:rsid w:val="007B2915"/>
    <w:rsid w:val="007B2C5D"/>
    <w:rsid w:val="007B2DFC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96F"/>
    <w:rsid w:val="00937721"/>
    <w:rsid w:val="0094282D"/>
    <w:rsid w:val="00947E26"/>
    <w:rsid w:val="00950D16"/>
    <w:rsid w:val="0095135C"/>
    <w:rsid w:val="009513C2"/>
    <w:rsid w:val="00952F17"/>
    <w:rsid w:val="00960229"/>
    <w:rsid w:val="009613E7"/>
    <w:rsid w:val="00964AE0"/>
    <w:rsid w:val="009658B6"/>
    <w:rsid w:val="00966F74"/>
    <w:rsid w:val="00974133"/>
    <w:rsid w:val="00974D91"/>
    <w:rsid w:val="00975C45"/>
    <w:rsid w:val="009913D6"/>
    <w:rsid w:val="009931C0"/>
    <w:rsid w:val="00994D86"/>
    <w:rsid w:val="009A30F2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E8E"/>
    <w:rsid w:val="00A078B5"/>
    <w:rsid w:val="00A14696"/>
    <w:rsid w:val="00A211C7"/>
    <w:rsid w:val="00A218D8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7DF1"/>
    <w:rsid w:val="00A63328"/>
    <w:rsid w:val="00A6488A"/>
    <w:rsid w:val="00A651D6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7EA"/>
    <w:rsid w:val="00C15054"/>
    <w:rsid w:val="00C202F6"/>
    <w:rsid w:val="00C22D98"/>
    <w:rsid w:val="00C244D9"/>
    <w:rsid w:val="00C245E5"/>
    <w:rsid w:val="00C2541C"/>
    <w:rsid w:val="00C256F5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3AF0"/>
    <w:rsid w:val="00CF77C1"/>
    <w:rsid w:val="00D00A02"/>
    <w:rsid w:val="00D03598"/>
    <w:rsid w:val="00D03B88"/>
    <w:rsid w:val="00D04C6E"/>
    <w:rsid w:val="00D073A1"/>
    <w:rsid w:val="00D100AD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C7C6-6DBF-44EA-B4B3-4BF8B5D3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0</TotalTime>
  <Pages>3</Pages>
  <Words>463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Kundák Gábor</cp:lastModifiedBy>
  <cp:revision>2</cp:revision>
  <cp:lastPrinted>2018-04-06T11:21:00Z</cp:lastPrinted>
  <dcterms:created xsi:type="dcterms:W3CDTF">2018-09-05T14:11:00Z</dcterms:created>
  <dcterms:modified xsi:type="dcterms:W3CDTF">2018-09-05T14:11:00Z</dcterms:modified>
</cp:coreProperties>
</file>