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B7" w:rsidRPr="00273B09" w:rsidRDefault="003820B7" w:rsidP="003820B7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180/2018.(VI.25.)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820B7" w:rsidRDefault="003820B7" w:rsidP="003820B7">
      <w:pPr>
        <w:jc w:val="center"/>
        <w:rPr>
          <w:rFonts w:ascii="Arial" w:hAnsi="Arial" w:cs="Arial"/>
          <w:b/>
          <w:u w:val="single"/>
        </w:rPr>
      </w:pPr>
    </w:p>
    <w:p w:rsidR="003820B7" w:rsidRPr="00886C8B" w:rsidRDefault="003820B7" w:rsidP="003820B7">
      <w:pPr>
        <w:numPr>
          <w:ilvl w:val="0"/>
          <w:numId w:val="1"/>
        </w:numPr>
        <w:spacing w:before="60"/>
        <w:ind w:left="284" w:hanging="284"/>
        <w:jc w:val="both"/>
        <w:rPr>
          <w:rFonts w:ascii="Arial" w:hAnsi="Arial" w:cs="Arial"/>
          <w:lang w:eastAsia="en-US"/>
        </w:rPr>
      </w:pPr>
      <w:r w:rsidRPr="00886C8B">
        <w:rPr>
          <w:rFonts w:ascii="Arial" w:hAnsi="Arial" w:cs="Arial"/>
          <w:lang w:eastAsia="en-US"/>
        </w:rPr>
        <w:t>Szombathely Megyei Jogú Város Közgyűlése az előterjesztést megtárgyalta, és hivatkozva Szombathely Megyei Jogú Város Önkormányzata Közgyűlésének az önkormányzati forrásátadásról szóló 47/2013. (XII. 4.) önkormányzati rendelete 6.§ (1) és (4) bekezdéseire hozzájárul ahhoz, hogy a 61217-3/2018. iktatási számú támogatási szerződés 5. és 11. pontjai az alábbiak szerint módosuljanak:</w:t>
      </w:r>
    </w:p>
    <w:p w:rsidR="003820B7" w:rsidRPr="00886C8B" w:rsidRDefault="003820B7" w:rsidP="003820B7">
      <w:pPr>
        <w:spacing w:before="120" w:after="120"/>
        <w:ind w:left="567"/>
        <w:jc w:val="both"/>
        <w:rPr>
          <w:rFonts w:ascii="Arial" w:hAnsi="Arial" w:cs="Arial"/>
          <w:b/>
        </w:rPr>
      </w:pPr>
      <w:r w:rsidRPr="00886C8B">
        <w:rPr>
          <w:rFonts w:ascii="Arial" w:hAnsi="Arial" w:cs="Arial"/>
        </w:rPr>
        <w:t xml:space="preserve">„Támogató Szombathely Megyei Jogú Város Közgyűlése 29/2018.(II.15.) Kgy. </w:t>
      </w:r>
      <w:proofErr w:type="gramStart"/>
      <w:r w:rsidRPr="00886C8B">
        <w:rPr>
          <w:rFonts w:ascii="Arial" w:hAnsi="Arial" w:cs="Arial"/>
        </w:rPr>
        <w:t>számú</w:t>
      </w:r>
      <w:proofErr w:type="gramEnd"/>
      <w:r w:rsidRPr="00886C8B">
        <w:rPr>
          <w:rFonts w:ascii="Arial" w:hAnsi="Arial" w:cs="Arial"/>
        </w:rPr>
        <w:t xml:space="preserve"> határozata alapján </w:t>
      </w:r>
      <w:r w:rsidRPr="00886C8B">
        <w:rPr>
          <w:rFonts w:ascii="Arial" w:hAnsi="Arial"/>
        </w:rPr>
        <w:t xml:space="preserve">az önkormányzat </w:t>
      </w:r>
      <w:r w:rsidRPr="00886C8B">
        <w:rPr>
          <w:rFonts w:ascii="Arial" w:hAnsi="Arial" w:cs="Arial"/>
        </w:rPr>
        <w:t>2018. évi költségvetéséről szóló 3/2018. (II.21.) önkormányzati rendelet 13.</w:t>
      </w:r>
      <w:r w:rsidRPr="00886C8B">
        <w:rPr>
          <w:rFonts w:ascii="Arial" w:hAnsi="Arial"/>
        </w:rPr>
        <w:t xml:space="preserve"> mellékletében meghatározott „</w:t>
      </w:r>
      <w:r w:rsidRPr="00886C8B">
        <w:rPr>
          <w:rFonts w:ascii="Arial" w:hAnsi="Arial" w:cs="Arial"/>
        </w:rPr>
        <w:t>Polgármesteri keret”</w:t>
      </w:r>
      <w:r w:rsidRPr="00886C8B">
        <w:rPr>
          <w:rFonts w:ascii="Arial" w:hAnsi="Arial"/>
        </w:rPr>
        <w:t xml:space="preserve"> tételsor terhére egyszeri tám</w:t>
      </w:r>
      <w:r w:rsidRPr="00293244">
        <w:rPr>
          <w:rFonts w:ascii="Arial" w:hAnsi="Arial"/>
        </w:rPr>
        <w:t>ogatásként 550</w:t>
      </w:r>
      <w:r w:rsidRPr="00293244">
        <w:rPr>
          <w:rFonts w:ascii="Arial" w:hAnsi="Arial" w:cs="Arial"/>
        </w:rPr>
        <w:t xml:space="preserve">.000,- </w:t>
      </w:r>
      <w:r w:rsidRPr="00293244">
        <w:rPr>
          <w:rFonts w:ascii="Arial" w:hAnsi="Arial"/>
          <w:bCs/>
        </w:rPr>
        <w:t xml:space="preserve">Ft, azaz </w:t>
      </w:r>
      <w:r w:rsidRPr="00293244">
        <w:rPr>
          <w:rFonts w:ascii="Arial" w:hAnsi="Arial" w:cs="Arial"/>
        </w:rPr>
        <w:t xml:space="preserve">ötszázötvenezer </w:t>
      </w:r>
      <w:r w:rsidRPr="00293244">
        <w:rPr>
          <w:rFonts w:ascii="Arial" w:hAnsi="Arial"/>
          <w:bCs/>
        </w:rPr>
        <w:t xml:space="preserve">forint összeget </w:t>
      </w:r>
      <w:r w:rsidRPr="00293244">
        <w:rPr>
          <w:rFonts w:ascii="Arial" w:hAnsi="Arial"/>
        </w:rPr>
        <w:t xml:space="preserve">biztosít a Támogatott részére </w:t>
      </w:r>
      <w:proofErr w:type="spellStart"/>
      <w:r w:rsidRPr="00293244">
        <w:rPr>
          <w:rFonts w:ascii="Arial" w:hAnsi="Arial" w:cs="Arial"/>
        </w:rPr>
        <w:t>Bejczi</w:t>
      </w:r>
      <w:proofErr w:type="spellEnd"/>
      <w:r w:rsidRPr="00293244">
        <w:rPr>
          <w:rFonts w:ascii="Arial" w:hAnsi="Arial" w:cs="Arial"/>
        </w:rPr>
        <w:t xml:space="preserve"> Botond felkészüléséhez.”</w:t>
      </w:r>
    </w:p>
    <w:p w:rsidR="003820B7" w:rsidRPr="00886C8B" w:rsidRDefault="003820B7" w:rsidP="003820B7">
      <w:pPr>
        <w:spacing w:before="120" w:after="120"/>
        <w:ind w:left="567"/>
        <w:jc w:val="both"/>
        <w:rPr>
          <w:rFonts w:ascii="Arial" w:hAnsi="Arial" w:cs="Arial"/>
        </w:rPr>
      </w:pPr>
      <w:r w:rsidRPr="00886C8B">
        <w:rPr>
          <w:rFonts w:ascii="Arial" w:hAnsi="Arial"/>
          <w:sz w:val="22"/>
          <w:szCs w:val="22"/>
        </w:rPr>
        <w:t>„</w:t>
      </w:r>
      <w:r w:rsidRPr="00886C8B">
        <w:rPr>
          <w:rFonts w:ascii="Arial" w:hAnsi="Arial" w:cs="Arial"/>
        </w:rPr>
        <w:t>A Támogatott tudomásul veszi, hogy 2018. november 8. napjáig köteles elszámolást, azaz szakmai és pénzügyi beszámolót készíteni. A Támogatott köteles tételes pénzügyi elszámolást készíteni (számlaösszesítőt, záradékkal ellátott, hitelesített számlamásolatokat és pénzügyi bizonylatokat, valamint teljesítésigazolást mellékelve), továbbá nyilatkozni arról, hogy a számlákat más elszámoláshoz nem használja fel. Az eredeti számlán záradékként fel kell tüntetni: "SZMJV Önkormányzata által a 61217-3/2018. számú támogatási szerződésben biztosított támogatásra elszámolva". A tájékoztatást és az elszámolást egy példányban a Polgármesteri Hivatal Egészségügyi és Közszolgálati Osztály Egészségügyi, Kulturális és Koordinációs Irodára kell megküldeni.”</w:t>
      </w:r>
    </w:p>
    <w:p w:rsidR="003820B7" w:rsidRPr="00886C8B" w:rsidRDefault="003820B7" w:rsidP="003820B7">
      <w:pPr>
        <w:numPr>
          <w:ilvl w:val="0"/>
          <w:numId w:val="1"/>
        </w:numPr>
        <w:spacing w:before="60"/>
        <w:ind w:left="284" w:hanging="284"/>
        <w:jc w:val="both"/>
        <w:rPr>
          <w:rFonts w:ascii="Arial" w:hAnsi="Arial" w:cs="Arial"/>
          <w:lang w:eastAsia="en-US"/>
        </w:rPr>
      </w:pPr>
      <w:r w:rsidRPr="00886C8B">
        <w:rPr>
          <w:rFonts w:ascii="Arial" w:hAnsi="Arial" w:cs="Arial"/>
          <w:lang w:eastAsia="en-US"/>
        </w:rPr>
        <w:t xml:space="preserve">A Közgyűlés felhatalmazza a Polgármestert, hogy az Önkormányzat és a Savaria </w:t>
      </w:r>
      <w:proofErr w:type="spellStart"/>
      <w:r w:rsidRPr="00886C8B">
        <w:rPr>
          <w:rFonts w:ascii="Arial" w:hAnsi="Arial" w:cs="Arial"/>
          <w:lang w:eastAsia="en-US"/>
        </w:rPr>
        <w:t>Speedskating</w:t>
      </w:r>
      <w:proofErr w:type="spellEnd"/>
      <w:r w:rsidRPr="00886C8B">
        <w:rPr>
          <w:rFonts w:ascii="Arial" w:hAnsi="Arial" w:cs="Arial"/>
          <w:lang w:eastAsia="en-US"/>
        </w:rPr>
        <w:t xml:space="preserve"> Team Kultúra és Sport Támogató Egyesület között létrejött szerződés módosítását aláírja.</w:t>
      </w:r>
    </w:p>
    <w:p w:rsidR="003820B7" w:rsidRPr="00886C8B" w:rsidRDefault="003820B7" w:rsidP="003820B7">
      <w:pPr>
        <w:jc w:val="both"/>
        <w:rPr>
          <w:rFonts w:ascii="Arial" w:hAnsi="Arial" w:cs="Arial"/>
        </w:rPr>
      </w:pPr>
    </w:p>
    <w:p w:rsidR="003820B7" w:rsidRPr="00886C8B" w:rsidRDefault="003820B7" w:rsidP="003820B7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886C8B">
        <w:rPr>
          <w:rFonts w:ascii="Arial" w:hAnsi="Arial" w:cs="Arial"/>
          <w:b/>
          <w:bCs/>
          <w:u w:val="single"/>
        </w:rPr>
        <w:t>Felelős:</w:t>
      </w:r>
      <w:r w:rsidRPr="00886C8B">
        <w:rPr>
          <w:rFonts w:ascii="Arial" w:hAnsi="Arial" w:cs="Arial"/>
          <w:bCs/>
        </w:rPr>
        <w:tab/>
      </w:r>
      <w:r w:rsidRPr="00886C8B">
        <w:rPr>
          <w:rFonts w:ascii="Arial" w:hAnsi="Arial" w:cs="Arial"/>
          <w:bCs/>
        </w:rPr>
        <w:tab/>
        <w:t>Dr. Puskás Tivadar polgármester</w:t>
      </w:r>
    </w:p>
    <w:p w:rsidR="003820B7" w:rsidRPr="00886C8B" w:rsidRDefault="003820B7" w:rsidP="003820B7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886C8B">
        <w:rPr>
          <w:rFonts w:ascii="Arial" w:hAnsi="Arial" w:cs="Arial"/>
          <w:bCs/>
        </w:rPr>
        <w:tab/>
        <w:t xml:space="preserve">  Dr. Károlyi Ákos jegyző</w:t>
      </w:r>
    </w:p>
    <w:p w:rsidR="003820B7" w:rsidRPr="00886C8B" w:rsidRDefault="003820B7" w:rsidP="003820B7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886C8B">
        <w:rPr>
          <w:rFonts w:ascii="Arial" w:hAnsi="Arial" w:cs="Arial"/>
        </w:rPr>
        <w:t>(</w:t>
      </w:r>
      <w:r w:rsidRPr="00886C8B">
        <w:rPr>
          <w:rFonts w:ascii="Arial" w:hAnsi="Arial" w:cs="Arial"/>
          <w:u w:val="single"/>
        </w:rPr>
        <w:t>a végrehajtás előkészítéséért:</w:t>
      </w:r>
      <w:r w:rsidRPr="00886C8B">
        <w:rPr>
          <w:rFonts w:ascii="Arial" w:hAnsi="Arial" w:cs="Arial"/>
        </w:rPr>
        <w:t xml:space="preserve"> </w:t>
      </w:r>
    </w:p>
    <w:p w:rsidR="003820B7" w:rsidRPr="00886C8B" w:rsidRDefault="003820B7" w:rsidP="003820B7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886C8B">
        <w:rPr>
          <w:rFonts w:ascii="Arial" w:hAnsi="Arial" w:cs="Arial"/>
        </w:rPr>
        <w:t>Dr. Bencsics Enikő, az Egészségügyi és Közszolgálati Osztály vezetője;</w:t>
      </w:r>
    </w:p>
    <w:p w:rsidR="003820B7" w:rsidRPr="00886C8B" w:rsidRDefault="003820B7" w:rsidP="003820B7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886C8B">
        <w:rPr>
          <w:rFonts w:ascii="Arial" w:hAnsi="Arial" w:cs="Arial"/>
        </w:rPr>
        <w:t>Dr. Telek Miklós, a Polgármesteri Kabinet vezetője)</w:t>
      </w:r>
    </w:p>
    <w:p w:rsidR="003820B7" w:rsidRPr="00886C8B" w:rsidRDefault="003820B7" w:rsidP="003820B7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886C8B">
        <w:rPr>
          <w:rFonts w:ascii="Arial" w:hAnsi="Arial" w:cs="Arial"/>
        </w:rPr>
        <w:tab/>
      </w:r>
      <w:r w:rsidRPr="00886C8B">
        <w:rPr>
          <w:rFonts w:ascii="Arial" w:hAnsi="Arial" w:cs="Arial"/>
        </w:rPr>
        <w:tab/>
      </w:r>
    </w:p>
    <w:p w:rsidR="003820B7" w:rsidRPr="00886C8B" w:rsidRDefault="003820B7" w:rsidP="003820B7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886C8B">
        <w:rPr>
          <w:rFonts w:ascii="Arial" w:hAnsi="Arial" w:cs="Arial"/>
          <w:bCs/>
        </w:rPr>
        <w:t xml:space="preserve"> </w:t>
      </w:r>
      <w:r w:rsidRPr="00886C8B">
        <w:rPr>
          <w:rFonts w:ascii="Arial" w:hAnsi="Arial" w:cs="Arial"/>
          <w:b/>
          <w:bCs/>
          <w:u w:val="single"/>
        </w:rPr>
        <w:t>Határidő:</w:t>
      </w:r>
      <w:r w:rsidRPr="00886C8B">
        <w:rPr>
          <w:rFonts w:ascii="Arial" w:hAnsi="Arial" w:cs="Arial"/>
          <w:bCs/>
        </w:rPr>
        <w:tab/>
        <w:t>azonnal (1. pont vonatkozásában)</w:t>
      </w:r>
    </w:p>
    <w:p w:rsidR="003820B7" w:rsidRDefault="003820B7" w:rsidP="003820B7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886C8B">
        <w:rPr>
          <w:rFonts w:ascii="Arial" w:hAnsi="Arial" w:cs="Arial"/>
          <w:bCs/>
        </w:rPr>
        <w:tab/>
        <w:t xml:space="preserve">2018. </w:t>
      </w:r>
      <w:r>
        <w:rPr>
          <w:rFonts w:ascii="Arial" w:hAnsi="Arial" w:cs="Arial"/>
          <w:bCs/>
        </w:rPr>
        <w:t>július</w:t>
      </w:r>
      <w:r w:rsidRPr="00886C8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15</w:t>
      </w:r>
      <w:r w:rsidRPr="00886C8B">
        <w:rPr>
          <w:rFonts w:ascii="Arial" w:hAnsi="Arial" w:cs="Arial"/>
          <w:bCs/>
        </w:rPr>
        <w:t>. (2. pont vonatkozásában)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F7B01"/>
    <w:multiLevelType w:val="hybridMultilevel"/>
    <w:tmpl w:val="2F206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B7"/>
    <w:rsid w:val="002D20A3"/>
    <w:rsid w:val="003820B7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762B-75F0-4E3F-B5B0-6C32E796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20B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2018-06-26T08:18:00Z</dcterms:created>
  <dcterms:modified xsi:type="dcterms:W3CDTF">2018-06-26T08:18:00Z</dcterms:modified>
</cp:coreProperties>
</file>