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54" w:rsidRDefault="00863E54" w:rsidP="00863E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173/2018.(VI.25.)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63E54" w:rsidRDefault="00863E54" w:rsidP="00863E54">
      <w:pPr>
        <w:jc w:val="center"/>
        <w:rPr>
          <w:rFonts w:ascii="Arial" w:hAnsi="Arial" w:cs="Arial"/>
          <w:b/>
          <w:u w:val="single"/>
        </w:rPr>
      </w:pPr>
    </w:p>
    <w:p w:rsidR="00863E54" w:rsidRPr="001B70AA" w:rsidRDefault="00863E54" w:rsidP="00863E54">
      <w:pPr>
        <w:tabs>
          <w:tab w:val="center" w:pos="6663"/>
        </w:tabs>
        <w:rPr>
          <w:rFonts w:ascii="Arial" w:hAnsi="Arial" w:cs="Arial"/>
        </w:rPr>
      </w:pPr>
      <w:r w:rsidRPr="001B70AA">
        <w:rPr>
          <w:rFonts w:ascii="Arial" w:hAnsi="Arial" w:cs="Arial"/>
        </w:rPr>
        <w:t>Szombathely Megyei Jogú Város Közgyűlése a FALCO Munkacsoport működéséről szóló beszámolót tudomásul veszi.</w:t>
      </w:r>
    </w:p>
    <w:p w:rsidR="00863E54" w:rsidRPr="001B70AA" w:rsidRDefault="00863E54" w:rsidP="00863E54">
      <w:pPr>
        <w:tabs>
          <w:tab w:val="center" w:pos="6663"/>
        </w:tabs>
        <w:rPr>
          <w:rFonts w:ascii="Arial" w:hAnsi="Arial" w:cs="Arial"/>
        </w:rPr>
      </w:pPr>
    </w:p>
    <w:p w:rsidR="00863E54" w:rsidRPr="001B70AA" w:rsidRDefault="00863E54" w:rsidP="00863E54">
      <w:pPr>
        <w:rPr>
          <w:rFonts w:ascii="Arial" w:hAnsi="Arial" w:cs="Arial"/>
        </w:rPr>
      </w:pPr>
      <w:r w:rsidRPr="001B70AA">
        <w:rPr>
          <w:rFonts w:ascii="Arial" w:hAnsi="Arial" w:cs="Arial"/>
          <w:b/>
          <w:u w:val="single"/>
        </w:rPr>
        <w:t>Felelős:</w:t>
      </w:r>
      <w:r w:rsidRPr="001B70AA">
        <w:rPr>
          <w:rFonts w:ascii="Arial" w:hAnsi="Arial" w:cs="Arial"/>
        </w:rPr>
        <w:tab/>
        <w:t>Dr. Puskás Tivadar polgármester</w:t>
      </w:r>
    </w:p>
    <w:p w:rsidR="00863E54" w:rsidRPr="001B70AA" w:rsidRDefault="00863E54" w:rsidP="00863E54">
      <w:pPr>
        <w:ind w:left="708" w:firstLine="708"/>
        <w:rPr>
          <w:rFonts w:ascii="Arial" w:hAnsi="Arial" w:cs="Arial"/>
        </w:rPr>
      </w:pPr>
      <w:r w:rsidRPr="001B70AA">
        <w:rPr>
          <w:rFonts w:ascii="Arial" w:hAnsi="Arial" w:cs="Arial"/>
        </w:rPr>
        <w:t>Molnár Miklós alpolgármester</w:t>
      </w:r>
    </w:p>
    <w:p w:rsidR="00863E54" w:rsidRPr="001B70AA" w:rsidRDefault="00863E54" w:rsidP="00863E54">
      <w:pPr>
        <w:rPr>
          <w:rFonts w:ascii="Arial" w:hAnsi="Arial" w:cs="Arial"/>
        </w:rPr>
      </w:pPr>
      <w:r w:rsidRPr="001B70AA">
        <w:rPr>
          <w:rFonts w:ascii="Arial" w:hAnsi="Arial" w:cs="Arial"/>
        </w:rPr>
        <w:tab/>
      </w:r>
      <w:r w:rsidRPr="001B70AA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395DFA">
        <w:rPr>
          <w:rFonts w:ascii="Arial" w:hAnsi="Arial" w:cs="Arial"/>
          <w:u w:val="single"/>
        </w:rPr>
        <w:t>A végrehajtás előkészítéséért:</w:t>
      </w:r>
      <w:r w:rsidRPr="001B70AA">
        <w:rPr>
          <w:rFonts w:ascii="Arial" w:hAnsi="Arial" w:cs="Arial"/>
        </w:rPr>
        <w:t xml:space="preserve"> </w:t>
      </w:r>
    </w:p>
    <w:p w:rsidR="00863E54" w:rsidRPr="001B70AA" w:rsidRDefault="00863E54" w:rsidP="00863E54">
      <w:pPr>
        <w:ind w:left="708" w:firstLine="708"/>
        <w:rPr>
          <w:rFonts w:ascii="Arial" w:hAnsi="Arial" w:cs="Arial"/>
        </w:rPr>
      </w:pPr>
      <w:r w:rsidRPr="001B70AA">
        <w:rPr>
          <w:rFonts w:ascii="Arial" w:hAnsi="Arial" w:cs="Arial"/>
        </w:rPr>
        <w:t>Dr. Telek Miklós Polgármesteri Kabinet osztályvezetője</w:t>
      </w:r>
      <w:r>
        <w:rPr>
          <w:rFonts w:ascii="Arial" w:hAnsi="Arial" w:cs="Arial"/>
        </w:rPr>
        <w:t>)</w:t>
      </w:r>
    </w:p>
    <w:p w:rsidR="00863E54" w:rsidRPr="001B70AA" w:rsidRDefault="00863E54" w:rsidP="00863E54">
      <w:pPr>
        <w:rPr>
          <w:rFonts w:ascii="Arial" w:hAnsi="Arial" w:cs="Arial"/>
        </w:rPr>
      </w:pPr>
    </w:p>
    <w:p w:rsidR="00863E54" w:rsidRDefault="00863E54" w:rsidP="00863E54">
      <w:pPr>
        <w:rPr>
          <w:rFonts w:ascii="Arial" w:hAnsi="Arial"/>
        </w:rPr>
      </w:pPr>
      <w:r w:rsidRPr="001B70AA">
        <w:rPr>
          <w:rFonts w:ascii="Arial" w:hAnsi="Arial" w:cs="Arial"/>
          <w:b/>
          <w:u w:val="single"/>
        </w:rPr>
        <w:t>Határidő:</w:t>
      </w:r>
      <w:r w:rsidRPr="001B70AA">
        <w:rPr>
          <w:rFonts w:ascii="Arial" w:hAnsi="Arial" w:cs="Arial"/>
        </w:rPr>
        <w:tab/>
        <w:t>azonnal</w:t>
      </w:r>
    </w:p>
    <w:p w:rsidR="00863E54" w:rsidRDefault="00863E54" w:rsidP="00863E54">
      <w:pPr>
        <w:jc w:val="center"/>
        <w:rPr>
          <w:rFonts w:ascii="Arial" w:hAnsi="Arial" w:cs="Arial"/>
          <w:b/>
          <w:u w:val="single"/>
        </w:rPr>
      </w:pPr>
    </w:p>
    <w:p w:rsidR="00904408" w:rsidRPr="00863E54" w:rsidRDefault="00904408" w:rsidP="00863E54">
      <w:bookmarkStart w:id="0" w:name="_GoBack"/>
      <w:bookmarkEnd w:id="0"/>
    </w:p>
    <w:sectPr w:rsidR="00904408" w:rsidRPr="0086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54"/>
    <w:rsid w:val="002D20A3"/>
    <w:rsid w:val="00426FCA"/>
    <w:rsid w:val="004513E5"/>
    <w:rsid w:val="00526CBF"/>
    <w:rsid w:val="005D4F61"/>
    <w:rsid w:val="00863E54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4D806-1341-43EE-8476-E447666D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3E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2018-06-26T08:14:00Z</dcterms:modified>
</cp:coreProperties>
</file>