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73EC9DA" w14:textId="77777777" w:rsidR="00CA3897" w:rsidRPr="000B0852" w:rsidRDefault="00CA3897" w:rsidP="00CA389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2ED26CD0" w14:textId="77777777" w:rsidR="00CA3897" w:rsidRDefault="00CA3897" w:rsidP="00CA3897">
      <w:pPr>
        <w:jc w:val="both"/>
        <w:rPr>
          <w:rFonts w:cs="Arial"/>
        </w:rPr>
      </w:pPr>
    </w:p>
    <w:p w14:paraId="59A53F61" w14:textId="77777777" w:rsidR="00CA3897" w:rsidRPr="00401456" w:rsidRDefault="00CA3897" w:rsidP="00CA3897">
      <w:pPr>
        <w:numPr>
          <w:ilvl w:val="0"/>
          <w:numId w:val="2"/>
        </w:numPr>
        <w:ind w:left="502"/>
        <w:jc w:val="both"/>
        <w:rPr>
          <w:rFonts w:cs="Arial"/>
        </w:rPr>
      </w:pPr>
      <w:r w:rsidRPr="00401456">
        <w:rPr>
          <w:rFonts w:cs="Arial"/>
          <w:bCs/>
        </w:rPr>
        <w:t xml:space="preserve">Szombathely Megyei Jogú Város Közgyűlése Jogi és Társadalmi Kapcsolatok Bizottsága </w:t>
      </w:r>
      <w:r w:rsidRPr="00401456">
        <w:rPr>
          <w:rFonts w:cs="Arial"/>
        </w:rPr>
        <w:t>a városban működő sportszervezetek, sportintézmények, egyesületek</w:t>
      </w:r>
      <w:r w:rsidRPr="00401456">
        <w:rPr>
          <w:rFonts w:cs="Arial"/>
          <w:bCs/>
        </w:rPr>
        <w:t xml:space="preserve"> és más jogi személyek</w:t>
      </w:r>
      <w:r w:rsidRPr="00401456">
        <w:rPr>
          <w:rFonts w:cs="Arial"/>
        </w:rPr>
        <w:t xml:space="preserve"> által 2018. május 30. napjáig benyújtott egyedi kérelmek közül a 2018. évi Sport kiadások „Sportszervezetek támogatása” tételsor terhére </w:t>
      </w:r>
      <w:r w:rsidRPr="00401456">
        <w:rPr>
          <w:rFonts w:cs="Arial"/>
          <w:bCs/>
        </w:rPr>
        <w:t>az alábbiakat támogatja:</w:t>
      </w:r>
    </w:p>
    <w:p w14:paraId="337D4195" w14:textId="77777777" w:rsidR="00CA3897" w:rsidRPr="00401456" w:rsidRDefault="00CA3897" w:rsidP="00CA3897">
      <w:pPr>
        <w:jc w:val="both"/>
        <w:rPr>
          <w:rFonts w:cs="Arial"/>
          <w:bCs/>
          <w:szCs w:val="22"/>
        </w:rPr>
      </w:pPr>
    </w:p>
    <w:tbl>
      <w:tblPr>
        <w:tblW w:w="8892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CA3897" w:rsidRPr="00F3700D" w14:paraId="456CD722" w14:textId="77777777" w:rsidTr="000E775E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6B2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4588524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</w:rPr>
              <w:t>SPORTSZERVEZET/ SZAKOSZTÁLY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86DD4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A16E3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CA3897" w:rsidRPr="003E6336" w14:paraId="1C6128AC" w14:textId="77777777" w:rsidTr="000E775E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616EE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637D0A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2A91A9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Sakura Egyesület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22DB23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„20 éves a Sakura egyesület – Rendezvénysorozat a jubileumi év jegyében”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D7FEB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150 000</w:t>
            </w:r>
          </w:p>
        </w:tc>
      </w:tr>
      <w:tr w:rsidR="00CA3897" w:rsidRPr="003E6336" w14:paraId="2AE0B368" w14:textId="77777777" w:rsidTr="000E775E">
        <w:trPr>
          <w:trHeight w:val="446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2134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637D0A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A0B61D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Szombathelyi Crushers Amerikai Football Egyesület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7316D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„Versenyeken való részvétel”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019F6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150 000</w:t>
            </w:r>
          </w:p>
        </w:tc>
      </w:tr>
      <w:tr w:rsidR="00CA3897" w:rsidRPr="003E6336" w14:paraId="4A3D6C0A" w14:textId="77777777" w:rsidTr="00CA3897">
        <w:trPr>
          <w:trHeight w:val="446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69BC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637D0A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819AD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Zonta Alapítvány a mozgássérült gyerekekért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1DED85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„V. Micimackó Futóverseny”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2DE1D5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</w:rPr>
            </w:pPr>
            <w:r w:rsidRPr="00637D0A">
              <w:rPr>
                <w:rFonts w:cs="Arial"/>
                <w:bCs/>
                <w:color w:val="000000"/>
              </w:rPr>
              <w:t>170 000</w:t>
            </w:r>
          </w:p>
        </w:tc>
      </w:tr>
    </w:tbl>
    <w:p w14:paraId="3166964C" w14:textId="77777777" w:rsidR="00CA3897" w:rsidRDefault="00CA3897" w:rsidP="00CA3897">
      <w:pPr>
        <w:rPr>
          <w:rFonts w:cs="Arial"/>
          <w:bCs/>
          <w:szCs w:val="22"/>
        </w:rPr>
      </w:pPr>
    </w:p>
    <w:p w14:paraId="47A0B335" w14:textId="77777777" w:rsidR="00CA3897" w:rsidRPr="00401456" w:rsidRDefault="00CA3897" w:rsidP="00CA3897">
      <w:pPr>
        <w:numPr>
          <w:ilvl w:val="0"/>
          <w:numId w:val="2"/>
        </w:numPr>
        <w:ind w:left="502"/>
        <w:jc w:val="both"/>
        <w:rPr>
          <w:rFonts w:cs="Arial"/>
          <w:bCs/>
        </w:rPr>
      </w:pPr>
      <w:r w:rsidRPr="00401456">
        <w:rPr>
          <w:rFonts w:cs="Arial"/>
          <w:bCs/>
        </w:rPr>
        <w:t>Szombathely Megyei Jogú Város Közgyűlése Jogi és Társadalmi Kapcsolatok Bizottsága a városban működő sportszervezetek, sportintézmények, egyesületek és más jogi személyek által 2018. május 30. napjáig benyújtott egyedi kérelmek közül a 2018. évi Sport kiadások „Közösségi és szabadidős sportrendezvények támogatása” tételsor terhére az alábbiakat támogatja:</w:t>
      </w:r>
    </w:p>
    <w:p w14:paraId="7B07CAAC" w14:textId="77777777" w:rsidR="00CA3897" w:rsidRPr="00401456" w:rsidRDefault="00CA3897" w:rsidP="00CA3897">
      <w:pPr>
        <w:jc w:val="both"/>
        <w:rPr>
          <w:rFonts w:cs="Arial"/>
          <w:bCs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CA3897" w:rsidRPr="00F3700D" w14:paraId="5839EF94" w14:textId="77777777" w:rsidTr="000E775E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2131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7C1469E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</w:rPr>
              <w:t>SPORTSZERVEZET/</w:t>
            </w:r>
            <w:r>
              <w:rPr>
                <w:rFonts w:cs="Arial"/>
                <w:b/>
              </w:rPr>
              <w:t xml:space="preserve"> </w:t>
            </w:r>
            <w:r w:rsidRPr="00F3700D">
              <w:rPr>
                <w:rFonts w:cs="Arial"/>
                <w:b/>
              </w:rPr>
              <w:t>SZAKOSZTÁLY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EF1F0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47C86" w14:textId="77777777" w:rsidR="00CA3897" w:rsidRPr="00F3700D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F3700D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CA3897" w:rsidRPr="003E6336" w14:paraId="601665CB" w14:textId="77777777" w:rsidTr="000E775E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8E4DF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637D0A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10C44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Grossmann Since 1924 Kft.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04A98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„Fit for Life 2018 Fittness és Életmód Nap”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DA8468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150 000</w:t>
            </w:r>
          </w:p>
        </w:tc>
      </w:tr>
      <w:tr w:rsidR="00CA3897" w:rsidRPr="003E6336" w14:paraId="0BE6877E" w14:textId="77777777" w:rsidTr="000E775E">
        <w:trPr>
          <w:trHeight w:val="40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BF8AF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637D0A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268B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Horváth-Gravitáció Teke Klub 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7B96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„Szent Márton Kupa”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0236" w14:textId="77777777" w:rsidR="00CA3897" w:rsidRPr="00637D0A" w:rsidRDefault="00CA3897" w:rsidP="000E775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37D0A">
              <w:rPr>
                <w:rFonts w:cs="Arial"/>
                <w:color w:val="000000"/>
              </w:rPr>
              <w:t>250 000</w:t>
            </w:r>
          </w:p>
        </w:tc>
      </w:tr>
    </w:tbl>
    <w:p w14:paraId="25E8B741" w14:textId="77777777" w:rsidR="00CA3897" w:rsidRPr="00401456" w:rsidRDefault="00CA3897" w:rsidP="00CA3897">
      <w:pPr>
        <w:jc w:val="both"/>
        <w:rPr>
          <w:rFonts w:cs="Arial"/>
          <w:b/>
          <w:szCs w:val="22"/>
        </w:rPr>
      </w:pPr>
    </w:p>
    <w:p w14:paraId="6BCB0F98" w14:textId="77777777" w:rsidR="00CA3897" w:rsidRPr="00401456" w:rsidRDefault="00CA3897" w:rsidP="00CA3897">
      <w:pPr>
        <w:numPr>
          <w:ilvl w:val="0"/>
          <w:numId w:val="2"/>
        </w:numPr>
        <w:ind w:left="502"/>
        <w:jc w:val="both"/>
        <w:rPr>
          <w:rFonts w:cs="Arial"/>
          <w:bCs/>
        </w:rPr>
      </w:pPr>
      <w:r w:rsidRPr="00401456">
        <w:rPr>
          <w:rFonts w:cs="Arial"/>
          <w:bCs/>
        </w:rPr>
        <w:t xml:space="preserve">A Bizottság felkéri az Előterjesztőt, hogy a támogatással kapcsolatos teendőket az önkormányzati forrásátadásról szóló 47/2013. (XII.4.) </w:t>
      </w:r>
      <w:r>
        <w:rPr>
          <w:rFonts w:cs="Arial"/>
          <w:bCs/>
        </w:rPr>
        <w:t xml:space="preserve">önkormányzati </w:t>
      </w:r>
      <w:r w:rsidRPr="00401456">
        <w:rPr>
          <w:rFonts w:cs="Arial"/>
          <w:bCs/>
        </w:rPr>
        <w:t>rendeletnek megfelelően végezze el.</w:t>
      </w:r>
    </w:p>
    <w:p w14:paraId="682226C0" w14:textId="77777777" w:rsidR="00CA3897" w:rsidRPr="000B0852" w:rsidRDefault="00CA3897" w:rsidP="00CA3897">
      <w:pPr>
        <w:jc w:val="both"/>
        <w:rPr>
          <w:rFonts w:cs="Arial"/>
        </w:rPr>
      </w:pPr>
    </w:p>
    <w:p w14:paraId="013584F9" w14:textId="77777777" w:rsidR="00CA3897" w:rsidRDefault="00CA3897" w:rsidP="00CA389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7D3AE32D" w14:textId="77777777" w:rsidR="00CA3897" w:rsidRPr="000B0852" w:rsidRDefault="00CA3897" w:rsidP="00CA3897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572A2152" w14:textId="77777777" w:rsidR="00CA3897" w:rsidRPr="000B0852" w:rsidRDefault="00CA3897" w:rsidP="00CA389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64D226E" w14:textId="77777777" w:rsidR="00CA3897" w:rsidRPr="000B0852" w:rsidRDefault="00CA3897" w:rsidP="00CA3897">
      <w:pPr>
        <w:ind w:left="1414" w:firstLine="4"/>
        <w:jc w:val="both"/>
        <w:rPr>
          <w:rFonts w:cs="Arial"/>
          <w:bCs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D32F5AA" w14:textId="77777777" w:rsidR="00CA3897" w:rsidRPr="000B0852" w:rsidRDefault="00CA3897" w:rsidP="00CA389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Pr="00401456">
        <w:t>folyamatos</w:t>
      </w: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Pr="00E95693" w:rsidRDefault="00787FEB" w:rsidP="007C7445">
      <w:pPr>
        <w:rPr>
          <w:sz w:val="24"/>
        </w:rPr>
      </w:pP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C41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916E64-88F1-48B5-AE97-CE0C7196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2018-06-25T07:45:00Z</cp:lastPrinted>
  <dcterms:created xsi:type="dcterms:W3CDTF">2018-06-25T07:47:00Z</dcterms:created>
  <dcterms:modified xsi:type="dcterms:W3CDTF">2018-06-25T07:47:00Z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