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22114A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6745F" w:rsidRPr="009977CF" w:rsidRDefault="00B6745F" w:rsidP="000C3225">
      <w:pPr>
        <w:jc w:val="center"/>
        <w:rPr>
          <w:rFonts w:cs="Arial"/>
          <w:i/>
        </w:rPr>
      </w:pPr>
    </w:p>
    <w:p w:rsidR="00B6745F" w:rsidRPr="00C80F1D" w:rsidRDefault="00B6745F" w:rsidP="00B6745F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Szombathely Megyei Jogú Város Önkormányzata 2018. évi költségvetéséről </w:t>
      </w:r>
      <w:r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szóló önkormányzati rendelet II. sz. módosítására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B6745F" w:rsidRPr="00C80F1D" w:rsidRDefault="00B6745F" w:rsidP="00B6745F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D70C74" w:rsidRPr="00C80F1D" w:rsidRDefault="00D70C74" w:rsidP="00D70C74">
      <w:pPr>
        <w:jc w:val="center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C80F1D">
        <w:rPr>
          <w:rFonts w:cs="Arial"/>
          <w:b/>
          <w:bCs/>
          <w:sz w:val="20"/>
          <w:szCs w:val="20"/>
          <w:u w:val="single"/>
        </w:rPr>
        <w:t>182/2018. (VI.21.) GVB számú határozat</w:t>
      </w:r>
    </w:p>
    <w:p w:rsidR="00D70C74" w:rsidRPr="00C80F1D" w:rsidRDefault="00D70C74" w:rsidP="00D70C7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70C74" w:rsidRPr="00C80F1D" w:rsidRDefault="00D70C74" w:rsidP="00D70C7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bCs/>
          <w:sz w:val="20"/>
          <w:szCs w:val="20"/>
        </w:rPr>
        <w:t>Javaslat Szombathely Megyei Jogú Város Önkormányzata 2018. évi költségvetéséről szóló önkormányzati rendelet II. sz. módosítására”</w:t>
      </w:r>
      <w:r w:rsidRPr="00C80F1D">
        <w:rPr>
          <w:rFonts w:cs="Arial"/>
          <w:sz w:val="20"/>
          <w:szCs w:val="20"/>
        </w:rPr>
        <w:t xml:space="preserve"> című előterjesztést </w:t>
      </w:r>
      <w:r w:rsidRPr="0059457A">
        <w:rPr>
          <w:rFonts w:cs="Arial"/>
          <w:sz w:val="20"/>
          <w:szCs w:val="20"/>
        </w:rPr>
        <w:t>megtárgyalta, és a</w:t>
      </w:r>
      <w:r w:rsidRPr="0059457A">
        <w:rPr>
          <w:rFonts w:cs="Arial"/>
          <w:sz w:val="20"/>
          <w:szCs w:val="20"/>
          <w:u w:val="single"/>
        </w:rPr>
        <w:t xml:space="preserve"> </w:t>
      </w:r>
      <w:r w:rsidRPr="0059457A">
        <w:rPr>
          <w:rFonts w:cs="Arial"/>
          <w:b/>
          <w:sz w:val="20"/>
          <w:szCs w:val="20"/>
          <w:u w:val="single"/>
        </w:rPr>
        <w:t>rendelet-tervezetet</w:t>
      </w:r>
      <w:r w:rsidRPr="0059457A">
        <w:rPr>
          <w:rFonts w:cs="Arial"/>
          <w:sz w:val="20"/>
          <w:szCs w:val="20"/>
        </w:rPr>
        <w:t xml:space="preserve"> </w:t>
      </w:r>
      <w:r w:rsidRPr="000D2AEC">
        <w:rPr>
          <w:rFonts w:cs="Arial"/>
          <w:sz w:val="20"/>
          <w:szCs w:val="20"/>
          <w:highlight w:val="yellow"/>
        </w:rPr>
        <w:t>az ülésen kiosztott módosítással együtt javasolja a Közgyűlésnek elfogadásra.</w:t>
      </w:r>
    </w:p>
    <w:p w:rsidR="00D70C74" w:rsidRPr="00C80F1D" w:rsidRDefault="00D70C74" w:rsidP="00D70C74">
      <w:pPr>
        <w:jc w:val="both"/>
        <w:rPr>
          <w:rFonts w:cs="Arial"/>
          <w:sz w:val="20"/>
          <w:szCs w:val="20"/>
        </w:rPr>
      </w:pPr>
    </w:p>
    <w:p w:rsidR="00D70C74" w:rsidRPr="00C80F1D" w:rsidRDefault="00D70C74" w:rsidP="00D70C7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D70C74" w:rsidRPr="00C80F1D" w:rsidRDefault="00D70C74" w:rsidP="00D70C74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D70C74" w:rsidRPr="00C80F1D" w:rsidRDefault="00D70C74" w:rsidP="00D70C74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D70C74" w:rsidRDefault="00D70C74" w:rsidP="00D70C7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7380"/>
    <w:rsid w:val="00D9291C"/>
    <w:rsid w:val="00DB78D3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2018-06-26T08:04:00Z</cp:lastPrinted>
  <dcterms:created xsi:type="dcterms:W3CDTF">2018-06-26T08:04:00Z</dcterms:created>
  <dcterms:modified xsi:type="dcterms:W3CDTF">2018-06-26T08:04:00Z</dcterms:modified>
</cp:coreProperties>
</file>