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D61EB8" w:rsidRPr="00BC4F9F" w:rsidRDefault="00D61EB8" w:rsidP="00D6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</w:p>
    <w:p w:rsidR="00D61EB8" w:rsidRPr="00BC4F9F" w:rsidRDefault="00D61EB8" w:rsidP="00D61EB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15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D61EB8" w:rsidRPr="00BC4F9F" w:rsidRDefault="00D61EB8" w:rsidP="00D61EB8">
      <w:pPr>
        <w:jc w:val="both"/>
        <w:rPr>
          <w:rFonts w:cs="Arial"/>
          <w:sz w:val="20"/>
          <w:szCs w:val="20"/>
        </w:rPr>
      </w:pPr>
    </w:p>
    <w:p w:rsidR="00D61EB8" w:rsidRPr="00BC4F9F" w:rsidRDefault="00D61EB8" w:rsidP="00D61EB8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Szombathelyi Parkfenntartási és Temetkezési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D61EB8" w:rsidRPr="00BC4F9F" w:rsidRDefault="00D61EB8" w:rsidP="00D61EB8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91.794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7.139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elfogadja.</w:t>
      </w:r>
    </w:p>
    <w:p w:rsidR="00D61EB8" w:rsidRPr="00BC4F9F" w:rsidRDefault="00D61EB8" w:rsidP="00D61EB8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D61EB8" w:rsidRPr="00BC4F9F" w:rsidRDefault="00D61EB8" w:rsidP="00D61EB8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7.139 </w:t>
      </w:r>
      <w:proofErr w:type="spellStart"/>
      <w:r w:rsidRPr="00BC4F9F">
        <w:rPr>
          <w:rFonts w:cs="Arial"/>
          <w:sz w:val="20"/>
          <w:szCs w:val="20"/>
        </w:rPr>
        <w:t>eFt-ot</w:t>
      </w:r>
      <w:proofErr w:type="spellEnd"/>
      <w:r w:rsidRPr="00BC4F9F">
        <w:rPr>
          <w:rFonts w:cs="Arial"/>
          <w:sz w:val="20"/>
          <w:szCs w:val="20"/>
        </w:rPr>
        <w:t xml:space="preserve"> az eredménytartalékba helyezi. </w:t>
      </w:r>
    </w:p>
    <w:p w:rsidR="00D61EB8" w:rsidRPr="00BC4F9F" w:rsidRDefault="00D61EB8" w:rsidP="00D61EB8">
      <w:pPr>
        <w:pStyle w:val="Szvegtrzs"/>
        <w:rPr>
          <w:b/>
          <w:sz w:val="20"/>
          <w:szCs w:val="20"/>
        </w:rPr>
      </w:pPr>
    </w:p>
    <w:p w:rsidR="00D61EB8" w:rsidRPr="00BC4F9F" w:rsidRDefault="00D61EB8" w:rsidP="00D61EB8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D61EB8" w:rsidRPr="00BC4F9F" w:rsidRDefault="00D61EB8" w:rsidP="00D61EB8">
      <w:pPr>
        <w:ind w:firstLine="708"/>
        <w:jc w:val="both"/>
        <w:rPr>
          <w:rFonts w:cs="Arial"/>
          <w:sz w:val="20"/>
          <w:szCs w:val="20"/>
          <w:u w:val="single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Kiss Dávid, a társaság ügyvezetője</w:t>
      </w:r>
    </w:p>
    <w:p w:rsidR="00D61EB8" w:rsidRPr="00BC4F9F" w:rsidRDefault="00D61EB8" w:rsidP="00D61EB8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D61EB8" w:rsidRPr="00BC4F9F" w:rsidRDefault="00D61EB8" w:rsidP="00D61EB8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 xml:space="preserve">Stéger Gábor, a Közgazdasági és Adó Osztály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vezetője)</w:t>
      </w:r>
    </w:p>
    <w:p w:rsidR="00D61EB8" w:rsidRPr="00BC4F9F" w:rsidRDefault="00D61EB8" w:rsidP="00D61EB8">
      <w:pPr>
        <w:jc w:val="both"/>
        <w:rPr>
          <w:rFonts w:cs="Arial"/>
          <w:sz w:val="20"/>
          <w:szCs w:val="20"/>
        </w:rPr>
      </w:pPr>
    </w:p>
    <w:p w:rsidR="00D61EB8" w:rsidRPr="00BC4F9F" w:rsidRDefault="00D61EB8" w:rsidP="00D6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azonnal</w:t>
      </w:r>
    </w:p>
    <w:p w:rsidR="00D61EB8" w:rsidRPr="00BC4F9F" w:rsidRDefault="00D61EB8" w:rsidP="00D61EB8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61EB8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2018-06-05T11:26:00Z</dcterms:created>
  <dcterms:modified xsi:type="dcterms:W3CDTF">2018-06-05T11:26:00Z</dcterms:modified>
</cp:coreProperties>
</file>