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2C9" w:rsidRDefault="004A02C9" w:rsidP="004A02C9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125/2018. (IV. 26.) Kgy. </w:t>
      </w:r>
      <w:proofErr w:type="gramStart"/>
      <w:r>
        <w:rPr>
          <w:rFonts w:ascii="Arial" w:hAnsi="Arial" w:cs="Arial"/>
          <w:b/>
          <w:bCs/>
          <w:u w:val="single"/>
        </w:rPr>
        <w:t>sz.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4A02C9" w:rsidRDefault="004A02C9" w:rsidP="004A02C9">
      <w:pPr>
        <w:jc w:val="center"/>
        <w:rPr>
          <w:rFonts w:ascii="Arial" w:hAnsi="Arial" w:cs="Arial"/>
          <w:b/>
          <w:bCs/>
          <w:u w:val="single"/>
        </w:rPr>
      </w:pPr>
    </w:p>
    <w:p w:rsidR="004A02C9" w:rsidRDefault="004A02C9" w:rsidP="004A02C9">
      <w:pPr>
        <w:autoSpaceDE w:val="0"/>
        <w:autoSpaceDN w:val="0"/>
        <w:adjustRightInd w:val="0"/>
        <w:jc w:val="both"/>
        <w:rPr>
          <w:rFonts w:ascii="Arial" w:eastAsia="Calibri" w:hAnsi="Arial" w:cs="Arial"/>
          <w:szCs w:val="22"/>
          <w:lang w:eastAsia="en-US"/>
        </w:rPr>
      </w:pPr>
      <w:r>
        <w:rPr>
          <w:rFonts w:ascii="Arial" w:eastAsia="Calibri" w:hAnsi="Arial" w:cs="Arial"/>
          <w:szCs w:val="22"/>
          <w:lang w:eastAsia="en-US"/>
        </w:rPr>
        <w:t xml:space="preserve">Szombathely Megyei Jogú Város Közgyűlése, figyelembe véve az Oktatási és Szociális Bizottság a 89/2018. (IV.24.) </w:t>
      </w:r>
      <w:proofErr w:type="spellStart"/>
      <w:r>
        <w:rPr>
          <w:rFonts w:ascii="Arial" w:eastAsia="Calibri" w:hAnsi="Arial" w:cs="Arial"/>
          <w:szCs w:val="22"/>
          <w:lang w:eastAsia="en-US"/>
        </w:rPr>
        <w:t>OSzB</w:t>
      </w:r>
      <w:proofErr w:type="spellEnd"/>
      <w:r>
        <w:rPr>
          <w:rFonts w:ascii="Arial" w:eastAsia="Calibri" w:hAnsi="Arial" w:cs="Arial"/>
          <w:szCs w:val="22"/>
          <w:lang w:eastAsia="en-US"/>
        </w:rPr>
        <w:t xml:space="preserve">. számú határozatában és a </w:t>
      </w:r>
      <w:r>
        <w:rPr>
          <w:rFonts w:ascii="Arial" w:eastAsia="Calibri" w:hAnsi="Arial" w:cs="Arial"/>
          <w:lang w:eastAsia="en-US"/>
        </w:rPr>
        <w:t xml:space="preserve">Gazdasági és Városstratégiai Bizottság a 134/2018. (IV.23.) GVB. sz. határozatában </w:t>
      </w:r>
      <w:r>
        <w:rPr>
          <w:rFonts w:ascii="Arial" w:eastAsia="Calibri" w:hAnsi="Arial" w:cs="Arial"/>
          <w:szCs w:val="22"/>
          <w:lang w:eastAsia="en-US"/>
        </w:rPr>
        <w:t>foglalt javaslatot, jóváhagyja</w:t>
      </w:r>
      <w:r>
        <w:rPr>
          <w:rFonts w:ascii="Arial" w:eastAsia="Calibri" w:hAnsi="Arial" w:cs="Arial"/>
          <w:lang w:eastAsia="en-US"/>
        </w:rPr>
        <w:t xml:space="preserve"> a Szombathely, Kőszegi u. 44. 1/9. számú </w:t>
      </w:r>
      <w:r>
        <w:rPr>
          <w:rFonts w:ascii="Arial" w:eastAsia="Calibri" w:hAnsi="Arial" w:cs="Arial"/>
          <w:szCs w:val="22"/>
          <w:lang w:eastAsia="en-US"/>
        </w:rPr>
        <w:t>önkormányzati ingatlan SOS Gyermekfalu Program Utógondozó Otthona működtetése</w:t>
      </w:r>
      <w:r>
        <w:rPr>
          <w:rFonts w:ascii="Arial" w:eastAsia="Calibri" w:hAnsi="Arial" w:cs="Arial"/>
          <w:lang w:eastAsia="en-US"/>
        </w:rPr>
        <w:t xml:space="preserve"> céljára történő hasznosítását az SOS- Gyermekfalu Magyarországi Alapítványa részére, </w:t>
      </w:r>
      <w:r>
        <w:rPr>
          <w:rFonts w:ascii="Arial" w:eastAsia="Calibri" w:hAnsi="Arial" w:cs="Arial"/>
          <w:szCs w:val="22"/>
          <w:lang w:eastAsia="en-US"/>
        </w:rPr>
        <w:t xml:space="preserve">egyidejűleg felkéri a polgármestert az Alapítvány alapító okiratában telephelyként történő bejegyzéshez szükséges hozzájárulás megadására. </w:t>
      </w:r>
    </w:p>
    <w:p w:rsidR="004A02C9" w:rsidRDefault="004A02C9" w:rsidP="004A02C9">
      <w:pPr>
        <w:tabs>
          <w:tab w:val="left" w:pos="284"/>
          <w:tab w:val="left" w:pos="540"/>
        </w:tabs>
        <w:jc w:val="both"/>
        <w:rPr>
          <w:rFonts w:ascii="Arial" w:hAnsi="Arial" w:cs="Arial"/>
          <w:szCs w:val="20"/>
        </w:rPr>
      </w:pPr>
    </w:p>
    <w:p w:rsidR="004A02C9" w:rsidRDefault="004A02C9" w:rsidP="004A02C9">
      <w:pPr>
        <w:tabs>
          <w:tab w:val="left" w:pos="1134"/>
        </w:tabs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  <w:u w:val="single"/>
        </w:rPr>
        <w:t>Felelős:</w:t>
      </w:r>
      <w:r>
        <w:rPr>
          <w:rFonts w:ascii="Arial" w:hAnsi="Arial" w:cs="Arial"/>
          <w:szCs w:val="20"/>
        </w:rPr>
        <w:tab/>
        <w:t>Dr. Puskás Tivadar polgármester</w:t>
      </w:r>
    </w:p>
    <w:p w:rsidR="004A02C9" w:rsidRDefault="004A02C9" w:rsidP="004A02C9">
      <w:pPr>
        <w:tabs>
          <w:tab w:val="left" w:pos="1134"/>
        </w:tabs>
        <w:ind w:firstLine="9"/>
        <w:rPr>
          <w:rFonts w:ascii="Arial" w:eastAsia="Calibri" w:hAnsi="Arial" w:cs="Arial"/>
          <w:szCs w:val="22"/>
          <w:lang w:eastAsia="en-US"/>
        </w:rPr>
      </w:pPr>
      <w:r>
        <w:rPr>
          <w:rFonts w:ascii="Arial" w:eastAsia="Calibri" w:hAnsi="Arial" w:cs="Arial"/>
          <w:szCs w:val="22"/>
          <w:lang w:eastAsia="en-US"/>
        </w:rPr>
        <w:tab/>
        <w:t xml:space="preserve">Koczka Tibor alpolgármester </w:t>
      </w:r>
    </w:p>
    <w:p w:rsidR="004A02C9" w:rsidRDefault="004A02C9" w:rsidP="004A02C9">
      <w:pPr>
        <w:tabs>
          <w:tab w:val="left" w:pos="1134"/>
        </w:tabs>
        <w:ind w:firstLine="9"/>
        <w:rPr>
          <w:rFonts w:ascii="Arial" w:eastAsia="Calibri" w:hAnsi="Arial" w:cs="Arial"/>
          <w:szCs w:val="22"/>
          <w:lang w:eastAsia="en-US"/>
        </w:rPr>
      </w:pPr>
      <w:r>
        <w:rPr>
          <w:rFonts w:ascii="Arial" w:eastAsia="Calibri" w:hAnsi="Arial" w:cs="Arial"/>
          <w:szCs w:val="22"/>
          <w:lang w:eastAsia="en-US"/>
        </w:rPr>
        <w:tab/>
        <w:t>Dr. Károlyi Ákos jegyző</w:t>
      </w:r>
    </w:p>
    <w:p w:rsidR="004A02C9" w:rsidRDefault="004A02C9" w:rsidP="004A02C9">
      <w:pPr>
        <w:tabs>
          <w:tab w:val="left" w:pos="1134"/>
        </w:tabs>
        <w:ind w:left="1134"/>
        <w:rPr>
          <w:rFonts w:ascii="Arial" w:eastAsia="Calibri" w:hAnsi="Arial" w:cs="Arial"/>
          <w:szCs w:val="22"/>
          <w:lang w:eastAsia="en-US"/>
        </w:rPr>
      </w:pPr>
      <w:r>
        <w:rPr>
          <w:rFonts w:ascii="Arial" w:eastAsia="Calibri" w:hAnsi="Arial" w:cs="Arial"/>
          <w:szCs w:val="22"/>
          <w:lang w:eastAsia="en-US"/>
        </w:rPr>
        <w:t xml:space="preserve">/a végrehajtás előkészítéséért: </w:t>
      </w:r>
    </w:p>
    <w:p w:rsidR="004A02C9" w:rsidRDefault="004A02C9" w:rsidP="004A02C9">
      <w:pPr>
        <w:tabs>
          <w:tab w:val="left" w:pos="1134"/>
        </w:tabs>
        <w:ind w:left="1134"/>
        <w:rPr>
          <w:rFonts w:ascii="Arial" w:eastAsia="Calibri" w:hAnsi="Arial" w:cs="Arial"/>
          <w:szCs w:val="22"/>
          <w:lang w:eastAsia="en-US"/>
        </w:rPr>
      </w:pPr>
      <w:r>
        <w:rPr>
          <w:rFonts w:ascii="Arial" w:eastAsia="Calibri" w:hAnsi="Arial" w:cs="Arial"/>
          <w:szCs w:val="22"/>
          <w:lang w:eastAsia="en-US"/>
        </w:rPr>
        <w:t>Dr. Bencsics Enikő, az Egészségügyi és Közszolgálati Osztály vezetője/</w:t>
      </w:r>
    </w:p>
    <w:p w:rsidR="004A02C9" w:rsidRDefault="004A02C9" w:rsidP="004A02C9">
      <w:pPr>
        <w:tabs>
          <w:tab w:val="left" w:pos="1134"/>
        </w:tabs>
        <w:rPr>
          <w:rFonts w:cs="Arial"/>
          <w:bCs/>
          <w:szCs w:val="20"/>
        </w:rPr>
      </w:pPr>
      <w:r>
        <w:rPr>
          <w:rFonts w:ascii="Arial" w:hAnsi="Arial" w:cs="Arial"/>
          <w:szCs w:val="20"/>
        </w:rPr>
        <w:t xml:space="preserve"> </w:t>
      </w:r>
    </w:p>
    <w:p w:rsidR="004A02C9" w:rsidRDefault="004A02C9" w:rsidP="004A02C9">
      <w:pPr>
        <w:jc w:val="both"/>
        <w:rPr>
          <w:rFonts w:ascii="Arial" w:eastAsia="Calibri" w:hAnsi="Arial" w:cs="Arial"/>
          <w:szCs w:val="22"/>
          <w:lang w:eastAsia="en-US"/>
        </w:rPr>
      </w:pPr>
      <w:r>
        <w:rPr>
          <w:rFonts w:ascii="Arial" w:eastAsia="Calibri" w:hAnsi="Arial" w:cs="Arial"/>
          <w:b/>
          <w:szCs w:val="22"/>
          <w:u w:val="single"/>
          <w:lang w:eastAsia="en-US"/>
        </w:rPr>
        <w:t>Határidő:</w:t>
      </w:r>
      <w:r>
        <w:rPr>
          <w:rFonts w:ascii="Arial" w:eastAsia="Calibri" w:hAnsi="Arial" w:cs="Arial"/>
          <w:szCs w:val="22"/>
          <w:lang w:eastAsia="en-US"/>
        </w:rPr>
        <w:t xml:space="preserve"> 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2C9"/>
    <w:rsid w:val="001D6B44"/>
    <w:rsid w:val="002B143A"/>
    <w:rsid w:val="004A02C9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52492-4E8E-4E42-A76D-2137EA73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02C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2018-05-08T07:54:00Z</dcterms:created>
  <dcterms:modified xsi:type="dcterms:W3CDTF">2018-05-08T07:54:00Z</dcterms:modified>
</cp:coreProperties>
</file>