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9E" w:rsidRPr="00C939CC" w:rsidRDefault="0008309E" w:rsidP="000830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8309E" w:rsidRPr="006C565F" w:rsidRDefault="0008309E" w:rsidP="0008309E">
      <w:pPr>
        <w:rPr>
          <w:rFonts w:ascii="Arial" w:hAnsi="Arial" w:cs="Arial"/>
        </w:rPr>
      </w:pPr>
    </w:p>
    <w:p w:rsidR="0008309E" w:rsidRPr="006C565F" w:rsidRDefault="0008309E" w:rsidP="0008309E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Szombathely Megyei Jogú Város Közgyűlése a nemzeti köznevelésről szóló 2011. évi CXC. törvény 83.§ (3)–(4) bekezdései alapján a Szombathelyi Műszaki Szakképzési Centrum által 2018. szeptember 1. napi hatállyal tervezett, alábbi alapító okirat módosításokat támogatja:</w:t>
      </w:r>
    </w:p>
    <w:p w:rsidR="0008309E" w:rsidRPr="006C565F" w:rsidRDefault="0008309E" w:rsidP="0008309E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08309E" w:rsidRPr="006C565F" w:rsidTr="008D652E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jc w:val="center"/>
              <w:rPr>
                <w:rFonts w:ascii="Arial" w:hAnsi="Arial" w:cs="Arial"/>
              </w:rPr>
            </w:pPr>
            <w:r w:rsidRPr="006C565F">
              <w:rPr>
                <w:rFonts w:ascii="Arial" w:hAnsi="Arial" w:cs="Arial"/>
              </w:rPr>
              <w:t>Alapdokumentumot érintő változtatás</w:t>
            </w:r>
          </w:p>
        </w:tc>
      </w:tr>
      <w:tr w:rsidR="0008309E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Ady Endre tér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tagintézmény nevének változása </w:t>
            </w:r>
          </w:p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Jelenlegi elnevezés: Szombathelyi Műszaki Szakképzési Centrum Puskás Tivadar Fém- és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Új elnevezés: Szombathelyi Műszaki Szakképzési Centrum Puskás Tivadar Fém- és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Szakgimnáziuma, Szakközépiskolája és Kollégiuma Berzsenyi Dániel Kollégiumi Intézményegysége</w:t>
            </w:r>
          </w:p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8309E" w:rsidRPr="006C565F" w:rsidTr="008D652E">
        <w:trPr>
          <w:trHeight w:val="15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Műszaki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Távközlési technikus (OKJ 54 523 05) Szakmacsoport: elektronika- elektrotechnika, Ágazati besorolás: XII. Távközlés szerepeltetése az Alapító okiratban</w:t>
            </w:r>
          </w:p>
        </w:tc>
      </w:tr>
      <w:tr w:rsidR="0008309E" w:rsidRPr="006C565F" w:rsidTr="008D652E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jc w:val="center"/>
              <w:rPr>
                <w:color w:val="000000"/>
                <w:sz w:val="22"/>
                <w:szCs w:val="22"/>
              </w:rPr>
            </w:pPr>
            <w:r w:rsidRPr="006C565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 w:rsidRPr="006C565F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6C565F"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9700 Szombathely, Petőfi S. u. 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09E" w:rsidRPr="006C565F" w:rsidRDefault="0008309E" w:rsidP="008D652E">
            <w:pPr>
              <w:jc w:val="both"/>
              <w:rPr>
                <w:rFonts w:ascii="Arial" w:hAnsi="Arial" w:cs="Arial"/>
                <w:color w:val="000000"/>
              </w:rPr>
            </w:pPr>
            <w:r w:rsidRPr="006C565F">
              <w:rPr>
                <w:rFonts w:ascii="Arial" w:hAnsi="Arial" w:cs="Arial"/>
                <w:color w:val="000000"/>
              </w:rPr>
              <w:t>Arany János Kollégiumi Programban való részvétel szerepeltetése az Alapító okiratban</w:t>
            </w:r>
          </w:p>
        </w:tc>
      </w:tr>
    </w:tbl>
    <w:p w:rsidR="0008309E" w:rsidRPr="006C565F" w:rsidRDefault="0008309E" w:rsidP="0008309E">
      <w:pPr>
        <w:jc w:val="both"/>
        <w:rPr>
          <w:rFonts w:ascii="Arial" w:hAnsi="Arial" w:cs="Arial"/>
        </w:rPr>
      </w:pPr>
    </w:p>
    <w:p w:rsidR="0008309E" w:rsidRPr="006C565F" w:rsidRDefault="0008309E" w:rsidP="0008309E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08309E" w:rsidRPr="006C565F" w:rsidRDefault="0008309E" w:rsidP="0008309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08309E" w:rsidRPr="006C565F" w:rsidRDefault="0008309E" w:rsidP="0008309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08309E" w:rsidRPr="006C565F" w:rsidRDefault="0008309E" w:rsidP="0008309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</w:p>
    <w:p w:rsidR="0008309E" w:rsidRPr="006C565F" w:rsidRDefault="0008309E" w:rsidP="0008309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08309E" w:rsidRPr="006C565F" w:rsidRDefault="0008309E" w:rsidP="0008309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proofErr w:type="gramStart"/>
      <w:r w:rsidRPr="006C565F">
        <w:rPr>
          <w:rFonts w:ascii="Arial" w:hAnsi="Arial" w:cs="Arial"/>
        </w:rPr>
        <w:t>dr.</w:t>
      </w:r>
      <w:proofErr w:type="gramEnd"/>
      <w:r w:rsidRPr="006C565F">
        <w:rPr>
          <w:rFonts w:ascii="Arial" w:hAnsi="Arial" w:cs="Arial"/>
        </w:rPr>
        <w:t xml:space="preserve"> Bencsics Enikő, az Egészségügyi és Közszolgálati Osztály vezetője/</w:t>
      </w:r>
    </w:p>
    <w:p w:rsidR="0008309E" w:rsidRPr="006C565F" w:rsidRDefault="0008309E" w:rsidP="0008309E"/>
    <w:p w:rsidR="0008309E" w:rsidRPr="006C565F" w:rsidRDefault="0008309E" w:rsidP="0008309E">
      <w:pPr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Határidő:</w:t>
      </w:r>
      <w:r w:rsidRPr="006C565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9E"/>
    <w:rsid w:val="0008309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1A56C-67D1-4C3F-8F36-D608199C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0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2018-05-08T07:30:00Z</dcterms:created>
  <dcterms:modified xsi:type="dcterms:W3CDTF">2018-05-08T07:30:00Z</dcterms:modified>
</cp:coreProperties>
</file>