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22" w:rsidRPr="00C939CC" w:rsidRDefault="008B1F22" w:rsidP="008B1F2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95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8B1F22" w:rsidRDefault="008B1F22" w:rsidP="008B1F22">
      <w:pPr>
        <w:jc w:val="center"/>
        <w:rPr>
          <w:rFonts w:ascii="Arial" w:hAnsi="Arial" w:cs="Arial"/>
          <w:b/>
          <w:u w:val="single"/>
        </w:rPr>
      </w:pPr>
    </w:p>
    <w:p w:rsidR="008B1F22" w:rsidRPr="006C565F" w:rsidRDefault="008B1F22" w:rsidP="008B1F22">
      <w:pPr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>Szombathely Megyei Jogú Város Közgyűlése a nemzeti köznevelésről szóló 2011. évi CXC. törvény 83.§ (3)–(4) bekezdései alapján a Szombathelyi Tankerületi Központ által 2018. szeptember 1. napi hatállyal tervezett, alábbi alapító okirat módosításokat támogatja:</w:t>
      </w:r>
    </w:p>
    <w:p w:rsidR="008B1F22" w:rsidRPr="006C565F" w:rsidRDefault="008B1F22" w:rsidP="008B1F22">
      <w:pPr>
        <w:jc w:val="both"/>
        <w:rPr>
          <w:rFonts w:ascii="Arial" w:hAnsi="Arial" w:cs="Arial"/>
          <w:b/>
          <w:u w:val="single"/>
        </w:rPr>
      </w:pPr>
    </w:p>
    <w:tbl>
      <w:tblPr>
        <w:tblW w:w="9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054"/>
        <w:gridCol w:w="2533"/>
        <w:gridCol w:w="3830"/>
      </w:tblGrid>
      <w:tr w:rsidR="008B1F22" w:rsidRPr="006C565F" w:rsidTr="008D652E">
        <w:trPr>
          <w:trHeight w:val="59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jc w:val="center"/>
              <w:rPr>
                <w:rFonts w:ascii="Arial" w:hAnsi="Arial" w:cs="Arial"/>
              </w:rPr>
            </w:pPr>
            <w:r w:rsidRPr="006C565F">
              <w:rPr>
                <w:rFonts w:ascii="Arial" w:hAnsi="Arial" w:cs="Arial"/>
              </w:rPr>
              <w:t>Intézmény neve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jc w:val="center"/>
              <w:rPr>
                <w:rFonts w:ascii="Arial" w:hAnsi="Arial" w:cs="Arial"/>
              </w:rPr>
            </w:pPr>
            <w:proofErr w:type="spellStart"/>
            <w:r w:rsidRPr="006C565F">
              <w:rPr>
                <w:rFonts w:ascii="Arial" w:hAnsi="Arial" w:cs="Arial"/>
              </w:rPr>
              <w:t>Feladatellátási</w:t>
            </w:r>
            <w:proofErr w:type="spellEnd"/>
            <w:r w:rsidRPr="006C565F">
              <w:rPr>
                <w:rFonts w:ascii="Arial" w:hAnsi="Arial" w:cs="Arial"/>
              </w:rPr>
              <w:t xml:space="preserve"> helye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jc w:val="center"/>
              <w:rPr>
                <w:rFonts w:ascii="Arial" w:hAnsi="Arial" w:cs="Arial"/>
              </w:rPr>
            </w:pPr>
            <w:r w:rsidRPr="006C565F">
              <w:rPr>
                <w:rFonts w:ascii="Arial" w:hAnsi="Arial" w:cs="Arial"/>
              </w:rPr>
              <w:t>Alapdokumentumot érintő változtatás</w:t>
            </w:r>
          </w:p>
        </w:tc>
      </w:tr>
      <w:tr w:rsidR="008B1F22" w:rsidRPr="006C565F" w:rsidTr="008D652E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jc w:val="center"/>
              <w:rPr>
                <w:color w:val="000000"/>
                <w:sz w:val="22"/>
                <w:szCs w:val="22"/>
              </w:rPr>
            </w:pPr>
            <w:r w:rsidRPr="006C565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Aranyhíd </w:t>
            </w:r>
            <w:proofErr w:type="spellStart"/>
            <w:r w:rsidRPr="006C565F">
              <w:rPr>
                <w:rFonts w:ascii="Arial" w:hAnsi="Arial" w:cs="Arial"/>
                <w:color w:val="000000"/>
              </w:rPr>
              <w:t>Nevelési-Oktatási</w:t>
            </w:r>
            <w:proofErr w:type="spellEnd"/>
            <w:r w:rsidRPr="006C565F">
              <w:rPr>
                <w:rFonts w:ascii="Arial" w:hAnsi="Arial" w:cs="Arial"/>
                <w:color w:val="000000"/>
              </w:rPr>
              <w:t xml:space="preserve"> Integrációs Központ Egységes Gyógypedagógiai Konduktív Pedagógiai Módszertani Intézmény, Óvoda, Általános Iskola és Szakiskola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9700 Szombathely, Dózsa György utca 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A sajátos nevelési igény típusai közül a mozgásszervi fogyatékos, beszédfogyatékos, érzékszervi fogyatékos tanulók nevelése-oktatása feladat törlése az általános iskolai, a szakiskolai és a készségfejlesztő iskolai nevelés, oktatásban.</w:t>
            </w:r>
          </w:p>
        </w:tc>
      </w:tr>
      <w:tr w:rsidR="008B1F22" w:rsidRPr="006C565F" w:rsidTr="008D652E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jc w:val="center"/>
              <w:rPr>
                <w:color w:val="000000"/>
                <w:sz w:val="22"/>
                <w:szCs w:val="22"/>
              </w:rPr>
            </w:pPr>
            <w:r w:rsidRPr="006C565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Aranyhíd </w:t>
            </w:r>
            <w:proofErr w:type="spellStart"/>
            <w:r w:rsidRPr="006C565F">
              <w:rPr>
                <w:rFonts w:ascii="Arial" w:hAnsi="Arial" w:cs="Arial"/>
                <w:color w:val="000000"/>
              </w:rPr>
              <w:t>Nevelési-Oktatási</w:t>
            </w:r>
            <w:proofErr w:type="spellEnd"/>
            <w:r w:rsidRPr="006C565F">
              <w:rPr>
                <w:rFonts w:ascii="Arial" w:hAnsi="Arial" w:cs="Arial"/>
                <w:color w:val="000000"/>
              </w:rPr>
              <w:t xml:space="preserve"> Integrációs Központ Egységes Gyógypedagógiai Konduktív Pedagógiai Módszertani Intézmény, Óvoda, Általános Iskola és Szakiskola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9700 Szombathely, Dózsa György utca 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A szakiskolai képzésben a konyhai kisegítő szakképzés törlése. </w:t>
            </w:r>
          </w:p>
        </w:tc>
      </w:tr>
      <w:tr w:rsidR="008B1F22" w:rsidRPr="006C565F" w:rsidTr="008D652E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jc w:val="center"/>
              <w:rPr>
                <w:color w:val="000000"/>
                <w:sz w:val="22"/>
                <w:szCs w:val="22"/>
              </w:rPr>
            </w:pPr>
            <w:r w:rsidRPr="006C565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Aranyhíd </w:t>
            </w:r>
            <w:proofErr w:type="spellStart"/>
            <w:r w:rsidRPr="006C565F">
              <w:rPr>
                <w:rFonts w:ascii="Arial" w:hAnsi="Arial" w:cs="Arial"/>
                <w:color w:val="000000"/>
              </w:rPr>
              <w:t>Nevelési-Oktatási</w:t>
            </w:r>
            <w:proofErr w:type="spellEnd"/>
            <w:r w:rsidRPr="006C565F">
              <w:rPr>
                <w:rFonts w:ascii="Arial" w:hAnsi="Arial" w:cs="Arial"/>
                <w:color w:val="000000"/>
              </w:rPr>
              <w:t xml:space="preserve"> Integrációs Központ Egységes Gyógypedagógiai Konduktív Pedagógiai Módszertani Intézmény, Óvoda, Általános Iskola és Szakiskola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9700 Szombathely, Dózsa György utca 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Új szakiskola szakképzés, a szobafestő szakképzés felvétele.</w:t>
            </w:r>
          </w:p>
        </w:tc>
      </w:tr>
      <w:tr w:rsidR="008B1F22" w:rsidRPr="006C565F" w:rsidTr="008D652E">
        <w:trPr>
          <w:trHeight w:val="88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jc w:val="center"/>
              <w:rPr>
                <w:color w:val="000000"/>
                <w:sz w:val="22"/>
                <w:szCs w:val="22"/>
              </w:rPr>
            </w:pPr>
            <w:r w:rsidRPr="006C565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Aranyhíd </w:t>
            </w:r>
            <w:proofErr w:type="spellStart"/>
            <w:r w:rsidRPr="006C565F">
              <w:rPr>
                <w:rFonts w:ascii="Arial" w:hAnsi="Arial" w:cs="Arial"/>
                <w:color w:val="000000"/>
              </w:rPr>
              <w:t>Nevelési-Oktatási</w:t>
            </w:r>
            <w:proofErr w:type="spellEnd"/>
            <w:r w:rsidRPr="006C565F">
              <w:rPr>
                <w:rFonts w:ascii="Arial" w:hAnsi="Arial" w:cs="Arial"/>
                <w:color w:val="000000"/>
              </w:rPr>
              <w:t xml:space="preserve"> Integrációs Központ Egységes Gyógypedagógiai Konduktív Pedagógiai Módszertani Intézmény, Óvoda, Általános Iskola és Szakiskola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9700 Szombathely, Dózsa György utca 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A készségfejlesztő iskolai nevelés esetében a "szakképesítések" táblázat törlése. "Számítástechnikai alapismeretek, </w:t>
            </w:r>
            <w:proofErr w:type="spellStart"/>
            <w:r w:rsidRPr="006C565F">
              <w:rPr>
                <w:rFonts w:ascii="Arial" w:hAnsi="Arial" w:cs="Arial"/>
                <w:color w:val="000000"/>
              </w:rPr>
              <w:t>szövöttárgy-</w:t>
            </w:r>
            <w:proofErr w:type="spellEnd"/>
            <w:r w:rsidRPr="006C565F">
              <w:rPr>
                <w:rFonts w:ascii="Arial" w:hAnsi="Arial" w:cs="Arial"/>
                <w:color w:val="000000"/>
              </w:rPr>
              <w:t xml:space="preserve"> készítő, udvaros" és az engedélyszámok, ágazat, szakmacsoport törlése.</w:t>
            </w:r>
          </w:p>
        </w:tc>
      </w:tr>
      <w:tr w:rsidR="008B1F22" w:rsidRPr="006C565F" w:rsidTr="008D652E">
        <w:trPr>
          <w:trHeight w:val="167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jc w:val="center"/>
              <w:rPr>
                <w:color w:val="000000"/>
                <w:sz w:val="22"/>
                <w:szCs w:val="22"/>
              </w:rPr>
            </w:pPr>
            <w:r w:rsidRPr="006C565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Aranyhíd </w:t>
            </w:r>
            <w:proofErr w:type="spellStart"/>
            <w:r w:rsidRPr="006C565F">
              <w:rPr>
                <w:rFonts w:ascii="Arial" w:hAnsi="Arial" w:cs="Arial"/>
                <w:color w:val="000000"/>
              </w:rPr>
              <w:t>Nevelési-Oktatási</w:t>
            </w:r>
            <w:proofErr w:type="spellEnd"/>
            <w:r w:rsidRPr="006C565F">
              <w:rPr>
                <w:rFonts w:ascii="Arial" w:hAnsi="Arial" w:cs="Arial"/>
                <w:color w:val="000000"/>
              </w:rPr>
              <w:t xml:space="preserve"> Integrációs Központ Egységes Gyógypedagógiai Konduktív Pedagógiai Módszertani Intézmény, Óvoda, Általános Iskola és Szakiskola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9700 Szombathely, Dózsa György utca 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Az iskolába felvehető maximális tanulólétszám intézményegységenkénti megadása, általános iskola: 160 fő, szakiskola: 80 fő, készségfejlesztő iskola: 35 fő, fejlesztő nevelés-oktatás: 25 fő. A maximális felvehető tanulólétszám összességében nem változik.</w:t>
            </w:r>
          </w:p>
        </w:tc>
      </w:tr>
      <w:tr w:rsidR="008B1F22" w:rsidRPr="006C565F" w:rsidTr="008D652E">
        <w:trPr>
          <w:trHeight w:val="852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jc w:val="center"/>
              <w:rPr>
                <w:color w:val="000000"/>
                <w:sz w:val="22"/>
                <w:szCs w:val="22"/>
              </w:rPr>
            </w:pPr>
            <w:r w:rsidRPr="006C565F">
              <w:rPr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Aranyhíd </w:t>
            </w:r>
            <w:proofErr w:type="spellStart"/>
            <w:r w:rsidRPr="006C565F">
              <w:rPr>
                <w:rFonts w:ascii="Arial" w:hAnsi="Arial" w:cs="Arial"/>
                <w:color w:val="000000"/>
              </w:rPr>
              <w:t>Nevelési-Oktatási</w:t>
            </w:r>
            <w:proofErr w:type="spellEnd"/>
            <w:r w:rsidRPr="006C565F">
              <w:rPr>
                <w:rFonts w:ascii="Arial" w:hAnsi="Arial" w:cs="Arial"/>
                <w:color w:val="000000"/>
              </w:rPr>
              <w:t xml:space="preserve"> Integrációs Központ Egységes Gyógypedagógiai Konduktív Pedagógiai Módszertani Intézmény, Óvoda, Általános Iskola és Szakiskola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9700 Szombathely, Pázmány Péter krt. 26/b.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A fejlesztő nevelés feladat törlése.</w:t>
            </w:r>
          </w:p>
        </w:tc>
      </w:tr>
      <w:tr w:rsidR="008B1F22" w:rsidRPr="006C565F" w:rsidTr="008D652E">
        <w:trPr>
          <w:trHeight w:val="69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jc w:val="center"/>
              <w:rPr>
                <w:color w:val="000000"/>
                <w:sz w:val="22"/>
                <w:szCs w:val="22"/>
              </w:rPr>
            </w:pPr>
            <w:r w:rsidRPr="006C565F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Németh Pál Kollégium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9700 Szombathely, Magyar László utca 2.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A felvehető maximális tanulólétszám növelése 200-ról 240-re.</w:t>
            </w:r>
          </w:p>
        </w:tc>
      </w:tr>
      <w:tr w:rsidR="008B1F22" w:rsidRPr="006C565F" w:rsidTr="008D652E">
        <w:trPr>
          <w:trHeight w:val="84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jc w:val="center"/>
              <w:rPr>
                <w:color w:val="000000"/>
                <w:sz w:val="22"/>
                <w:szCs w:val="22"/>
              </w:rPr>
            </w:pPr>
            <w:r w:rsidRPr="006C565F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Szombathelyi Bartók Béla Zeneiskola-Alapfokú Művészeti Iskola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9700 Szombathely, </w:t>
            </w:r>
            <w:proofErr w:type="spellStart"/>
            <w:r w:rsidRPr="006C565F">
              <w:rPr>
                <w:rFonts w:ascii="Arial" w:hAnsi="Arial" w:cs="Arial"/>
                <w:color w:val="000000"/>
              </w:rPr>
              <w:t>Paragvári</w:t>
            </w:r>
            <w:proofErr w:type="spellEnd"/>
            <w:r w:rsidRPr="006C565F">
              <w:rPr>
                <w:rFonts w:ascii="Arial" w:hAnsi="Arial" w:cs="Arial"/>
                <w:color w:val="000000"/>
              </w:rPr>
              <w:t xml:space="preserve"> utca 2-4.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Új tanszakok felvétele a </w:t>
            </w:r>
            <w:proofErr w:type="spellStart"/>
            <w:r w:rsidRPr="006C565F">
              <w:rPr>
                <w:rFonts w:ascii="Arial" w:hAnsi="Arial" w:cs="Arial"/>
                <w:color w:val="000000"/>
              </w:rPr>
              <w:t>Paragvári</w:t>
            </w:r>
            <w:proofErr w:type="spellEnd"/>
            <w:r w:rsidRPr="006C565F">
              <w:rPr>
                <w:rFonts w:ascii="Arial" w:hAnsi="Arial" w:cs="Arial"/>
                <w:color w:val="000000"/>
              </w:rPr>
              <w:t xml:space="preserve"> utcai telephelyen </w:t>
            </w:r>
          </w:p>
          <w:p w:rsidR="008B1F22" w:rsidRPr="006C565F" w:rsidRDefault="008B1F22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zeneművészet (népzene) vonós és tekerő tanszak, fúvós tanszak, pengetős tanszak, </w:t>
            </w:r>
            <w:proofErr w:type="spellStart"/>
            <w:r w:rsidRPr="006C565F">
              <w:rPr>
                <w:rFonts w:ascii="Arial" w:hAnsi="Arial" w:cs="Arial"/>
                <w:color w:val="000000"/>
              </w:rPr>
              <w:t>akkordikus</w:t>
            </w:r>
            <w:proofErr w:type="spellEnd"/>
            <w:r w:rsidRPr="006C565F">
              <w:rPr>
                <w:rFonts w:ascii="Arial" w:hAnsi="Arial" w:cs="Arial"/>
                <w:color w:val="000000"/>
              </w:rPr>
              <w:t xml:space="preserve"> tanszak, ütős tanszak, vokális tanszak, zeneismeret tanszak, kamarazene tanszak.</w:t>
            </w:r>
          </w:p>
        </w:tc>
      </w:tr>
      <w:tr w:rsidR="008B1F22" w:rsidRPr="006C565F" w:rsidTr="008D652E">
        <w:trPr>
          <w:trHeight w:val="41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jc w:val="center"/>
              <w:rPr>
                <w:color w:val="000000"/>
                <w:sz w:val="22"/>
                <w:szCs w:val="22"/>
              </w:rPr>
            </w:pPr>
            <w:r w:rsidRPr="006C565F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Szombathelyi Kanizsai Dorottya Gimnázium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9700 Szombathely, Aréna utca 10.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A maximális tanulólétszám módosítása 760 főről 580 főre</w:t>
            </w:r>
          </w:p>
        </w:tc>
      </w:tr>
      <w:tr w:rsidR="008B1F22" w:rsidRPr="006C565F" w:rsidTr="008D652E">
        <w:trPr>
          <w:trHeight w:val="41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jc w:val="center"/>
              <w:rPr>
                <w:color w:val="000000"/>
                <w:sz w:val="22"/>
                <w:szCs w:val="22"/>
              </w:rPr>
            </w:pPr>
            <w:r w:rsidRPr="006C565F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Szombathelyi Nagy Lajos Gimnázium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9700 Szombathely, Dózsa György utca 4.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A felnőttoktatás formái közül a "nappali" tagozatos forma törlése.  </w:t>
            </w:r>
          </w:p>
        </w:tc>
      </w:tr>
      <w:tr w:rsidR="008B1F22" w:rsidRPr="006C565F" w:rsidTr="008D652E">
        <w:trPr>
          <w:trHeight w:val="41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jc w:val="center"/>
              <w:rPr>
                <w:color w:val="000000"/>
                <w:sz w:val="22"/>
                <w:szCs w:val="22"/>
              </w:rPr>
            </w:pPr>
            <w:r w:rsidRPr="006C565F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Szombathelyi Nagy Lajos Gimnázium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9700 Szombathely, Dózsa György utca 4.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A maximális tanulólétszám pontosítása. A felvehető maximális tanulólétszám növelése 560 főről 640 főre, ebből a nappali tagozaton 560 fő, felnőttoktatás levelező tagozaton 80 fő.</w:t>
            </w:r>
          </w:p>
        </w:tc>
      </w:tr>
      <w:tr w:rsidR="008B1F22" w:rsidRPr="006C565F" w:rsidTr="008D652E">
        <w:trPr>
          <w:trHeight w:val="41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jc w:val="center"/>
              <w:rPr>
                <w:color w:val="000000"/>
                <w:sz w:val="22"/>
                <w:szCs w:val="22"/>
              </w:rPr>
            </w:pPr>
            <w:r w:rsidRPr="006C565F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Vas Megyei Pedagógiai Szakszolgálat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9700 Szombathely, Pázmány Péter krt. 26/b.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A gyógytestnevelés és az iskolapszichológiai, óvodapszichológiai feladat törlése.</w:t>
            </w:r>
          </w:p>
        </w:tc>
      </w:tr>
      <w:tr w:rsidR="008B1F22" w:rsidRPr="006C565F" w:rsidTr="008D652E">
        <w:trPr>
          <w:trHeight w:val="41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jc w:val="center"/>
              <w:rPr>
                <w:color w:val="000000"/>
                <w:sz w:val="22"/>
                <w:szCs w:val="22"/>
              </w:rPr>
            </w:pPr>
            <w:r w:rsidRPr="006C565F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2" w:rsidRPr="006C565F" w:rsidRDefault="008B1F22" w:rsidP="008D652E">
            <w:pPr>
              <w:rPr>
                <w:rFonts w:ascii="Arial" w:hAnsi="Arial" w:cs="Arial"/>
              </w:rPr>
            </w:pPr>
            <w:r w:rsidRPr="006C565F">
              <w:rPr>
                <w:rFonts w:ascii="Arial" w:hAnsi="Arial" w:cs="Arial"/>
                <w:color w:val="000000"/>
              </w:rPr>
              <w:t>Vas Megyei Pedagógiai Szakszolgálat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9700 Szombathely, Pázmány Péter krt. 26/b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A járási szakértői bizottsági tevékenység feladat felvétele.</w:t>
            </w:r>
          </w:p>
        </w:tc>
      </w:tr>
      <w:tr w:rsidR="008B1F22" w:rsidRPr="006C565F" w:rsidTr="008D652E">
        <w:trPr>
          <w:trHeight w:val="41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2" w:rsidRPr="006C565F" w:rsidRDefault="008B1F22" w:rsidP="008D652E">
            <w:pPr>
              <w:jc w:val="center"/>
              <w:rPr>
                <w:color w:val="000000"/>
                <w:sz w:val="22"/>
                <w:szCs w:val="22"/>
              </w:rPr>
            </w:pPr>
            <w:r w:rsidRPr="006C565F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2" w:rsidRPr="006C565F" w:rsidRDefault="008B1F22" w:rsidP="008D652E">
            <w:pPr>
              <w:rPr>
                <w:rFonts w:ascii="Arial" w:hAnsi="Arial" w:cs="Arial"/>
              </w:rPr>
            </w:pPr>
            <w:r w:rsidRPr="006C565F">
              <w:rPr>
                <w:rFonts w:ascii="Arial" w:hAnsi="Arial" w:cs="Arial"/>
                <w:color w:val="000000"/>
              </w:rPr>
              <w:t>Vas Megyei Pedagógiai Szakszolgálat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9700 Szombathely, Pázmány Péter krt. 26/b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2" w:rsidRPr="006C565F" w:rsidRDefault="008B1F22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A nevelési tanácsadás feladat felvétele.</w:t>
            </w:r>
          </w:p>
        </w:tc>
      </w:tr>
    </w:tbl>
    <w:p w:rsidR="008B1F22" w:rsidRPr="006C565F" w:rsidRDefault="008B1F22" w:rsidP="008B1F22">
      <w:pPr>
        <w:jc w:val="both"/>
        <w:rPr>
          <w:rFonts w:ascii="Arial" w:hAnsi="Arial" w:cs="Arial"/>
          <w:b/>
          <w:u w:val="single"/>
        </w:rPr>
      </w:pPr>
    </w:p>
    <w:p w:rsidR="008B1F22" w:rsidRPr="006C565F" w:rsidRDefault="008B1F22" w:rsidP="008B1F22">
      <w:pPr>
        <w:jc w:val="both"/>
        <w:rPr>
          <w:rFonts w:ascii="Arial" w:hAnsi="Arial" w:cs="Arial"/>
        </w:rPr>
      </w:pPr>
      <w:r w:rsidRPr="006C565F">
        <w:rPr>
          <w:rFonts w:ascii="Arial" w:hAnsi="Arial" w:cs="Arial"/>
          <w:b/>
          <w:u w:val="single"/>
        </w:rPr>
        <w:t>Felelős:</w:t>
      </w:r>
      <w:r w:rsidRPr="006C565F">
        <w:rPr>
          <w:rFonts w:ascii="Arial" w:hAnsi="Arial" w:cs="Arial"/>
          <w:b/>
        </w:rPr>
        <w:tab/>
      </w:r>
      <w:r w:rsidRPr="006C565F">
        <w:rPr>
          <w:rFonts w:ascii="Arial" w:hAnsi="Arial" w:cs="Arial"/>
        </w:rPr>
        <w:t>Dr. Puskás Tivadar polgármester</w:t>
      </w:r>
    </w:p>
    <w:p w:rsidR="008B1F22" w:rsidRPr="006C565F" w:rsidRDefault="008B1F22" w:rsidP="008B1F22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 xml:space="preserve">Koczka Tibor alpolgármester </w:t>
      </w:r>
    </w:p>
    <w:p w:rsidR="008B1F22" w:rsidRPr="006C565F" w:rsidRDefault="008B1F22" w:rsidP="008B1F22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>Dr. Károlyi Ákos jegyző</w:t>
      </w:r>
    </w:p>
    <w:p w:rsidR="008B1F22" w:rsidRPr="006C565F" w:rsidRDefault="008B1F22" w:rsidP="008B1F22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</w:p>
    <w:p w:rsidR="008B1F22" w:rsidRPr="006C565F" w:rsidRDefault="008B1F22" w:rsidP="008B1F22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 xml:space="preserve">/a végrehajtás előkészítéséért: </w:t>
      </w:r>
    </w:p>
    <w:p w:rsidR="008B1F22" w:rsidRPr="006C565F" w:rsidRDefault="008B1F22" w:rsidP="008B1F22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proofErr w:type="gramStart"/>
      <w:r w:rsidRPr="006C565F">
        <w:rPr>
          <w:rFonts w:ascii="Arial" w:hAnsi="Arial" w:cs="Arial"/>
        </w:rPr>
        <w:t>dr.</w:t>
      </w:r>
      <w:proofErr w:type="gramEnd"/>
      <w:r w:rsidRPr="006C565F">
        <w:rPr>
          <w:rFonts w:ascii="Arial" w:hAnsi="Arial" w:cs="Arial"/>
        </w:rPr>
        <w:t xml:space="preserve"> Bencsics Enikő, az Egészségügyi és Közszolgálati Osztály vezetője/</w:t>
      </w:r>
    </w:p>
    <w:p w:rsidR="008B1F22" w:rsidRPr="006C565F" w:rsidRDefault="008B1F22" w:rsidP="008B1F22"/>
    <w:p w:rsidR="008B1F22" w:rsidRPr="006C565F" w:rsidRDefault="008B1F22" w:rsidP="008B1F22">
      <w:pPr>
        <w:rPr>
          <w:rFonts w:ascii="Arial" w:hAnsi="Arial" w:cs="Arial"/>
        </w:rPr>
      </w:pPr>
      <w:r w:rsidRPr="006C565F">
        <w:rPr>
          <w:rFonts w:ascii="Arial" w:hAnsi="Arial" w:cs="Arial"/>
          <w:b/>
          <w:u w:val="single"/>
        </w:rPr>
        <w:t>Határidő:</w:t>
      </w:r>
      <w:r w:rsidRPr="006C565F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22"/>
    <w:rsid w:val="001D6B44"/>
    <w:rsid w:val="002B143A"/>
    <w:rsid w:val="008B1F2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4135A-406D-4DF2-811D-F85DA8C6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1F2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2018-05-08T07:29:00Z</dcterms:created>
  <dcterms:modified xsi:type="dcterms:W3CDTF">2018-05-08T07:30:00Z</dcterms:modified>
</cp:coreProperties>
</file>