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6F" w:rsidRDefault="0011326F" w:rsidP="0011326F">
      <w:pPr>
        <w:jc w:val="center"/>
        <w:rPr>
          <w:b/>
        </w:rPr>
      </w:pPr>
    </w:p>
    <w:p w:rsidR="0011326F" w:rsidRDefault="0011326F" w:rsidP="0011326F">
      <w:pPr>
        <w:jc w:val="center"/>
        <w:rPr>
          <w:b/>
        </w:rPr>
      </w:pPr>
    </w:p>
    <w:p w:rsidR="0011326F" w:rsidRPr="00604B70" w:rsidRDefault="0011326F" w:rsidP="0011326F">
      <w:pPr>
        <w:jc w:val="center"/>
        <w:rPr>
          <w:b/>
        </w:rPr>
      </w:pPr>
      <w:r w:rsidRPr="00604B70">
        <w:rPr>
          <w:b/>
        </w:rPr>
        <w:t>Tisztelt Közgyűlés!</w:t>
      </w:r>
    </w:p>
    <w:p w:rsidR="00C3607E" w:rsidRDefault="00C3607E"/>
    <w:p w:rsidR="0011326F" w:rsidRDefault="0011326F"/>
    <w:p w:rsidR="0011326F" w:rsidRPr="0011326F" w:rsidRDefault="0011326F" w:rsidP="0011326F">
      <w:pPr>
        <w:jc w:val="both"/>
        <w:rPr>
          <w:rFonts w:cs="Arial"/>
        </w:rPr>
      </w:pPr>
      <w:r w:rsidRPr="0011326F">
        <w:rPr>
          <w:rFonts w:cs="Arial"/>
        </w:rPr>
        <w:t>Szombathely Megyei Jogú Város Önkormányzata három támogatási kérelmet nyújtott be a TOP-6.1.4-16 számú, „Társadalmi és környezeti szempontból fenntartható turizmusfejlesztés” című felhívásra.</w:t>
      </w:r>
    </w:p>
    <w:p w:rsidR="0011326F" w:rsidRPr="0011326F" w:rsidRDefault="0011326F" w:rsidP="0011326F">
      <w:pPr>
        <w:jc w:val="both"/>
        <w:rPr>
          <w:rFonts w:cs="Arial"/>
        </w:rPr>
      </w:pPr>
    </w:p>
    <w:p w:rsidR="0011326F" w:rsidRPr="0011326F" w:rsidRDefault="0011326F" w:rsidP="0011326F">
      <w:pPr>
        <w:jc w:val="both"/>
        <w:rPr>
          <w:rFonts w:cs="Arial"/>
        </w:rPr>
      </w:pPr>
      <w:r w:rsidRPr="0011326F">
        <w:rPr>
          <w:rFonts w:cs="Arial"/>
        </w:rPr>
        <w:t xml:space="preserve">A projekt előkészítés során közgyűlési döntés (289/2017 (X.26.) sz. Kgy. </w:t>
      </w:r>
      <w:proofErr w:type="gramStart"/>
      <w:r w:rsidRPr="0011326F">
        <w:rPr>
          <w:rFonts w:cs="Arial"/>
        </w:rPr>
        <w:t>hat</w:t>
      </w:r>
      <w:proofErr w:type="gramEnd"/>
      <w:r w:rsidRPr="0011326F">
        <w:rPr>
          <w:rFonts w:cs="Arial"/>
        </w:rPr>
        <w:t>.) született arról, hogy a feladatorientált, hatékonyabb projekt megvalósítás érdekében a kedvezményezett a 100%-os tulajdonában álló Savaria Városfejlesztési Nonprofit Kft-t vonja be konzorciumi partnerként a projektek megvalósításába.</w:t>
      </w:r>
    </w:p>
    <w:p w:rsidR="0011326F" w:rsidRPr="0011326F" w:rsidRDefault="0011326F" w:rsidP="0011326F">
      <w:pPr>
        <w:jc w:val="both"/>
        <w:rPr>
          <w:rFonts w:cs="Arial"/>
        </w:rPr>
      </w:pPr>
      <w:r w:rsidRPr="0011326F">
        <w:rPr>
          <w:rFonts w:cs="Arial"/>
        </w:rPr>
        <w:t xml:space="preserve">Ennek érdekében kedvezményezett 2017. december 7-én a TOP-6.1.4-16-SH1-2017-00001 számú, a </w:t>
      </w:r>
      <w:r w:rsidRPr="0011326F">
        <w:rPr>
          <w:rFonts w:cs="Arial"/>
          <w:i/>
        </w:rPr>
        <w:t>Képtár turisztikai célú felújítása</w:t>
      </w:r>
      <w:r w:rsidRPr="0011326F">
        <w:rPr>
          <w:rFonts w:cs="Arial"/>
        </w:rPr>
        <w:t xml:space="preserve"> című, 2017. november 15-én a TOP-6.1.4-16-SH1-2017-00002 számú, a </w:t>
      </w:r>
      <w:r w:rsidRPr="0011326F">
        <w:rPr>
          <w:rFonts w:cs="Arial"/>
          <w:i/>
        </w:rPr>
        <w:t xml:space="preserve">Romkert turisztikai célú fejlesztése – védőépület megépítése </w:t>
      </w:r>
      <w:r w:rsidRPr="0011326F">
        <w:rPr>
          <w:rFonts w:cs="Arial"/>
        </w:rPr>
        <w:t>című, 2017. november 7-én a</w:t>
      </w:r>
      <w:r w:rsidRPr="0011326F">
        <w:rPr>
          <w:rFonts w:cs="Arial"/>
          <w:i/>
        </w:rPr>
        <w:t xml:space="preserve"> </w:t>
      </w:r>
      <w:r w:rsidRPr="0011326F">
        <w:rPr>
          <w:rFonts w:cs="Arial"/>
        </w:rPr>
        <w:t xml:space="preserve">TOP-6.1.4-16-SH1-2017-00003 számú, a </w:t>
      </w:r>
      <w:r w:rsidRPr="0011326F">
        <w:rPr>
          <w:rFonts w:cs="Arial"/>
          <w:i/>
        </w:rPr>
        <w:t>Víztorony és környezetének turisztikai célú fejlesztése</w:t>
      </w:r>
      <w:r w:rsidRPr="0011326F">
        <w:rPr>
          <w:rFonts w:cs="Arial"/>
        </w:rPr>
        <w:t xml:space="preserve"> című projektek tekintetében támogatási szerződés módosítást kezdeményezett.</w:t>
      </w:r>
    </w:p>
    <w:p w:rsidR="0011326F" w:rsidRPr="0011326F" w:rsidRDefault="0011326F" w:rsidP="0011326F">
      <w:pPr>
        <w:jc w:val="both"/>
        <w:rPr>
          <w:rFonts w:cs="Arial"/>
        </w:rPr>
      </w:pPr>
    </w:p>
    <w:p w:rsidR="0011326F" w:rsidRPr="0011326F" w:rsidRDefault="0011326F" w:rsidP="0011326F">
      <w:pPr>
        <w:jc w:val="both"/>
        <w:rPr>
          <w:rFonts w:cs="Arial"/>
        </w:rPr>
      </w:pPr>
      <w:r w:rsidRPr="0011326F">
        <w:rPr>
          <w:rFonts w:cs="Arial"/>
        </w:rPr>
        <w:t xml:space="preserve">A módosítási igény hiánypótlásában a Közreműködő Szervezet kérte kedvezményezettől a Savaria Városfejlesztési </w:t>
      </w:r>
      <w:proofErr w:type="spellStart"/>
      <w:r w:rsidRPr="0011326F">
        <w:rPr>
          <w:rFonts w:cs="Arial"/>
        </w:rPr>
        <w:t>NKft</w:t>
      </w:r>
      <w:proofErr w:type="spellEnd"/>
      <w:r w:rsidRPr="0011326F">
        <w:rPr>
          <w:rFonts w:cs="Arial"/>
        </w:rPr>
        <w:t xml:space="preserve">, mint konzorciumi partner által vállalt tevékenységek támogatási kategóriájának felülvizsgálatát. A támogatási kategóriák jelen esetre vonatkoztatott NGM általi értelmezése alapján a Kft. által vállalt tevékenységek költségei kizárólag de </w:t>
      </w:r>
      <w:proofErr w:type="spellStart"/>
      <w:r w:rsidRPr="0011326F">
        <w:rPr>
          <w:rFonts w:cs="Arial"/>
        </w:rPr>
        <w:t>minimis</w:t>
      </w:r>
      <w:proofErr w:type="spellEnd"/>
      <w:r w:rsidRPr="0011326F">
        <w:rPr>
          <w:rFonts w:cs="Arial"/>
        </w:rPr>
        <w:t xml:space="preserve"> támogatás jogcímen számolhatók el. Mivel a tevékenységekhez kapcsolódó, elszámolni tervezett támogatás összege a három turisztikai projekt esetében jóval meghaladja a de </w:t>
      </w:r>
      <w:proofErr w:type="spellStart"/>
      <w:r w:rsidRPr="0011326F">
        <w:rPr>
          <w:rFonts w:cs="Arial"/>
        </w:rPr>
        <w:t>minimis</w:t>
      </w:r>
      <w:proofErr w:type="spellEnd"/>
      <w:r w:rsidRPr="0011326F">
        <w:rPr>
          <w:rFonts w:cs="Arial"/>
        </w:rPr>
        <w:t xml:space="preserve"> jogcímen elszámolható kb. 60 M Ft összeget, a Savaria Városfejlesztési Kft., mint leendő konzorciumi partner 2018. március 13-án levélben fordult önkormányzatunkhoz, hogy </w:t>
      </w:r>
      <w:r w:rsidR="00EC4ABD">
        <w:rPr>
          <w:rFonts w:cs="Arial"/>
        </w:rPr>
        <w:t xml:space="preserve">az önkormányzat </w:t>
      </w:r>
      <w:r w:rsidRPr="0011326F">
        <w:rPr>
          <w:rFonts w:cs="Arial"/>
        </w:rPr>
        <w:t xml:space="preserve">a három turisztikai projekt </w:t>
      </w:r>
      <w:r w:rsidR="00EC4ABD">
        <w:rPr>
          <w:rFonts w:cs="Arial"/>
        </w:rPr>
        <w:t>konzorciumi formában történő megvalósítására vonatkozó támogatási szerződés módosítási kérelmét vonja vissza.</w:t>
      </w:r>
    </w:p>
    <w:p w:rsidR="0011326F" w:rsidRDefault="0011326F"/>
    <w:p w:rsidR="0011326F" w:rsidRDefault="0011326F" w:rsidP="0011326F">
      <w:pPr>
        <w:jc w:val="both"/>
        <w:rPr>
          <w:rFonts w:cs="Arial"/>
        </w:rPr>
      </w:pPr>
    </w:p>
    <w:p w:rsidR="0011326F" w:rsidRDefault="0011326F" w:rsidP="0011326F">
      <w:pPr>
        <w:jc w:val="both"/>
        <w:rPr>
          <w:rFonts w:cs="Arial"/>
        </w:rPr>
      </w:pPr>
      <w:r w:rsidRPr="0011326F">
        <w:rPr>
          <w:rFonts w:cs="Arial"/>
        </w:rPr>
        <w:t xml:space="preserve">Fentiek alapján a TOP-6.1.4-16-SH1-2017-00001, a TOP-6.1.4-16-SH1-2017-00002, valamint a TOP-6.1.4-16-SH1-2017-00003 számú projektek esetében Szombathely Megyei Jogú Város Önkormányzata </w:t>
      </w:r>
      <w:r w:rsidR="00EC4ABD">
        <w:rPr>
          <w:rFonts w:cs="Arial"/>
        </w:rPr>
        <w:t>a támogatási kérelmekben, és az azok alapján megkötött támogatási szerződésekben rögzített módon egyedüli támogatottként valósítja meg a projekteket.</w:t>
      </w:r>
    </w:p>
    <w:p w:rsidR="00A06434" w:rsidRDefault="00A06434" w:rsidP="0011326F">
      <w:pPr>
        <w:jc w:val="both"/>
        <w:rPr>
          <w:rFonts w:cs="Arial"/>
        </w:rPr>
      </w:pPr>
    </w:p>
    <w:p w:rsidR="00A06434" w:rsidRDefault="009A2FA2" w:rsidP="0011326F">
      <w:pPr>
        <w:jc w:val="both"/>
        <w:rPr>
          <w:rFonts w:cs="Arial"/>
        </w:rPr>
      </w:pPr>
      <w:r>
        <w:rPr>
          <w:rFonts w:cs="Arial"/>
        </w:rPr>
        <w:t>Kérem a Tisztelt Közgyűlést, hogy az előterjesztést megtárgyalni, a határozati javaslatot elfogadni szíveskedjék!</w:t>
      </w:r>
    </w:p>
    <w:p w:rsidR="00A06434" w:rsidRDefault="00A06434" w:rsidP="0011326F">
      <w:pPr>
        <w:jc w:val="both"/>
        <w:rPr>
          <w:rFonts w:cs="Arial"/>
        </w:rPr>
      </w:pPr>
    </w:p>
    <w:p w:rsidR="00A06434" w:rsidRDefault="00A06434" w:rsidP="0011326F">
      <w:pPr>
        <w:jc w:val="both"/>
        <w:rPr>
          <w:rFonts w:cs="Arial"/>
        </w:rPr>
      </w:pPr>
    </w:p>
    <w:p w:rsidR="00A06434" w:rsidRDefault="00A06434" w:rsidP="0011326F">
      <w:pPr>
        <w:jc w:val="both"/>
        <w:rPr>
          <w:rFonts w:cs="Arial"/>
        </w:rPr>
      </w:pPr>
    </w:p>
    <w:p w:rsidR="00A06434" w:rsidRDefault="00A06434" w:rsidP="0011326F">
      <w:pPr>
        <w:jc w:val="both"/>
        <w:rPr>
          <w:rFonts w:cs="Arial"/>
        </w:rPr>
      </w:pPr>
    </w:p>
    <w:p w:rsidR="00A06434" w:rsidRDefault="00A06434" w:rsidP="0011326F">
      <w:pPr>
        <w:jc w:val="both"/>
        <w:rPr>
          <w:rFonts w:cs="Arial"/>
        </w:rPr>
      </w:pPr>
    </w:p>
    <w:p w:rsidR="008137F8" w:rsidRDefault="008137F8" w:rsidP="0011326F">
      <w:pPr>
        <w:jc w:val="both"/>
        <w:rPr>
          <w:rFonts w:cs="Arial"/>
        </w:rPr>
      </w:pPr>
    </w:p>
    <w:p w:rsidR="008137F8" w:rsidRDefault="008137F8" w:rsidP="0011326F">
      <w:pPr>
        <w:jc w:val="both"/>
        <w:rPr>
          <w:rFonts w:cs="Arial"/>
        </w:rPr>
      </w:pPr>
      <w:bookmarkStart w:id="0" w:name="_GoBack"/>
      <w:bookmarkEnd w:id="0"/>
    </w:p>
    <w:p w:rsidR="00A06434" w:rsidRDefault="00A06434" w:rsidP="0011326F">
      <w:pPr>
        <w:jc w:val="both"/>
        <w:rPr>
          <w:rFonts w:cs="Arial"/>
        </w:rPr>
      </w:pPr>
    </w:p>
    <w:p w:rsidR="00A06434" w:rsidRPr="0011326F" w:rsidRDefault="00A06434" w:rsidP="0011326F">
      <w:pPr>
        <w:jc w:val="both"/>
        <w:rPr>
          <w:rFonts w:cs="Arial"/>
        </w:rPr>
      </w:pPr>
    </w:p>
    <w:p w:rsidR="0011326F" w:rsidRPr="00EC655C" w:rsidRDefault="0011326F" w:rsidP="0011326F">
      <w:pPr>
        <w:jc w:val="center"/>
        <w:rPr>
          <w:b/>
          <w:u w:val="single"/>
        </w:rPr>
      </w:pPr>
      <w:r w:rsidRPr="00EC655C">
        <w:rPr>
          <w:b/>
          <w:u w:val="single"/>
        </w:rPr>
        <w:lastRenderedPageBreak/>
        <w:t>HATÁROZATI JAVASLAT</w:t>
      </w:r>
    </w:p>
    <w:p w:rsidR="0011326F" w:rsidRPr="00EC655C" w:rsidRDefault="0011326F" w:rsidP="0011326F">
      <w:pPr>
        <w:jc w:val="center"/>
        <w:rPr>
          <w:b/>
          <w:u w:val="single"/>
        </w:rPr>
      </w:pPr>
      <w:r w:rsidRPr="00EC655C">
        <w:rPr>
          <w:b/>
          <w:u w:val="single"/>
        </w:rPr>
        <w:t>……./201</w:t>
      </w:r>
      <w:r w:rsidR="00A06434">
        <w:rPr>
          <w:b/>
          <w:u w:val="single"/>
        </w:rPr>
        <w:t>8</w:t>
      </w:r>
      <w:r w:rsidRPr="00EC655C">
        <w:rPr>
          <w:b/>
          <w:u w:val="single"/>
        </w:rPr>
        <w:t>. (</w:t>
      </w:r>
      <w:r w:rsidR="00A06434">
        <w:rPr>
          <w:b/>
          <w:u w:val="single"/>
        </w:rPr>
        <w:t>IV</w:t>
      </w:r>
      <w:r w:rsidRPr="00EC655C">
        <w:rPr>
          <w:b/>
          <w:u w:val="single"/>
        </w:rPr>
        <w:t xml:space="preserve">.26.) </w:t>
      </w:r>
      <w:proofErr w:type="spellStart"/>
      <w:r w:rsidRPr="00EC655C">
        <w:rPr>
          <w:b/>
          <w:u w:val="single"/>
        </w:rPr>
        <w:t>Kgy.sz</w:t>
      </w:r>
      <w:proofErr w:type="spellEnd"/>
      <w:r w:rsidRPr="00EC655C">
        <w:rPr>
          <w:b/>
          <w:u w:val="single"/>
        </w:rPr>
        <w:t xml:space="preserve">. </w:t>
      </w:r>
      <w:proofErr w:type="gramStart"/>
      <w:r w:rsidRPr="00EC655C">
        <w:rPr>
          <w:b/>
          <w:u w:val="single"/>
        </w:rPr>
        <w:t>határozat</w:t>
      </w:r>
      <w:proofErr w:type="gramEnd"/>
    </w:p>
    <w:p w:rsidR="0011326F" w:rsidRDefault="0011326F" w:rsidP="0011326F"/>
    <w:p w:rsidR="0011326F" w:rsidRDefault="0011326F" w:rsidP="0011326F"/>
    <w:p w:rsidR="0011326F" w:rsidRPr="009A2FA2" w:rsidRDefault="00A06434" w:rsidP="00B10DD8">
      <w:pPr>
        <w:jc w:val="both"/>
      </w:pPr>
      <w:r>
        <w:t>A Közgyűlés</w:t>
      </w:r>
      <w:r w:rsidR="009A2FA2">
        <w:t xml:space="preserve"> elhatározza</w:t>
      </w:r>
      <w:r w:rsidR="000D2A0E">
        <w:t xml:space="preserve">, hogy </w:t>
      </w:r>
      <w:r>
        <w:t>a</w:t>
      </w:r>
      <w:r w:rsidR="000D2A0E">
        <w:t xml:space="preserve">z önkormányzat </w:t>
      </w:r>
      <w:proofErr w:type="gramStart"/>
      <w:r w:rsidR="000D2A0E">
        <w:t>a</w:t>
      </w:r>
      <w:r w:rsidR="009A2FA2">
        <w:t xml:space="preserve"> </w:t>
      </w:r>
      <w:r w:rsidR="000D2A0E">
        <w:t xml:space="preserve"> </w:t>
      </w:r>
      <w:r w:rsidR="009A2FA2" w:rsidRPr="0011326F">
        <w:rPr>
          <w:rFonts w:cs="Arial"/>
        </w:rPr>
        <w:t>TOP-6</w:t>
      </w:r>
      <w:proofErr w:type="gramEnd"/>
      <w:r w:rsidR="009A2FA2" w:rsidRPr="0011326F">
        <w:rPr>
          <w:rFonts w:cs="Arial"/>
        </w:rPr>
        <w:t xml:space="preserve">.1.4-16-SH1-2017-00001 számú, a </w:t>
      </w:r>
      <w:r w:rsidR="009A2FA2" w:rsidRPr="0011326F">
        <w:rPr>
          <w:rFonts w:cs="Arial"/>
          <w:i/>
        </w:rPr>
        <w:t>Képtár turisztikai célú felújítása</w:t>
      </w:r>
      <w:r w:rsidR="009A2FA2" w:rsidRPr="0011326F">
        <w:rPr>
          <w:rFonts w:cs="Arial"/>
        </w:rPr>
        <w:t xml:space="preserve"> című, a TOP-6.1.4-16-SH1-2017-00002 számú, a </w:t>
      </w:r>
      <w:r w:rsidR="009A2FA2" w:rsidRPr="0011326F">
        <w:rPr>
          <w:rFonts w:cs="Arial"/>
          <w:i/>
        </w:rPr>
        <w:t xml:space="preserve">Romkert turisztikai célú fejlesztése – védőépület megépítése </w:t>
      </w:r>
      <w:r w:rsidR="009A2FA2" w:rsidRPr="0011326F">
        <w:rPr>
          <w:rFonts w:cs="Arial"/>
        </w:rPr>
        <w:t xml:space="preserve">című, </w:t>
      </w:r>
      <w:r w:rsidR="009A2FA2">
        <w:rPr>
          <w:rFonts w:cs="Arial"/>
        </w:rPr>
        <w:t xml:space="preserve">továbbá a </w:t>
      </w:r>
      <w:r w:rsidR="009A2FA2" w:rsidRPr="0011326F">
        <w:rPr>
          <w:rFonts w:cs="Arial"/>
        </w:rPr>
        <w:t xml:space="preserve">TOP-6.1.4-16-SH1-2017-00003 számú, a </w:t>
      </w:r>
      <w:r w:rsidR="009A2FA2" w:rsidRPr="0011326F">
        <w:rPr>
          <w:rFonts w:cs="Arial"/>
          <w:i/>
        </w:rPr>
        <w:t>Víztorony és környezetének turisztikai célú fejlesztése</w:t>
      </w:r>
      <w:r w:rsidR="009A2FA2">
        <w:rPr>
          <w:rFonts w:cs="Arial"/>
        </w:rPr>
        <w:t xml:space="preserve"> című projektek</w:t>
      </w:r>
      <w:r>
        <w:t xml:space="preserve"> </w:t>
      </w:r>
      <w:r w:rsidR="000D2A0E">
        <w:rPr>
          <w:rFonts w:cs="Arial"/>
        </w:rPr>
        <w:t>konzorciumi formában történő megvalósítására vonatkozó támogatási szerződés módosítási kérelmét visszavonja, és egyedüli kedvezményezettként valósítja meg a projekteket.</w:t>
      </w:r>
    </w:p>
    <w:p w:rsidR="000D2A0E" w:rsidRDefault="000D2A0E" w:rsidP="0011326F">
      <w:pPr>
        <w:rPr>
          <w:rFonts w:cs="Arial"/>
        </w:rPr>
      </w:pPr>
    </w:p>
    <w:p w:rsidR="000D2A0E" w:rsidRDefault="000D2A0E" w:rsidP="0011326F"/>
    <w:p w:rsidR="0011326F" w:rsidRDefault="0011326F" w:rsidP="0011326F">
      <w:r w:rsidRPr="00604B70">
        <w:rPr>
          <w:b/>
          <w:u w:val="single"/>
        </w:rPr>
        <w:t>Felelős:</w:t>
      </w:r>
      <w:r>
        <w:tab/>
        <w:t>Dr. Puskás Tivadar, polgármester</w:t>
      </w:r>
    </w:p>
    <w:p w:rsidR="0011326F" w:rsidRDefault="0011326F" w:rsidP="0011326F">
      <w:r>
        <w:tab/>
      </w:r>
      <w:r>
        <w:tab/>
        <w:t>Illés Károly, alpolgármester</w:t>
      </w:r>
    </w:p>
    <w:p w:rsidR="0011326F" w:rsidRDefault="0011326F" w:rsidP="0011326F">
      <w:r>
        <w:tab/>
      </w:r>
      <w:r>
        <w:tab/>
        <w:t>Dr. Károlyi Ákos, jegyző</w:t>
      </w:r>
    </w:p>
    <w:p w:rsidR="0011326F" w:rsidRDefault="0011326F" w:rsidP="0011326F">
      <w:r>
        <w:tab/>
      </w:r>
      <w:r>
        <w:tab/>
        <w:t>(A végrehajtásért:</w:t>
      </w:r>
    </w:p>
    <w:p w:rsidR="00A06434" w:rsidRDefault="0011326F" w:rsidP="0011326F">
      <w:pPr>
        <w:ind w:left="1416"/>
      </w:pPr>
      <w:r>
        <w:t>Szakály Szabolc</w:t>
      </w:r>
      <w:r w:rsidR="00A06434">
        <w:t xml:space="preserve">s, a </w:t>
      </w:r>
      <w:proofErr w:type="gramStart"/>
      <w:r w:rsidR="00A06434">
        <w:t xml:space="preserve">Városfejlesztési </w:t>
      </w:r>
      <w:r>
        <w:t xml:space="preserve"> Kabinet</w:t>
      </w:r>
      <w:proofErr w:type="gramEnd"/>
      <w:r>
        <w:t xml:space="preserve">  osztályvezetője</w:t>
      </w:r>
    </w:p>
    <w:p w:rsidR="0011326F" w:rsidRDefault="00A06434" w:rsidP="0011326F">
      <w:pPr>
        <w:ind w:left="1416"/>
      </w:pPr>
      <w:r>
        <w:t>Dr. Ajkay Adrián, a Savaria Városfejlesztési Nonprofit Kft. ügyvezetője</w:t>
      </w:r>
      <w:r w:rsidR="0011326F">
        <w:t>)</w:t>
      </w:r>
    </w:p>
    <w:p w:rsidR="0011326F" w:rsidRDefault="0011326F" w:rsidP="0011326F"/>
    <w:p w:rsidR="0011326F" w:rsidRDefault="0011326F" w:rsidP="0011326F">
      <w:r w:rsidRPr="00604B70">
        <w:rPr>
          <w:b/>
          <w:u w:val="single"/>
        </w:rPr>
        <w:t>Határidő:</w:t>
      </w:r>
      <w:r>
        <w:tab/>
        <w:t>Azonnal</w:t>
      </w:r>
    </w:p>
    <w:p w:rsidR="0011326F" w:rsidRDefault="0011326F" w:rsidP="0011326F"/>
    <w:p w:rsidR="0011326F" w:rsidRDefault="0011326F"/>
    <w:sectPr w:rsidR="001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F"/>
    <w:rsid w:val="000D2A0E"/>
    <w:rsid w:val="0011326F"/>
    <w:rsid w:val="00674460"/>
    <w:rsid w:val="007505AB"/>
    <w:rsid w:val="008137F8"/>
    <w:rsid w:val="00882939"/>
    <w:rsid w:val="009A2FA2"/>
    <w:rsid w:val="00A06434"/>
    <w:rsid w:val="00B10DD8"/>
    <w:rsid w:val="00B14D57"/>
    <w:rsid w:val="00C3607E"/>
    <w:rsid w:val="00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5C42-D71A-4420-B6D9-9F9F5CF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32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E27F-ACBF-4D1B-9380-83CC5DB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Gombás Rita</dc:creator>
  <cp:keywords/>
  <dc:description/>
  <cp:lastModifiedBy>Gombás Rita</cp:lastModifiedBy>
  <cp:revision>9</cp:revision>
  <dcterms:created xsi:type="dcterms:W3CDTF">2018-04-13T09:00:00Z</dcterms:created>
  <dcterms:modified xsi:type="dcterms:W3CDTF">2018-04-26T05:28:00Z</dcterms:modified>
</cp:coreProperties>
</file>