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E3E2306" w14:textId="77777777" w:rsidR="00643BAE" w:rsidRPr="000B0852" w:rsidRDefault="00643BAE" w:rsidP="00643BA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0D2864D" w14:textId="77777777" w:rsidR="00643BAE" w:rsidRDefault="00643BAE" w:rsidP="00643BAE">
      <w:pPr>
        <w:jc w:val="both"/>
        <w:rPr>
          <w:rFonts w:cs="Arial"/>
        </w:rPr>
      </w:pPr>
    </w:p>
    <w:p w14:paraId="0777322F" w14:textId="77777777" w:rsidR="00643BAE" w:rsidRDefault="00643BAE" w:rsidP="00643BAE">
      <w:pPr>
        <w:tabs>
          <w:tab w:val="left" w:pos="3939"/>
        </w:tabs>
        <w:ind w:left="708" w:hanging="708"/>
        <w:jc w:val="both"/>
        <w:rPr>
          <w:rFonts w:cs="Arial"/>
          <w:bCs/>
        </w:rPr>
      </w:pPr>
      <w:r w:rsidRPr="003D7E61">
        <w:rPr>
          <w:rFonts w:cs="Arial"/>
          <w:bCs/>
        </w:rPr>
        <w:t>1.</w:t>
      </w:r>
      <w:r w:rsidRPr="003D7E61">
        <w:rPr>
          <w:rFonts w:cs="Arial"/>
          <w:bCs/>
        </w:rPr>
        <w:tab/>
        <w:t xml:space="preserve">A Jogi és Társadalmi Kapcsolatok Bizottsága a </w:t>
      </w:r>
      <w:r w:rsidRPr="003D7E61">
        <w:rPr>
          <w:rFonts w:cs="Arial"/>
          <w:bCs/>
          <w:i/>
        </w:rPr>
        <w:t>„Javaslat a 2018. évi Kulturális és Civil Alapra beérkezett pályázat</w:t>
      </w:r>
      <w:bookmarkStart w:id="0" w:name="_GoBack"/>
      <w:bookmarkEnd w:id="0"/>
      <w:r w:rsidRPr="003D7E61">
        <w:rPr>
          <w:rFonts w:cs="Arial"/>
          <w:bCs/>
          <w:i/>
        </w:rPr>
        <w:t>ok, továbbá egyedi támogatási kérelmek elbírálására”</w:t>
      </w:r>
      <w:r w:rsidRPr="003D7E61">
        <w:rPr>
          <w:rFonts w:cs="Arial"/>
          <w:bCs/>
        </w:rPr>
        <w:t xml:space="preserve"> című előterjesztést megtárgyalta, és úgy döntött, hogy azok közül az alábbiakat támogatja:</w:t>
      </w:r>
    </w:p>
    <w:p w14:paraId="02CCF25F" w14:textId="77777777" w:rsidR="00643BAE" w:rsidRDefault="00643BAE" w:rsidP="00643BAE">
      <w:pPr>
        <w:tabs>
          <w:tab w:val="left" w:pos="3939"/>
        </w:tabs>
        <w:jc w:val="both"/>
        <w:rPr>
          <w:rFonts w:cs="Arial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974"/>
        <w:gridCol w:w="3703"/>
        <w:gridCol w:w="1333"/>
      </w:tblGrid>
      <w:tr w:rsidR="00643BAE" w:rsidRPr="0082467C" w14:paraId="09A94308" w14:textId="77777777" w:rsidTr="00D66C7E">
        <w:trPr>
          <w:trHeight w:val="1575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9F5" w14:textId="77777777" w:rsidR="00643BAE" w:rsidRPr="00243F28" w:rsidRDefault="00643BAE" w:rsidP="00D66C7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3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C44" w14:textId="77777777" w:rsidR="00643BAE" w:rsidRPr="0082467C" w:rsidRDefault="00643BAE" w:rsidP="00D66C7E">
            <w:pPr>
              <w:tabs>
                <w:tab w:val="left" w:pos="393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2467C">
              <w:rPr>
                <w:rFonts w:cs="Arial"/>
                <w:b/>
                <w:bCs/>
                <w:sz w:val="20"/>
                <w:szCs w:val="20"/>
              </w:rPr>
              <w:t>Szervezet/Intézmény neve</w:t>
            </w:r>
          </w:p>
        </w:tc>
        <w:tc>
          <w:tcPr>
            <w:tcW w:w="3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FE8" w14:textId="77777777" w:rsidR="00643BAE" w:rsidRPr="0082467C" w:rsidRDefault="00643BAE" w:rsidP="00D66C7E">
            <w:pPr>
              <w:tabs>
                <w:tab w:val="left" w:pos="393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467C">
              <w:rPr>
                <w:rFonts w:cs="Arial"/>
                <w:b/>
                <w:bCs/>
                <w:sz w:val="20"/>
                <w:szCs w:val="20"/>
              </w:rPr>
              <w:t>Pályázat címe/rendezvény neve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3677" w14:textId="77777777" w:rsidR="00643BAE" w:rsidRPr="0082467C" w:rsidRDefault="00643BAE" w:rsidP="00D66C7E">
            <w:pPr>
              <w:tabs>
                <w:tab w:val="left" w:pos="393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467C">
              <w:rPr>
                <w:rFonts w:cs="Arial"/>
                <w:b/>
                <w:bCs/>
                <w:sz w:val="20"/>
                <w:szCs w:val="20"/>
              </w:rPr>
              <w:t>Megítélt összeg</w:t>
            </w:r>
          </w:p>
        </w:tc>
      </w:tr>
      <w:tr w:rsidR="00643BAE" w:rsidRPr="00243F28" w14:paraId="32668148" w14:textId="77777777" w:rsidTr="00D66C7E">
        <w:trPr>
          <w:trHeight w:val="276"/>
          <w:jc w:val="center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D4E8B" w14:textId="77777777" w:rsidR="00643BAE" w:rsidRPr="00243F28" w:rsidRDefault="00643BAE" w:rsidP="00D66C7E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3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AECA9" w14:textId="77777777" w:rsidR="00643BAE" w:rsidRPr="00243F28" w:rsidRDefault="00643BAE" w:rsidP="00D66C7E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3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5D1C7" w14:textId="77777777" w:rsidR="00643BAE" w:rsidRPr="00243F28" w:rsidRDefault="00643BAE" w:rsidP="00D66C7E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DBCF4" w14:textId="77777777" w:rsidR="00643BAE" w:rsidRPr="00243F28" w:rsidRDefault="00643BAE" w:rsidP="00D66C7E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643BAE" w:rsidRPr="00243F28" w14:paraId="6B77690B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7A2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41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 Szombathelyi Evangélikus Egyházközség Szeretetszolgálatért Alapítvány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40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Alapítványi munkatárs bére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764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0F0FDA71" w14:textId="77777777" w:rsidTr="00D66C7E">
        <w:trPr>
          <w:trHeight w:val="495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05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239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89E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14CE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7406C82D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E1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BD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 Szombathelyi Székesegyházért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34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Brenner János Boldoggá-avatási szentmiséje és Szent Márton ünnepe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E8CD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1BB91B6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00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C2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Alpokalja Nagycsaládos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E1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Közös művelődés a családdal a család évében - rászoruló családok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22B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35A58209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B4A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4E9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5A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BF22C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96DD66E" w14:textId="77777777" w:rsidTr="00D66C7E">
        <w:trPr>
          <w:trHeight w:val="61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A5C0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3A5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94C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BCEE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F6688D8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14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CC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Aranykorúak Sport és Egészséges Életmód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25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Kámon-Herényi Kulturális és Sportnap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38F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08ED8AE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AA3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74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579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F62FA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1E14BDA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823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31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48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53BB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9CB18F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B8A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729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D9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678F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68FFCCF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538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65A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5CD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D34D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4A765E21" w14:textId="77777777" w:rsidTr="00D66C7E">
        <w:trPr>
          <w:trHeight w:val="27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649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FB6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72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4315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751D7AD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EB4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EF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Aranykorúak Sport és Egészséges Életmód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3D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Aranykorúak vegyeskarának működési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531A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5204CBD4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C96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88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AB7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4A25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490D549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774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E06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25C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4D5D9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33D320D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BE5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936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08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C26E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71D4537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F72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2F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C30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E0E0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D6B9CCA" w14:textId="77777777" w:rsidTr="00D66C7E">
        <w:trPr>
          <w:trHeight w:val="27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0F9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1D8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3E9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B835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A3DC701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E3F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0B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Boldogulás Ösvényein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18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1EA0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F75FC65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3E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3C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CASTANEA Egészséges középkorúakért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8B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Zene -Oázis a Kneipp kertben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E48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49558FF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C3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304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51B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484B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A1AF254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FEB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2C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Country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0E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Country Egyesület működési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FB9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60C4D22F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C1D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81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ENERGY Tánc Sportegyesület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56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Energy Tánc Sportegyesület működési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579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50D24817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3DB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02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Fúvósmuzsikáért Alapítvány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16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Fúvósmatiné a Mikulással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38D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4908E463" w14:textId="77777777" w:rsidTr="00D66C7E">
        <w:trPr>
          <w:trHeight w:val="69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B7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74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Gothard Jenő Csillagászati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18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Az elérhető csillagászat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F43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6D83E826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916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A0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H+ Média és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95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Pluszt viszünk a hétköznapokba! 2018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D17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2F650550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F30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C9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Halmay Zoltán Olimpiai Hagyományőrző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A6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2018. évi rendezvények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3E6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300 000</w:t>
            </w:r>
          </w:p>
        </w:tc>
      </w:tr>
      <w:tr w:rsidR="00643BAE" w:rsidRPr="00243F28" w14:paraId="75699F53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919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812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8D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99EB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7D9DDCAF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7BD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FC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HÁROFIT KÖZHASZNÚ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15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Roma rendezvények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A4D1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6A34F58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21F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7B9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8B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4A762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69CAAE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BE0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20C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CA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7BDE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7A65384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EFB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8E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Honderű Asztaltársaság Közhasznú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43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640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39392B2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E0C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39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Joskar-Ola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84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XX. Joskar-Ola Napok (2018)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E72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200 000</w:t>
            </w:r>
          </w:p>
        </w:tc>
      </w:tr>
      <w:tr w:rsidR="00643BAE" w:rsidRPr="00243F28" w14:paraId="08295C0B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9F5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9D0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057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E2281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F30F4AD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C95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FDE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703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5EE98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7C3F8D9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93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8F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Katolikus Asszonyok Lányok Szövetsége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13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Mátyás király éve a KALÁSZnál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0B36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539AC2D7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BB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0D7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6C9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88EA8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82EEA83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A4F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96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Képeslevelezőlap-gyűjtők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F5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Országos gyűjtőkiállítás és találkozó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AB0D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6A588A84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86C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067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F2A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0A7F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BDD3F1C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D76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28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Kerekerdő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59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 xml:space="preserve">20 éves jubileum, környezeti nevelési programok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BBB0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858BB6F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C56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F8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Keresztény Értelmiségiek Szövetsége Szombathelyi Csoport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BE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5E20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196787F0" w14:textId="77777777" w:rsidTr="00D66C7E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19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3B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Kézfogás a gyermekekért szociális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18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Művészetterápiás foglalkozás és élményterápiás kirándulás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430A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2799FAE5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C99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10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Magor Íjász Hagyományt Őrző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09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Íjásztalálkozón való részvétel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EA4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54ED20BA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DD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36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Magyar Huszár Hagyományőrző Gyerekcsapat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DA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Felszerelés fejlesztés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1868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250 000</w:t>
            </w:r>
          </w:p>
        </w:tc>
      </w:tr>
      <w:tr w:rsidR="00643BAE" w:rsidRPr="00243F28" w14:paraId="6E545BCF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C55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DC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Magyar Könyvtárosok Egyesülete Vas Megyei Szervezet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70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Könyvtárosok szakmai rendezvényének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3A8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6AC4CBB0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89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99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Magyar Speciális Mozgókép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1E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Speciális Mozifilm Klub az AGORA - Savaria Filmszínházban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37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227A75DB" w14:textId="77777777" w:rsidTr="00D66C7E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0884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0E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Magyar Történelmi Társulat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90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A Magyar T. Társulat Regionális Tagozatának 2018. évi konferenciái és programjai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C3F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C739779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22F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70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Magyar-Japán Baráti Társaság Szombathely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8B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Japán nap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500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300 000</w:t>
            </w:r>
          </w:p>
        </w:tc>
      </w:tr>
      <w:tr w:rsidR="00643BAE" w:rsidRPr="00243F28" w14:paraId="5272589E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93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AB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Melita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F8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Károlyi téri közösségi nap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85EB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4F314F8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3D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954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3CB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8E878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476A468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6BC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FC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Melita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22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Szabad ég alatt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861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DD90D92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D5E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4B5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766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D6A0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8C0CD20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605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85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Melita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FC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Hangverseny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517D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69FABDBC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1E9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4CA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271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A6C5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E86FB8B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2BA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5F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Mira Orient Art Kulturális És Jóléti Alapítvány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06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MOA Alapítvány - 2018. évi működési támogatás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F9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2EB56CA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0F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C1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Mívestár Hagyományőrző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2A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Az alkotás öröme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3D4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A33A207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67B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10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Mozgássérültek Vas Megyei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97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Működési támogatás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637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39CBCEB9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993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E4E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F0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2B37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650B7E3" w14:textId="77777777" w:rsidTr="00D66C7E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7A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10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Magyar Tudományos Akadémia Vas Megyei Tudományos Testülete (MTA VATT)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CA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Működés és tevékenység. Tudományos élet fejlesztése.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F9CB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36F7DB22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2D1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69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Műszaki és Természettudományi Kultúráért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94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Az egyesület éves működésének biztosítása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93B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2FC35D10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B8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4BD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9EF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707EF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0F1AC3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36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896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AEA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4F0A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D16CCF2" w14:textId="77777777" w:rsidTr="00D66C7E">
        <w:trPr>
          <w:trHeight w:val="27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502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05B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237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9B479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02AF0EB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5E7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C4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Napsugár Közhasznú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61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Napsugarasok programjai 2018. évben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580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63A866EE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D6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113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0A7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46C2B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3006D89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95B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9FB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4B4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EA86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BCE3A25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7F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8D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Nemzedékről Nemzedékre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32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Nyári táborozás és éves programok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098D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0767EA2B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61B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C1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Női Vállalkozói Klub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BE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 small talk - Dr. Erdős Zsuzsanna előadása és könyvbemutatója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A13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6142A1DA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AA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13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OFE Vas Megyei Szervezete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AA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Tudatos fogyasztói magatartás fejlesztése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856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50 000</w:t>
            </w:r>
          </w:p>
        </w:tc>
      </w:tr>
      <w:tr w:rsidR="00643BAE" w:rsidRPr="00243F28" w14:paraId="1C8D6CB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20A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900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F83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370D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74F2D9F8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BD9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AB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Olad Városrészért Egyesület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36E" w14:textId="77777777" w:rsidR="00643BAE" w:rsidRPr="00243F28" w:rsidRDefault="00643BAE" w:rsidP="00D66C7E">
            <w:pPr>
              <w:rPr>
                <w:rFonts w:cs="Arial"/>
                <w:bCs/>
                <w:sz w:val="20"/>
                <w:szCs w:val="20"/>
              </w:rPr>
            </w:pPr>
            <w:r w:rsidRPr="00243F28">
              <w:rPr>
                <w:rFonts w:cs="Arial"/>
                <w:bCs/>
                <w:sz w:val="20"/>
                <w:szCs w:val="20"/>
              </w:rPr>
              <w:t>2018. évi működés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4D3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400 000</w:t>
            </w:r>
          </w:p>
        </w:tc>
      </w:tr>
      <w:tr w:rsidR="00643BAE" w:rsidRPr="00243F28" w14:paraId="69045737" w14:textId="77777777" w:rsidTr="00D66C7E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8B4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3B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Oladért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50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Szentháromság Vegyeskar támogatása (2018. évi működés támogatása)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704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38C390F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9B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C6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Parkerdei Kertbarát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904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XII. Legszebb kert és legrendezettebb utca program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A7C0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89BD8C2" w14:textId="77777777" w:rsidTr="00D66C7E">
        <w:trPr>
          <w:trHeight w:val="827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9C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65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Pedagógus Vegyeskar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5B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069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8696C22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988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2F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Perintparti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DE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AZ ELTE SEK Szökős Néptáncegyüttes 30. Jubileuma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9568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350 000</w:t>
            </w:r>
          </w:p>
        </w:tc>
      </w:tr>
      <w:tr w:rsidR="00643BAE" w:rsidRPr="00243F28" w14:paraId="0DD454C5" w14:textId="77777777" w:rsidTr="00D66C7E">
        <w:trPr>
          <w:trHeight w:val="51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146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BF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B3F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19A4C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8F03710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CC8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5E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Petőfi-Telepért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8E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80 éves a Szent Kvirin Templom (könyvkiadás)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5ECA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200 000</w:t>
            </w:r>
          </w:p>
        </w:tc>
      </w:tr>
      <w:tr w:rsidR="00643BAE" w:rsidRPr="00243F28" w14:paraId="48E0817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5D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CE4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E76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37C07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774EB6D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3DB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A77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275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C353D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265C78F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799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44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PontMás Vas Megyei Autista Gyermekekért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53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Add a szíved Szombathely! Autizmus Világnapi Rendezvény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6B6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0EAE5534" w14:textId="77777777" w:rsidTr="00D66C7E">
        <w:trPr>
          <w:trHeight w:val="55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6AB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463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A3F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194D1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EF49EF8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F1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B5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Pro Juventute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C1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Működés és tevékenység. Infrastruktúra, eszközök feljesztése, Barnahus terápiás tevékenység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47A1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D7283AD" w14:textId="77777777" w:rsidTr="00D66C7E">
        <w:trPr>
          <w:trHeight w:val="48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3B6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7C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4E6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F775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584F326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3E5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70A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Remény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5C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Testvériskolai kapcsolatok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9B48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150 000</w:t>
            </w:r>
          </w:p>
        </w:tc>
      </w:tr>
      <w:tr w:rsidR="00643BAE" w:rsidRPr="00243F28" w14:paraId="23491EC9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B20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6DD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D31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7D87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CB1615D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C3A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FE8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CD4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1BC4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01CD587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F7A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3A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Rumi Rajki Műpártoló Kör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65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Rumi Rajki Műpártoló Kör 2018. évi működésének támogatás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42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0BE5D1B9" w14:textId="77777777" w:rsidTr="00D66C7E">
        <w:trPr>
          <w:trHeight w:val="66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1D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8EF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FFE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677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4E8E382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93D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10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Sárkányvár Egyesület a Szombathelyi Benczúr Gyula Utcai Óvodáért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EE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„Fedezd a fel környezeted kincseit!”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D2C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6177952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E65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D0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Savaria Táncsport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68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MESEVARÁZS 2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6FB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C8A3EF6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7A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D90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39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A87D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0F1F7EF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46F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B1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24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58FF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15E855C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4E9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68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Savaria Történelmi Karnevál Közhasznú Közalapítvány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DC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 Nagy Háborús Emlékév 2018. Az összeomlás.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AC7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200 000</w:t>
            </w:r>
          </w:p>
        </w:tc>
      </w:tr>
      <w:tr w:rsidR="00643BAE" w:rsidRPr="00243F28" w14:paraId="0ABFFAEF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E76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164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74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F760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7F977EA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572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383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B52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8B9C5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8CB68ED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42B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75B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B92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11EE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669FE72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9E0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5E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Schneller István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EC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Egy a hazánk! (Utazás az erdélyi partneriskolához.)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01CD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23E0D2B" w14:textId="77777777" w:rsidTr="00D66C7E">
        <w:trPr>
          <w:trHeight w:val="61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479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109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11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03CF8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2439DE5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64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16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Smidt Múzeumért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8E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06C6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E4FBDB5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400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B7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Soroptimist International Club Szombathely - Colonia Savaria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B3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ADC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7727FD7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96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7A0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Sziklavár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E5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Az 51. Sík Sándor cserkészcsapat otthonának fejlesztése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D90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2B861550" w14:textId="77777777" w:rsidTr="00D66C7E">
        <w:trPr>
          <w:trHeight w:val="6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5D2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942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83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33711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A5636CC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A0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E3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Szociális Szolgáltatók Közhasznú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1D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BARNAHUS program szakmaközi adaptációjának elősegítése Magyarországon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0A5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800 000</w:t>
            </w:r>
          </w:p>
        </w:tc>
      </w:tr>
      <w:tr w:rsidR="00643BAE" w:rsidRPr="00243F28" w14:paraId="2B88D717" w14:textId="77777777" w:rsidTr="00D66C7E">
        <w:trPr>
          <w:trHeight w:val="127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25F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909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6C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E712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4DBF1F2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DFB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AB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 Város Erkel Kórus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C9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Erkel Kórus működési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C6CA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0B20ECD5" w14:textId="77777777" w:rsidTr="00D66C7E">
        <w:trPr>
          <w:trHeight w:val="58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C47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736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BE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ACEE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74743FA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A9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A1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 Város Erkel Kórus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ED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X. Nemzetközi Kórusfesztivál megrendezésére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E47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0D564CD1" w14:textId="77777777" w:rsidTr="00D66C7E">
        <w:trPr>
          <w:trHeight w:val="66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C82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57F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7A1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FA81E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00B3087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5DB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AC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 Város Fúvószenekar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DE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 xml:space="preserve">Szombathely Város Fúvószenekara pécsi koncertjei                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61F8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737F81B9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5ED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657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A98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7658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7AB0FC6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9C8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14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F54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182E0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4ED2FA6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E61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AF7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1C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8FCF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D24C25C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DBA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D0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2EB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6ECB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46F50BFF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9F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F0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 Város Szent Márton Kórusegyesülete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EE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Liturgikus szolgálat a Tihanyi Bencés Apátság templomában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687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2F74EF5E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180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E3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Szombathelyért Közalapítvány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D3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"Egyszerűen és nagyszerűen" program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901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3D0838D0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AC5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1CA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838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52154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D06EF11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577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44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"Soter" Evangélikus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07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Jótékonysági koncert az Evangélikus Templomban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A67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14:paraId="0A30F4A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100 000</w:t>
            </w:r>
          </w:p>
          <w:p w14:paraId="13277BB3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14:paraId="6CC13640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14:paraId="4B4B263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D692138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312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DB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11-es Huszár Hagyományőrző Egyesület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67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 11-es Huszár ezred emléknapjának megünneplése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364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01EFADB7" w14:textId="77777777" w:rsidTr="00D66C7E">
        <w:trPr>
          <w:trHeight w:val="63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3C8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096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29C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BF2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1085F7D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7D5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29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Családi Kör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8E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2018-as működés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45B6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17B80B9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85D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C5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Horvátok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64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49D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B7ED723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001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45C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B6F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A5B78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47FBFD75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7C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BD6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BB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922E0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A6C5F2B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5F9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DB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Önkéntes Tűzoltó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B7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0B12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B740701" w14:textId="77777777" w:rsidTr="00D66C7E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E63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D8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Szombathelyi Rotary Club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4D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25 éves a Rotary Club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C42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BB946F2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99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2B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Siker Könyvtár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7B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BA9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E628B68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BF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81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Szív a Szívért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D7B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Működés és tevékenység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A39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0E15A19B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D6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D8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AC7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98197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1044C278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3B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834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2C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3C819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B3E4A78" w14:textId="77777777" w:rsidTr="00D66C7E">
        <w:trPr>
          <w:trHeight w:val="54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10C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FD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Táncsportért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30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Versenyruha varratás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59D6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30A0AD1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4BB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C9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Szombathelyiek Egészségéért 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10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Lelki egészség minden korban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DBFB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84D4B0D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DD9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2EB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D66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724EF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CEAEBC4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766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0A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Szőlősi Patrióták Kulturális és Sportegyesület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B8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kiemelt szőlősi programok, rendezvények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DF56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792941A3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C0E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45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Tűzoltás-mentés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E0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Az alapítvány működésének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AB5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544C758D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A3C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88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Vakok és Gyengénlátók Vas Megyei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16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Vakmerően a mindennapi életben (Vak emberek társadalomba való beilleszkedését segítő előadások szervezése, kreatív klub, számítógépes tanfolyam, okos klub, Szemfüles rádiós magazinműsor)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C5C9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200 000</w:t>
            </w:r>
          </w:p>
        </w:tc>
      </w:tr>
      <w:tr w:rsidR="00643BAE" w:rsidRPr="00243F28" w14:paraId="08BF31E8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1A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1E3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E5F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4626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13D3190" w14:textId="77777777" w:rsidTr="00D66C7E">
        <w:trPr>
          <w:trHeight w:val="193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3EC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A27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ABF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5132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417B315F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C18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2D5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Vas Megyei Kerékpáros Szövetség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57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Közösségépítés kétkeréken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29B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1F4AD32A" w14:textId="77777777" w:rsidTr="00D66C7E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D3E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00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Vas Megyei Mentésügyi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B1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Vas megye mentéstörténete 1948-2018 c. kiadvány megjelentetése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7297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B274926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09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C3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Vasi Honvéd Bajtársi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3A1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VHBE 2018 évi programjainak megvalósítása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C5AC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414EAF18" w14:textId="77777777" w:rsidTr="00D66C7E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5B3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74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Vasi Múzeumbarát Egylet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AB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Jubileumi rendezvények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7FCE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70B5721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A79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3C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Víztorony-Kresz Park SE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55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Megújul a Víztorony (2018. évi működés támogatása)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C863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300 000</w:t>
            </w:r>
          </w:p>
        </w:tc>
      </w:tr>
      <w:tr w:rsidR="00643BAE" w:rsidRPr="00243F28" w14:paraId="17C32C8F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6CA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DA9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10C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34D8F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3824B746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39F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DF0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B8CD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A53F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548D8FCF" w14:textId="77777777" w:rsidTr="00D66C7E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244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2BE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Westwerk Művészeti Alkotóműhely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63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Westwerk Egyesület projektjei 2018.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FEB1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200 000</w:t>
            </w:r>
          </w:p>
        </w:tc>
      </w:tr>
      <w:tr w:rsidR="00643BAE" w:rsidRPr="00243F28" w14:paraId="73EF5249" w14:textId="77777777" w:rsidTr="00D66C7E">
        <w:trPr>
          <w:trHeight w:val="127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B4A" w14:textId="77777777" w:rsidR="00643BAE" w:rsidRPr="00243F28" w:rsidRDefault="00643BAE" w:rsidP="00D66C7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FBA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Zonta Club Szombathely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DE0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A Zonta Club működésének támogatása, kétnyelvű jubileumi kiadvány készítése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A21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63DB092A" w14:textId="77777777" w:rsidTr="00D66C7E">
        <w:trPr>
          <w:trHeight w:val="389"/>
          <w:jc w:val="center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39B" w14:textId="77777777" w:rsidR="00643BAE" w:rsidRPr="00264F18" w:rsidRDefault="00643BAE" w:rsidP="00D66C7E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64F18">
              <w:rPr>
                <w:rFonts w:cs="Arial"/>
                <w:b/>
                <w:color w:val="000000"/>
                <w:sz w:val="20"/>
                <w:szCs w:val="20"/>
              </w:rPr>
              <w:t>Egyedi kérelmek</w:t>
            </w:r>
          </w:p>
        </w:tc>
      </w:tr>
      <w:tr w:rsidR="00643BAE" w:rsidRPr="00243F28" w14:paraId="711945A3" w14:textId="77777777" w:rsidTr="00D66C7E">
        <w:trPr>
          <w:trHeight w:val="61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718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83.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5F4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Forrásközpont Közhasznú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2AF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Sportprogram az Arborétumban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DA2A" w14:textId="77777777" w:rsidR="00643BAE" w:rsidRPr="00243F28" w:rsidRDefault="00643BAE" w:rsidP="00D66C7E">
            <w:pPr>
              <w:jc w:val="right"/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643BAE" w:rsidRPr="00243F28" w14:paraId="4648A7EA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69E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40D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Károly Róbert Középkori Történelmi és Kulturális Hagyományőrző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7C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 xml:space="preserve">Tárgyi és fejlesztési támogatás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BDF8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70DEEEC7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8729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10DB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56D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B08D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4B82B06A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3DD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DFC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B1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337E57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00F1ADA1" w14:textId="77777777" w:rsidTr="00D66C7E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A00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93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Károly Róbert Középkori Történelmi és Kulturális Hagyományőrző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DD6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Wolin útiköltség támogatás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7FD3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319DF949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A326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259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9198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A75613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660D284F" w14:textId="77777777" w:rsidTr="00D66C7E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2BF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F97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166C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233E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3BAE" w:rsidRPr="00243F28" w14:paraId="22034873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5C48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A1E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Szent Erzsébet Ferences Plébánia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112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Táborozások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9703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69028BA0" w14:textId="77777777" w:rsidTr="00D66C7E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F01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14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Szombathely Keleti Városrészért Közhasznú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B54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2018. évi működés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A805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100 000</w:t>
            </w:r>
          </w:p>
        </w:tc>
      </w:tr>
      <w:tr w:rsidR="00643BAE" w:rsidRPr="00243F28" w14:paraId="6647E6C8" w14:textId="77777777" w:rsidTr="00D66C7E">
        <w:trPr>
          <w:trHeight w:val="204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61BA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5EC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Szombathely Keleti Városrészért Közhasznú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84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Szombathely Keleti Városrész Polgári Érdekvédő Egyesület fennállásának 20 éves és Éhen Gyula születésének 165. évfordulójának megünneplése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8A86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150 000</w:t>
            </w:r>
          </w:p>
        </w:tc>
      </w:tr>
      <w:tr w:rsidR="00643BAE" w:rsidRPr="00243F28" w14:paraId="731B593E" w14:textId="77777777" w:rsidTr="00D66C7E">
        <w:trPr>
          <w:trHeight w:val="78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7805" w14:textId="77777777" w:rsidR="00643BAE" w:rsidRPr="00243F28" w:rsidRDefault="00643BAE" w:rsidP="00D66C7E">
            <w:pPr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133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Szombathelyi Turisztikai és Testvérvárosi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542" w14:textId="77777777" w:rsidR="00643BAE" w:rsidRPr="00243F28" w:rsidRDefault="00643BAE" w:rsidP="00D66C7E">
            <w:pPr>
              <w:rPr>
                <w:rFonts w:cs="Arial"/>
                <w:sz w:val="20"/>
                <w:szCs w:val="20"/>
              </w:rPr>
            </w:pPr>
            <w:r w:rsidRPr="00243F28">
              <w:rPr>
                <w:rFonts w:cs="Arial"/>
                <w:sz w:val="20"/>
                <w:szCs w:val="20"/>
              </w:rPr>
              <w:t>Szombathely népszerűsítése Kaufbaurenben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B5BF" w14:textId="77777777" w:rsidR="00643BAE" w:rsidRPr="00243F28" w:rsidRDefault="00643BAE" w:rsidP="00D66C7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43F28">
              <w:rPr>
                <w:rFonts w:cs="Arial"/>
                <w:color w:val="000000"/>
                <w:sz w:val="20"/>
                <w:szCs w:val="20"/>
              </w:rPr>
              <w:t>400 000</w:t>
            </w:r>
          </w:p>
        </w:tc>
      </w:tr>
      <w:tr w:rsidR="00643BAE" w:rsidRPr="0082467C" w14:paraId="54B3AC83" w14:textId="77777777" w:rsidTr="00D66C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5" w:type="dxa"/>
            <w:gridSpan w:val="3"/>
            <w:shd w:val="clear" w:color="auto" w:fill="auto"/>
          </w:tcPr>
          <w:p w14:paraId="7B3B9F46" w14:textId="77777777" w:rsidR="00643BAE" w:rsidRPr="0082467C" w:rsidRDefault="00643BAE" w:rsidP="00D66C7E">
            <w:pPr>
              <w:tabs>
                <w:tab w:val="left" w:pos="3939"/>
              </w:tabs>
              <w:jc w:val="both"/>
              <w:rPr>
                <w:rFonts w:cs="Arial"/>
                <w:bCs/>
                <w:sz w:val="20"/>
              </w:rPr>
            </w:pPr>
            <w:r w:rsidRPr="0082467C">
              <w:rPr>
                <w:rFonts w:cs="Arial"/>
                <w:b/>
                <w:bCs/>
                <w:sz w:val="20"/>
              </w:rPr>
              <w:t xml:space="preserve">                                    </w:t>
            </w:r>
            <w:r>
              <w:rPr>
                <w:rFonts w:cs="Arial"/>
                <w:b/>
                <w:bCs/>
                <w:sz w:val="20"/>
              </w:rPr>
              <w:t xml:space="preserve">                         </w:t>
            </w:r>
            <w:r w:rsidRPr="0082467C">
              <w:rPr>
                <w:rFonts w:cs="Arial"/>
                <w:b/>
                <w:bCs/>
                <w:sz w:val="20"/>
              </w:rPr>
              <w:t xml:space="preserve"> Összesen:</w:t>
            </w:r>
          </w:p>
        </w:tc>
        <w:tc>
          <w:tcPr>
            <w:tcW w:w="1333" w:type="dxa"/>
            <w:shd w:val="clear" w:color="auto" w:fill="auto"/>
          </w:tcPr>
          <w:p w14:paraId="395A3518" w14:textId="77777777" w:rsidR="00643BAE" w:rsidRPr="0082467C" w:rsidRDefault="00643BAE" w:rsidP="00D66C7E">
            <w:pPr>
              <w:tabs>
                <w:tab w:val="left" w:pos="3939"/>
              </w:tabs>
              <w:jc w:val="right"/>
              <w:rPr>
                <w:rFonts w:cs="Arial"/>
                <w:bCs/>
                <w:strike/>
                <w:sz w:val="20"/>
              </w:rPr>
            </w:pPr>
            <w:r w:rsidRPr="00243F28">
              <w:rPr>
                <w:rFonts w:cs="Arial"/>
                <w:b/>
                <w:bCs/>
                <w:color w:val="000000"/>
                <w:sz w:val="20"/>
                <w:szCs w:val="22"/>
              </w:rPr>
              <w:t>12 050 000</w:t>
            </w:r>
          </w:p>
        </w:tc>
      </w:tr>
    </w:tbl>
    <w:p w14:paraId="0BEE12C8" w14:textId="77777777" w:rsidR="00643BAE" w:rsidRPr="00243F28" w:rsidRDefault="00643BAE" w:rsidP="00643BAE">
      <w:pPr>
        <w:tabs>
          <w:tab w:val="left" w:pos="3939"/>
        </w:tabs>
        <w:jc w:val="both"/>
        <w:rPr>
          <w:rFonts w:cs="Arial"/>
          <w:bCs/>
        </w:rPr>
      </w:pPr>
    </w:p>
    <w:p w14:paraId="4753396E" w14:textId="77777777" w:rsidR="00643BAE" w:rsidRPr="00243F28" w:rsidRDefault="00643BAE" w:rsidP="00643BAE">
      <w:pPr>
        <w:ind w:left="705" w:hanging="705"/>
        <w:jc w:val="both"/>
        <w:rPr>
          <w:rFonts w:cs="Arial"/>
        </w:rPr>
      </w:pPr>
      <w:r w:rsidRPr="00243F28">
        <w:rPr>
          <w:rFonts w:cs="Arial"/>
          <w:bCs/>
        </w:rPr>
        <w:t>2.</w:t>
      </w:r>
      <w:r w:rsidRPr="00243F28">
        <w:rPr>
          <w:rFonts w:cs="Arial"/>
          <w:bCs/>
        </w:rPr>
        <w:tab/>
      </w:r>
      <w:r w:rsidRPr="00243F28">
        <w:rPr>
          <w:rFonts w:cs="Arial"/>
        </w:rPr>
        <w:t>A támogatás terhére reprezentáció, étkezés, élelmiszer a támogatási összeg 10%-áig számolható el.</w:t>
      </w:r>
    </w:p>
    <w:p w14:paraId="5ECF0255" w14:textId="77777777" w:rsidR="00643BAE" w:rsidRPr="00243F28" w:rsidRDefault="00643BAE" w:rsidP="00643BAE">
      <w:pPr>
        <w:ind w:firstLine="708"/>
        <w:jc w:val="both"/>
        <w:rPr>
          <w:rFonts w:cs="Arial"/>
        </w:rPr>
      </w:pPr>
    </w:p>
    <w:p w14:paraId="46995AC2" w14:textId="77777777" w:rsidR="00643BAE" w:rsidRPr="009E24A3" w:rsidRDefault="00643BAE" w:rsidP="00643BAE">
      <w:pPr>
        <w:ind w:left="705" w:hanging="705"/>
        <w:jc w:val="both"/>
        <w:rPr>
          <w:rFonts w:cs="Arial"/>
          <w:bCs/>
        </w:rPr>
      </w:pPr>
      <w:r w:rsidRPr="009E24A3">
        <w:rPr>
          <w:rFonts w:cs="Arial"/>
          <w:bCs/>
        </w:rPr>
        <w:t>3.</w:t>
      </w:r>
      <w:r w:rsidRPr="009E24A3">
        <w:rPr>
          <w:rFonts w:cs="Arial"/>
          <w:bCs/>
        </w:rPr>
        <w:tab/>
        <w:t>A Bizottság javasolja, hogy az alábbi szervezetek forduljanak kérelmükkel az Oktatási és Szociális Bizottsághoz:</w:t>
      </w:r>
    </w:p>
    <w:p w14:paraId="043BA331" w14:textId="77777777" w:rsidR="00643BAE" w:rsidRPr="009E24A3" w:rsidRDefault="00643BAE" w:rsidP="00643BAE">
      <w:pPr>
        <w:numPr>
          <w:ilvl w:val="0"/>
          <w:numId w:val="3"/>
        </w:numPr>
        <w:ind w:firstLine="273"/>
        <w:contextualSpacing/>
        <w:jc w:val="both"/>
        <w:rPr>
          <w:rFonts w:cs="Arial"/>
          <w:bCs/>
        </w:rPr>
      </w:pPr>
      <w:r w:rsidRPr="009E24A3">
        <w:rPr>
          <w:rFonts w:cs="Arial"/>
          <w:bCs/>
        </w:rPr>
        <w:t>A Jövő Mérlege Alapítvány;</w:t>
      </w:r>
    </w:p>
    <w:p w14:paraId="7EF032B0" w14:textId="77777777" w:rsidR="00643BAE" w:rsidRPr="009E24A3" w:rsidRDefault="00643BAE" w:rsidP="00643BAE">
      <w:pPr>
        <w:numPr>
          <w:ilvl w:val="0"/>
          <w:numId w:val="3"/>
        </w:numPr>
        <w:ind w:firstLine="273"/>
        <w:contextualSpacing/>
        <w:jc w:val="both"/>
        <w:rPr>
          <w:rFonts w:cs="Arial"/>
          <w:bCs/>
        </w:rPr>
      </w:pPr>
      <w:r w:rsidRPr="009E24A3">
        <w:rPr>
          <w:rFonts w:cs="Arial"/>
          <w:bCs/>
        </w:rPr>
        <w:t>Margaréta Óvodáért Egyesület;</w:t>
      </w:r>
    </w:p>
    <w:p w14:paraId="5FD58A5D" w14:textId="77777777" w:rsidR="00643BAE" w:rsidRPr="009E24A3" w:rsidRDefault="00643BAE" w:rsidP="00643BAE">
      <w:pPr>
        <w:numPr>
          <w:ilvl w:val="0"/>
          <w:numId w:val="3"/>
        </w:numPr>
        <w:ind w:firstLine="273"/>
        <w:contextualSpacing/>
        <w:jc w:val="both"/>
        <w:rPr>
          <w:rFonts w:cs="Arial"/>
          <w:bCs/>
        </w:rPr>
      </w:pPr>
      <w:r w:rsidRPr="009E24A3">
        <w:rPr>
          <w:rFonts w:cs="Arial"/>
          <w:bCs/>
        </w:rPr>
        <w:t>Sárkányvár Egyesület a Szombathelyi Benczúr Gyula Utcai Óvodáért.</w:t>
      </w:r>
    </w:p>
    <w:p w14:paraId="1E29F884" w14:textId="77777777" w:rsidR="00643BAE" w:rsidRPr="009E24A3" w:rsidRDefault="00643BAE" w:rsidP="00643BAE">
      <w:pPr>
        <w:jc w:val="both"/>
        <w:rPr>
          <w:rFonts w:cs="Arial"/>
          <w:bCs/>
        </w:rPr>
      </w:pPr>
    </w:p>
    <w:p w14:paraId="4B2F948D" w14:textId="77777777" w:rsidR="00643BAE" w:rsidRPr="00243F28" w:rsidRDefault="00643BAE" w:rsidP="00643BAE">
      <w:pPr>
        <w:ind w:left="360" w:hanging="360"/>
        <w:jc w:val="both"/>
        <w:rPr>
          <w:rFonts w:cs="Arial"/>
          <w:bCs/>
        </w:rPr>
      </w:pPr>
      <w:r w:rsidRPr="009E24A3">
        <w:rPr>
          <w:rFonts w:cs="Arial"/>
          <w:bCs/>
        </w:rPr>
        <w:t>4.</w:t>
      </w:r>
      <w:r w:rsidRPr="009E24A3">
        <w:rPr>
          <w:rFonts w:cs="Arial"/>
          <w:bCs/>
        </w:rPr>
        <w:tab/>
        <w:t>A Bizottság kezdeményezi feladat-ellátási megállapodás kötését az Olad Városrészért Egyesülettel.</w:t>
      </w:r>
    </w:p>
    <w:p w14:paraId="7B62D2B1" w14:textId="77777777" w:rsidR="00643BAE" w:rsidRPr="00243F28" w:rsidRDefault="00643BAE" w:rsidP="00643BAE">
      <w:pPr>
        <w:tabs>
          <w:tab w:val="left" w:pos="3939"/>
        </w:tabs>
        <w:jc w:val="both"/>
        <w:rPr>
          <w:rFonts w:cs="Arial"/>
          <w:bCs/>
        </w:rPr>
      </w:pPr>
    </w:p>
    <w:p w14:paraId="1939B89B" w14:textId="77777777" w:rsidR="00643BAE" w:rsidRPr="00A12DBA" w:rsidRDefault="00643BAE" w:rsidP="00643BAE">
      <w:pPr>
        <w:rPr>
          <w:rFonts w:cs="Arial"/>
          <w:bCs/>
        </w:rPr>
      </w:pPr>
      <w:r>
        <w:rPr>
          <w:rFonts w:cs="Arial"/>
          <w:b/>
          <w:bCs/>
          <w:u w:val="single"/>
        </w:rPr>
        <w:t>Felelős:</w:t>
      </w:r>
      <w:r w:rsidRPr="00A12DBA">
        <w:rPr>
          <w:rFonts w:cs="Arial"/>
          <w:bCs/>
        </w:rPr>
        <w:tab/>
        <w:t>Dr. Takátsné Dr. Tenki Mária, a Bizottság elnöke</w:t>
      </w:r>
    </w:p>
    <w:p w14:paraId="566BBFCA" w14:textId="77777777" w:rsidR="00643BAE" w:rsidRPr="00B80417" w:rsidRDefault="00643BAE" w:rsidP="00643BAE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7EA98C09" w14:textId="77777777" w:rsidR="00643BAE" w:rsidRPr="00A12DBA" w:rsidRDefault="00643BAE" w:rsidP="00643BAE">
      <w:pPr>
        <w:tabs>
          <w:tab w:val="left" w:pos="1506"/>
        </w:tabs>
        <w:ind w:left="1418" w:hanging="1418"/>
        <w:rPr>
          <w:rFonts w:cs="Arial"/>
          <w:bCs/>
        </w:rPr>
      </w:pPr>
      <w:r>
        <w:rPr>
          <w:rFonts w:cs="Arial"/>
          <w:bCs/>
        </w:rPr>
        <w:tab/>
      </w:r>
      <w:r w:rsidRPr="00A12DBA">
        <w:rPr>
          <w:rFonts w:cs="Arial"/>
          <w:bCs/>
        </w:rPr>
        <w:t>Dr. Bencsics Enikő, az Egészségügyi és Közszolgálati Osztály vezetője,</w:t>
      </w:r>
    </w:p>
    <w:p w14:paraId="496E2570" w14:textId="77777777" w:rsidR="00643BAE" w:rsidRPr="00A12DBA" w:rsidRDefault="00643BAE" w:rsidP="00643BAE">
      <w:pPr>
        <w:tabs>
          <w:tab w:val="left" w:pos="1506"/>
        </w:tabs>
        <w:ind w:left="1418" w:hanging="1418"/>
        <w:rPr>
          <w:rFonts w:cs="Arial"/>
          <w:bCs/>
        </w:rPr>
      </w:pPr>
      <w:r w:rsidRPr="00A12DBA">
        <w:rPr>
          <w:rFonts w:cs="Arial"/>
          <w:bCs/>
        </w:rPr>
        <w:tab/>
      </w:r>
      <w:smartTag w:uri="urn:schemas-microsoft-com:office:smarttags" w:element="PersonName">
        <w:r w:rsidRPr="00A12DBA">
          <w:rPr>
            <w:rFonts w:cs="Arial"/>
            <w:bCs/>
          </w:rPr>
          <w:t>Stéger Gábor</w:t>
        </w:r>
      </w:smartTag>
      <w:r w:rsidRPr="00A12DBA">
        <w:rPr>
          <w:rFonts w:cs="Arial"/>
          <w:bCs/>
        </w:rPr>
        <w:t>, a Közgazdasági és Adó Osztály vezetője,</w:t>
      </w:r>
    </w:p>
    <w:p w14:paraId="219F1062" w14:textId="77777777" w:rsidR="00643BAE" w:rsidRPr="00A12DBA" w:rsidRDefault="00643BAE" w:rsidP="00643BAE">
      <w:pPr>
        <w:tabs>
          <w:tab w:val="left" w:pos="1506"/>
        </w:tabs>
        <w:ind w:left="1418" w:hanging="1418"/>
        <w:rPr>
          <w:rFonts w:cs="Arial"/>
          <w:bCs/>
        </w:rPr>
      </w:pPr>
      <w:r w:rsidRPr="00A12DBA">
        <w:rPr>
          <w:rFonts w:cs="Arial"/>
          <w:bCs/>
        </w:rPr>
        <w:tab/>
      </w:r>
      <w:smartTag w:uri="urn:schemas-microsoft-com:office:smarttags" w:element="PersonName">
        <w:r w:rsidRPr="00A12DBA">
          <w:rPr>
            <w:rFonts w:cs="Arial"/>
            <w:bCs/>
          </w:rPr>
          <w:t>Mester Ágnes</w:t>
        </w:r>
      </w:smartTag>
      <w:r w:rsidRPr="00A12DBA">
        <w:rPr>
          <w:rFonts w:cs="Arial"/>
          <w:bCs/>
        </w:rPr>
        <w:t>, az Egészségügyi, Kulturális és Koordinációs Iroda vezetője)</w:t>
      </w:r>
    </w:p>
    <w:p w14:paraId="6E443925" w14:textId="77777777" w:rsidR="00643BAE" w:rsidRDefault="00643BAE" w:rsidP="00643BAE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14:paraId="6F7A3FFC" w14:textId="77777777" w:rsidR="006F2490" w:rsidRDefault="006F2490" w:rsidP="00643BAE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14:paraId="4A512D76" w14:textId="77777777" w:rsidR="00643BAE" w:rsidRPr="00CF7D13" w:rsidRDefault="00643BAE" w:rsidP="00643BAE">
      <w:pPr>
        <w:tabs>
          <w:tab w:val="left" w:pos="1506"/>
        </w:tabs>
        <w:ind w:left="1418" w:hanging="1418"/>
        <w:rPr>
          <w:rFonts w:cs="Arial"/>
          <w:bCs/>
        </w:rPr>
      </w:pPr>
      <w:r w:rsidRPr="003C121B"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CF7D13">
        <w:rPr>
          <w:rFonts w:cs="Arial"/>
          <w:bCs/>
        </w:rPr>
        <w:t>azonnal</w:t>
      </w:r>
    </w:p>
    <w:p w14:paraId="2749ECCC" w14:textId="77777777" w:rsidR="00643BAE" w:rsidRPr="00243F28" w:rsidRDefault="00643BAE" w:rsidP="00643BAE">
      <w:pPr>
        <w:tabs>
          <w:tab w:val="left" w:pos="1506"/>
        </w:tabs>
        <w:ind w:left="1418" w:hanging="1418"/>
      </w:pPr>
      <w:r w:rsidRPr="00243F28">
        <w:rPr>
          <w:rFonts w:cs="Arial"/>
          <w:bCs/>
        </w:rPr>
        <w:tab/>
      </w:r>
      <w:r w:rsidRPr="009E24A3">
        <w:rPr>
          <w:rFonts w:cs="Arial"/>
          <w:bCs/>
        </w:rPr>
        <w:t>2018. június 30. (4. pont vonatkozásában)</w:t>
      </w:r>
    </w:p>
    <w:p w14:paraId="5A0E1B49" w14:textId="77777777" w:rsidR="00643BAE" w:rsidRDefault="00643BAE" w:rsidP="00643BAE">
      <w:pPr>
        <w:jc w:val="both"/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BDB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F2490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F2490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376E50-F339-4666-98BA-05546B91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7</Pages>
  <Words>1264</Words>
  <Characters>8724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2018-04-26T09:11:00Z</cp:lastPrinted>
  <dcterms:created xsi:type="dcterms:W3CDTF">2018-04-26T09:19:00Z</dcterms:created>
  <dcterms:modified xsi:type="dcterms:W3CDTF">2018-04-26T09:19:00Z</dcterms:modified>
</cp:coreProperties>
</file>