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0037EB41" w14:textId="77777777" w:rsidR="00946722" w:rsidRPr="000B0852" w:rsidRDefault="00946722" w:rsidP="0094672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101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7C48C06D" w14:textId="77777777" w:rsidR="00946722" w:rsidRDefault="00946722" w:rsidP="00946722">
      <w:pPr>
        <w:jc w:val="both"/>
        <w:rPr>
          <w:rFonts w:cs="Arial"/>
        </w:rPr>
      </w:pPr>
    </w:p>
    <w:p w14:paraId="0E0B0F10" w14:textId="77777777" w:rsidR="00946722" w:rsidRPr="0079013E" w:rsidRDefault="00946722" w:rsidP="00946722">
      <w:pPr>
        <w:jc w:val="both"/>
        <w:rPr>
          <w:rFonts w:cs="Arial"/>
          <w:color w:val="000000"/>
        </w:rPr>
      </w:pPr>
      <w:r w:rsidRPr="0079013E">
        <w:rPr>
          <w:rFonts w:cs="Arial"/>
          <w:color w:val="000000"/>
        </w:rPr>
        <w:t xml:space="preserve">A </w:t>
      </w:r>
      <w:r>
        <w:rPr>
          <w:rFonts w:cs="Arial"/>
        </w:rPr>
        <w:t xml:space="preserve">Jogi és Társadalmi Kapcsolatok Bizottsága </w:t>
      </w:r>
      <w:r w:rsidRPr="0079013E">
        <w:rPr>
          <w:rFonts w:cs="Arial"/>
          <w:color w:val="000000"/>
        </w:rPr>
        <w:t xml:space="preserve">a </w:t>
      </w:r>
      <w:r w:rsidRPr="0079013E">
        <w:rPr>
          <w:rFonts w:cs="Arial"/>
          <w:i/>
          <w:color w:val="000000"/>
        </w:rPr>
        <w:t>„Javaslat kulturális intézmények egyes feladatainak finanszírozására az önkormányzat 2018. évre elfogadott költségvetésének „Kulturális ágazat, média kiadásaiból”</w:t>
      </w:r>
      <w:r w:rsidRPr="0079013E">
        <w:rPr>
          <w:rFonts w:cs="Arial"/>
          <w:color w:val="000000"/>
        </w:rPr>
        <w:t xml:space="preserve"> c</w:t>
      </w:r>
      <w:r>
        <w:rPr>
          <w:rFonts w:cs="Arial"/>
          <w:color w:val="000000"/>
        </w:rPr>
        <w:t>ímű</w:t>
      </w:r>
      <w:r w:rsidRPr="0079013E">
        <w:rPr>
          <w:rFonts w:cs="Arial"/>
          <w:color w:val="000000"/>
        </w:rPr>
        <w:t xml:space="preserve"> előterjesztést megtárgyalta, és javasolja, hogy az önkormányzat 2018. évi költségvetéséről szóló rendeletének soron következő módosításakor a „Kulturális ágazat, média kiadásaiból” az alábbi tételek kerüljenek átcsoportosításra a feladatot ellátó intézmények költségvetésébe.</w:t>
      </w:r>
    </w:p>
    <w:p w14:paraId="594D853E" w14:textId="77777777" w:rsidR="00946722" w:rsidRPr="0079013E" w:rsidRDefault="00946722" w:rsidP="00946722">
      <w:pPr>
        <w:spacing w:line="240" w:lineRule="exact"/>
        <w:jc w:val="both"/>
        <w:rPr>
          <w:rFonts w:cs="Arial"/>
        </w:rPr>
      </w:pPr>
    </w:p>
    <w:p w14:paraId="0DFD90B7" w14:textId="77777777" w:rsidR="00946722" w:rsidRPr="0079013E" w:rsidRDefault="00946722" w:rsidP="00946722">
      <w:pPr>
        <w:rPr>
          <w:rFonts w:cs="Arial"/>
        </w:rPr>
      </w:pPr>
      <w:r w:rsidRPr="0079013E">
        <w:rPr>
          <w:rFonts w:cs="Arial"/>
        </w:rPr>
        <w:t>AGORA Szombathelyi Kulturális Központ:</w:t>
      </w:r>
    </w:p>
    <w:p w14:paraId="53A57341" w14:textId="77777777" w:rsidR="00946722" w:rsidRPr="0079013E" w:rsidRDefault="00946722" w:rsidP="00946722">
      <w:pPr>
        <w:rPr>
          <w:rFonts w:cs="Arial"/>
        </w:rPr>
      </w:pPr>
      <w:r w:rsidRPr="0079013E">
        <w:rPr>
          <w:rFonts w:cs="Arial"/>
        </w:rPr>
        <w:t>„Városi rendezvények és kiemelt rendezvények”</w:t>
      </w:r>
      <w:r w:rsidRPr="0079013E">
        <w:rPr>
          <w:rFonts w:cs="Arial"/>
        </w:rPr>
        <w:tab/>
      </w:r>
      <w:r w:rsidRPr="0079013E">
        <w:rPr>
          <w:rFonts w:cs="Arial"/>
        </w:rPr>
        <w:tab/>
      </w:r>
      <w:r w:rsidRPr="0079013E">
        <w:rPr>
          <w:rFonts w:cs="Arial"/>
        </w:rPr>
        <w:tab/>
      </w:r>
      <w:r w:rsidRPr="0079013E">
        <w:rPr>
          <w:rFonts w:cs="Arial"/>
        </w:rPr>
        <w:tab/>
        <w:t xml:space="preserve">  7.500 e Ft</w:t>
      </w:r>
    </w:p>
    <w:p w14:paraId="0D4355FD" w14:textId="77777777" w:rsidR="00946722" w:rsidRPr="0079013E" w:rsidRDefault="00946722" w:rsidP="00946722">
      <w:pPr>
        <w:rPr>
          <w:rFonts w:cs="Arial"/>
        </w:rPr>
      </w:pPr>
    </w:p>
    <w:p w14:paraId="6B46886D" w14:textId="77777777" w:rsidR="00946722" w:rsidRPr="0079013E" w:rsidRDefault="00946722" w:rsidP="00946722">
      <w:pPr>
        <w:rPr>
          <w:rFonts w:cs="Arial"/>
        </w:rPr>
      </w:pPr>
      <w:r w:rsidRPr="0079013E">
        <w:rPr>
          <w:rFonts w:cs="Arial"/>
        </w:rPr>
        <w:t>S</w:t>
      </w:r>
      <w:r>
        <w:rPr>
          <w:rFonts w:cs="Arial"/>
        </w:rPr>
        <w:t>avaria Szimfonikus Zenekar:</w:t>
      </w:r>
    </w:p>
    <w:p w14:paraId="0BEC9C4F" w14:textId="77777777" w:rsidR="00946722" w:rsidRDefault="00946722" w:rsidP="00946722">
      <w:pPr>
        <w:rPr>
          <w:rFonts w:cs="Arial"/>
        </w:rPr>
      </w:pPr>
      <w:r w:rsidRPr="0079013E">
        <w:rPr>
          <w:rFonts w:cs="Arial"/>
        </w:rPr>
        <w:t>„Kiemelt rendezvények – Iseumi Játékok”</w:t>
      </w:r>
      <w:r w:rsidRPr="0079013E">
        <w:rPr>
          <w:rFonts w:cs="Arial"/>
        </w:rPr>
        <w:tab/>
      </w:r>
      <w:r w:rsidRPr="0079013E">
        <w:rPr>
          <w:rFonts w:cs="Arial"/>
        </w:rPr>
        <w:tab/>
      </w:r>
      <w:r w:rsidRPr="0079013E">
        <w:rPr>
          <w:rFonts w:cs="Arial"/>
        </w:rPr>
        <w:tab/>
      </w:r>
      <w:r w:rsidRPr="0079013E">
        <w:rPr>
          <w:rFonts w:cs="Arial"/>
        </w:rPr>
        <w:tab/>
      </w:r>
      <w:r w:rsidRPr="0079013E">
        <w:rPr>
          <w:rFonts w:cs="Arial"/>
        </w:rPr>
        <w:tab/>
        <w:t>30.000 e Ft</w:t>
      </w:r>
    </w:p>
    <w:p w14:paraId="0F354CF5" w14:textId="77777777" w:rsidR="00946722" w:rsidRPr="0079013E" w:rsidRDefault="00946722" w:rsidP="00946722">
      <w:pPr>
        <w:rPr>
          <w:rFonts w:cs="Arial"/>
        </w:rPr>
      </w:pPr>
    </w:p>
    <w:p w14:paraId="0AD606B5" w14:textId="77777777" w:rsidR="00946722" w:rsidRPr="00B80417" w:rsidRDefault="00946722" w:rsidP="00946722">
      <w:pPr>
        <w:ind w:right="-427"/>
        <w:jc w:val="both"/>
        <w:rPr>
          <w:rFonts w:cs="Arial"/>
          <w:bCs/>
        </w:rPr>
      </w:pPr>
      <w:r w:rsidRPr="00B80417">
        <w:rPr>
          <w:rFonts w:cs="Arial"/>
          <w:b/>
          <w:bCs/>
          <w:u w:val="single"/>
        </w:rPr>
        <w:t>Felelős:</w:t>
      </w:r>
      <w:r w:rsidRPr="00B80417">
        <w:rPr>
          <w:rFonts w:cs="Arial"/>
          <w:b/>
          <w:bCs/>
        </w:rPr>
        <w:tab/>
      </w:r>
      <w:r w:rsidRPr="00B80417">
        <w:rPr>
          <w:rFonts w:cs="Arial"/>
          <w:bCs/>
        </w:rPr>
        <w:t>Dr. Takátsné Dr. Tenki Mária, a Bizottság elnöke</w:t>
      </w:r>
    </w:p>
    <w:p w14:paraId="4FCC0DF8" w14:textId="77777777" w:rsidR="00946722" w:rsidRPr="00B80417" w:rsidRDefault="00946722" w:rsidP="00946722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B80417">
        <w:rPr>
          <w:rFonts w:cs="Arial"/>
          <w:bCs/>
        </w:rPr>
        <w:tab/>
        <w:t>(A végrehajtás előkészítéséért:</w:t>
      </w:r>
    </w:p>
    <w:p w14:paraId="6240B01E" w14:textId="77777777" w:rsidR="00946722" w:rsidRDefault="00946722" w:rsidP="00946722">
      <w:pPr>
        <w:ind w:right="-427"/>
        <w:jc w:val="both"/>
        <w:rPr>
          <w:rFonts w:cs="Arial"/>
          <w:bCs/>
        </w:rPr>
      </w:pPr>
      <w:r w:rsidRPr="00B80417">
        <w:rPr>
          <w:rFonts w:cs="Arial"/>
          <w:bCs/>
        </w:rPr>
        <w:tab/>
      </w:r>
      <w:r w:rsidRPr="00B80417">
        <w:rPr>
          <w:rFonts w:cs="Arial"/>
          <w:bCs/>
        </w:rPr>
        <w:tab/>
      </w:r>
      <w:r w:rsidRPr="0079013E">
        <w:rPr>
          <w:rFonts w:cs="Arial"/>
          <w:bCs/>
        </w:rPr>
        <w:t>Stéger Gábor, a Közgazdasági és Adó Osztály vezetője</w:t>
      </w:r>
    </w:p>
    <w:p w14:paraId="66B1649C" w14:textId="77777777" w:rsidR="00946722" w:rsidRPr="00B80417" w:rsidRDefault="00946722" w:rsidP="00946722">
      <w:pPr>
        <w:ind w:left="701" w:right="-427" w:firstLine="709"/>
        <w:jc w:val="both"/>
        <w:rPr>
          <w:rFonts w:cs="Arial"/>
          <w:bCs/>
        </w:rPr>
      </w:pPr>
      <w:r w:rsidRPr="00B80417">
        <w:rPr>
          <w:rFonts w:cs="Arial"/>
          <w:bCs/>
        </w:rPr>
        <w:t>Dr. Bencsics Enikő, az Egészségügyi és Közszolgálati Osztály vezetője</w:t>
      </w:r>
    </w:p>
    <w:p w14:paraId="3E6D9C39" w14:textId="77777777" w:rsidR="00946722" w:rsidRPr="00B80417" w:rsidRDefault="00946722" w:rsidP="00946722">
      <w:pPr>
        <w:ind w:left="1410"/>
        <w:jc w:val="both"/>
        <w:rPr>
          <w:rFonts w:cs="Arial"/>
          <w:bCs/>
        </w:rPr>
      </w:pPr>
      <w:r w:rsidRPr="00B80417">
        <w:rPr>
          <w:rFonts w:cs="Arial"/>
          <w:bCs/>
        </w:rPr>
        <w:t>Mester Ágnes, az Egészségügyi, Kulturális és Koordinációs Iroda vezetője)</w:t>
      </w:r>
    </w:p>
    <w:p w14:paraId="0E0F1199" w14:textId="77777777" w:rsidR="00946722" w:rsidRPr="00B80417" w:rsidRDefault="00946722" w:rsidP="00946722">
      <w:pPr>
        <w:jc w:val="both"/>
        <w:rPr>
          <w:rFonts w:cs="Arial"/>
          <w:b/>
          <w:bCs/>
        </w:rPr>
      </w:pPr>
    </w:p>
    <w:p w14:paraId="7322DAB8" w14:textId="77777777" w:rsidR="00946722" w:rsidRPr="00B80417" w:rsidRDefault="00946722" w:rsidP="00946722">
      <w:pPr>
        <w:jc w:val="both"/>
        <w:rPr>
          <w:rFonts w:cs="Arial"/>
          <w:b/>
          <w:bCs/>
        </w:rPr>
      </w:pPr>
      <w:r w:rsidRPr="00B80417">
        <w:rPr>
          <w:rFonts w:cs="Arial"/>
          <w:b/>
          <w:bCs/>
          <w:u w:val="single"/>
        </w:rPr>
        <w:t>Határidő:</w:t>
      </w:r>
      <w:r w:rsidRPr="00B80417">
        <w:rPr>
          <w:rFonts w:cs="Arial"/>
          <w:b/>
          <w:bCs/>
        </w:rPr>
        <w:tab/>
      </w:r>
      <w:r w:rsidRPr="0079013E">
        <w:rPr>
          <w:rFonts w:cs="Arial"/>
          <w:bCs/>
        </w:rPr>
        <w:t>2018. évi költségvetési rendelet soron következő módosítása</w:t>
      </w:r>
    </w:p>
    <w:p w14:paraId="46B94117" w14:textId="77777777" w:rsidR="008B0B4C" w:rsidRDefault="008B0B4C" w:rsidP="008B0B4C">
      <w:pPr>
        <w:jc w:val="both"/>
        <w:rPr>
          <w:rFonts w:cs="Arial"/>
        </w:rPr>
      </w:pPr>
      <w:bookmarkStart w:id="0" w:name="_GoBack"/>
      <w:bookmarkEnd w:id="0"/>
    </w:p>
    <w:p w14:paraId="4C02DA5C" w14:textId="77777777" w:rsidR="008B0B4C" w:rsidRDefault="008B0B4C" w:rsidP="008B0B4C">
      <w:pPr>
        <w:jc w:val="both"/>
        <w:rPr>
          <w:rFonts w:cs="Arial"/>
        </w:rPr>
      </w:pPr>
    </w:p>
    <w:p w14:paraId="2D121170" w14:textId="0CBEAB49" w:rsidR="00595940" w:rsidRDefault="00595940" w:rsidP="00787FEB">
      <w:pPr>
        <w:rPr>
          <w:rFonts w:cs="Arial"/>
        </w:rPr>
      </w:pPr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6894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94672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70AB3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1FA8"/>
    <w:rsid w:val="00897BF9"/>
    <w:rsid w:val="008B0B4C"/>
    <w:rsid w:val="008B4699"/>
    <w:rsid w:val="008F6F56"/>
    <w:rsid w:val="009163BD"/>
    <w:rsid w:val="009435C9"/>
    <w:rsid w:val="00946722"/>
    <w:rsid w:val="009504E1"/>
    <w:rsid w:val="009B23EE"/>
    <w:rsid w:val="009E2684"/>
    <w:rsid w:val="00A65D25"/>
    <w:rsid w:val="00A84BE3"/>
    <w:rsid w:val="00A86686"/>
    <w:rsid w:val="00A95686"/>
    <w:rsid w:val="00AB78D3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CC2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7BDFA3-D37B-465E-B00B-4E1616618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165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2018-04-26T09:10:00Z</cp:lastPrinted>
  <dcterms:created xsi:type="dcterms:W3CDTF">2018-04-26T09:11:00Z</dcterms:created>
  <dcterms:modified xsi:type="dcterms:W3CDTF">2018-04-26T09:11:00Z</dcterms:modified>
</cp:coreProperties>
</file>