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Pr="00407340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407340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407340">
        <w:rPr>
          <w:rFonts w:ascii="Arial" w:hAnsi="Arial" w:cs="Arial"/>
          <w:bCs/>
          <w:szCs w:val="24"/>
        </w:rPr>
        <w:t>E L Ő T E R J E S Z T É S</w:t>
      </w:r>
    </w:p>
    <w:p w:rsidR="00FC4926" w:rsidRPr="00407340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Pr="00407340" w:rsidRDefault="00FC4926" w:rsidP="00C4755A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407340">
        <w:rPr>
          <w:rFonts w:ascii="Arial" w:hAnsi="Arial" w:cs="Arial"/>
          <w:b/>
          <w:bCs/>
        </w:rPr>
        <w:t xml:space="preserve">Szombathely Megyei Jogú Város közgyűlése </w:t>
      </w:r>
      <w:r w:rsidR="00407340">
        <w:rPr>
          <w:rFonts w:ascii="Arial" w:hAnsi="Arial" w:cs="Arial"/>
          <w:b/>
          <w:bCs/>
        </w:rPr>
        <w:t>Jogi</w:t>
      </w:r>
      <w:r w:rsidRPr="00407340">
        <w:rPr>
          <w:rFonts w:ascii="Arial" w:hAnsi="Arial" w:cs="Arial"/>
          <w:b/>
          <w:bCs/>
        </w:rPr>
        <w:t xml:space="preserve"> és </w:t>
      </w:r>
      <w:r w:rsidR="00407340">
        <w:rPr>
          <w:rFonts w:ascii="Arial" w:hAnsi="Arial" w:cs="Arial"/>
          <w:b/>
          <w:bCs/>
        </w:rPr>
        <w:t>Társadalmi Kapcsolatok</w:t>
      </w:r>
      <w:r w:rsidRPr="00407340">
        <w:rPr>
          <w:rFonts w:ascii="Arial" w:hAnsi="Arial" w:cs="Arial"/>
          <w:b/>
          <w:bCs/>
        </w:rPr>
        <w:t xml:space="preserve"> Bizottsága</w:t>
      </w:r>
      <w:r w:rsidR="00C4755A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EC10D1" w:rsidRPr="00407340">
        <w:rPr>
          <w:rFonts w:ascii="Arial" w:hAnsi="Arial" w:cs="Arial"/>
          <w:b/>
          <w:bCs/>
        </w:rPr>
        <w:t>2018</w:t>
      </w:r>
      <w:r w:rsidR="00CE1717" w:rsidRPr="00407340">
        <w:rPr>
          <w:rFonts w:ascii="Arial" w:hAnsi="Arial" w:cs="Arial"/>
          <w:b/>
          <w:bCs/>
        </w:rPr>
        <w:t xml:space="preserve">. </w:t>
      </w:r>
      <w:r w:rsidR="0095152C" w:rsidRPr="00407340">
        <w:rPr>
          <w:rFonts w:ascii="Arial" w:hAnsi="Arial" w:cs="Arial"/>
          <w:b/>
          <w:bCs/>
        </w:rPr>
        <w:t>április 24</w:t>
      </w:r>
      <w:r w:rsidR="0093130F" w:rsidRPr="00407340">
        <w:rPr>
          <w:rFonts w:ascii="Arial" w:hAnsi="Arial" w:cs="Arial"/>
          <w:b/>
          <w:bCs/>
        </w:rPr>
        <w:t>-i</w:t>
      </w:r>
      <w:r w:rsidR="00CE1717" w:rsidRPr="00407340">
        <w:rPr>
          <w:rFonts w:ascii="Arial" w:hAnsi="Arial" w:cs="Arial"/>
          <w:b/>
          <w:bCs/>
        </w:rPr>
        <w:t xml:space="preserve"> </w:t>
      </w:r>
      <w:r w:rsidRPr="00407340">
        <w:rPr>
          <w:rFonts w:ascii="Arial" w:hAnsi="Arial" w:cs="Arial"/>
          <w:b/>
          <w:bCs/>
        </w:rPr>
        <w:t>ülésére</w:t>
      </w:r>
    </w:p>
    <w:p w:rsidR="00FC4926" w:rsidRPr="00407340" w:rsidRDefault="00FC4926" w:rsidP="00FC4926">
      <w:pPr>
        <w:jc w:val="center"/>
        <w:rPr>
          <w:rFonts w:ascii="Arial" w:hAnsi="Arial" w:cs="Arial"/>
          <w:b/>
        </w:rPr>
      </w:pPr>
    </w:p>
    <w:p w:rsidR="00F9243F" w:rsidRPr="00AF0366" w:rsidRDefault="00A24AB9" w:rsidP="00F92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F9243F" w:rsidRPr="00AF0366">
        <w:rPr>
          <w:rFonts w:ascii="Arial" w:hAnsi="Arial" w:cs="Arial"/>
          <w:b/>
        </w:rPr>
        <w:t>a LOGO Ifjúsági Iroda feladatellátásához szükséges ingóságok tulajdonjogának átadás-átvételével összefüggő megállapodás aláírására</w:t>
      </w:r>
    </w:p>
    <w:p w:rsidR="00F9243F" w:rsidRDefault="00F9243F" w:rsidP="00F9243F">
      <w:pPr>
        <w:jc w:val="center"/>
        <w:rPr>
          <w:b/>
        </w:rPr>
      </w:pPr>
    </w:p>
    <w:p w:rsidR="00F9243F" w:rsidRPr="00F9243F" w:rsidRDefault="00F9243F" w:rsidP="00F9243F">
      <w:pPr>
        <w:jc w:val="both"/>
        <w:rPr>
          <w:rFonts w:ascii="Arial" w:hAnsi="Arial" w:cs="Arial"/>
          <w:bCs/>
        </w:rPr>
      </w:pPr>
      <w:r w:rsidRPr="00F9243F">
        <w:rPr>
          <w:rFonts w:ascii="Arial" w:hAnsi="Arial" w:cs="Arial"/>
        </w:rPr>
        <w:t xml:space="preserve">Szombathely Megyei Jogú Város Közgyűlése a 135/2013. (III.28.) Kgy. </w:t>
      </w:r>
      <w:proofErr w:type="gramStart"/>
      <w:r w:rsidRPr="00F9243F">
        <w:rPr>
          <w:rFonts w:ascii="Arial" w:hAnsi="Arial" w:cs="Arial"/>
        </w:rPr>
        <w:t>számú</w:t>
      </w:r>
      <w:proofErr w:type="gramEnd"/>
      <w:r w:rsidRPr="00F9243F">
        <w:rPr>
          <w:rFonts w:ascii="Arial" w:hAnsi="Arial" w:cs="Arial"/>
        </w:rPr>
        <w:t xml:space="preserve"> határozatában arról döntött, hogy a </w:t>
      </w:r>
      <w:r w:rsidRPr="00F9243F">
        <w:rPr>
          <w:rFonts w:ascii="Arial" w:hAnsi="Arial" w:cs="Arial"/>
          <w:bCs/>
        </w:rPr>
        <w:t xml:space="preserve">Megyei Művelődési és Ifjúsági Központ </w:t>
      </w:r>
      <w:proofErr w:type="spellStart"/>
      <w:r w:rsidRPr="00F9243F">
        <w:rPr>
          <w:rFonts w:ascii="Arial" w:hAnsi="Arial" w:cs="Arial"/>
          <w:bCs/>
        </w:rPr>
        <w:t>Logo</w:t>
      </w:r>
      <w:proofErr w:type="spellEnd"/>
      <w:r w:rsidRPr="00F9243F">
        <w:rPr>
          <w:rFonts w:ascii="Arial" w:hAnsi="Arial" w:cs="Arial"/>
          <w:bCs/>
        </w:rPr>
        <w:t xml:space="preserve"> Ifjúsági Irodája által ellátott ifjúsági </w:t>
      </w:r>
      <w:r w:rsidRPr="00F9243F">
        <w:rPr>
          <w:rFonts w:ascii="Arial" w:hAnsi="Arial" w:cs="Arial"/>
        </w:rPr>
        <w:t xml:space="preserve">feladatokat 2013. április 1. napjától Szombathely Megyei Jogú Város Önkormányzata lássa el. A </w:t>
      </w:r>
      <w:proofErr w:type="spellStart"/>
      <w:r w:rsidRPr="00F9243F">
        <w:rPr>
          <w:rFonts w:ascii="Arial" w:hAnsi="Arial" w:cs="Arial"/>
          <w:bCs/>
        </w:rPr>
        <w:t>Logo</w:t>
      </w:r>
      <w:proofErr w:type="spellEnd"/>
      <w:r w:rsidRPr="00F9243F">
        <w:rPr>
          <w:rFonts w:ascii="Arial" w:hAnsi="Arial" w:cs="Arial"/>
          <w:bCs/>
        </w:rPr>
        <w:t xml:space="preserve"> Ifjúsági Iroda jelenleg az Agora Szombathelyi Kulturális Központ szervezeti keretében működik.</w:t>
      </w:r>
    </w:p>
    <w:p w:rsidR="00F9243F" w:rsidRPr="00F9243F" w:rsidRDefault="00F9243F" w:rsidP="00F9243F">
      <w:pPr>
        <w:jc w:val="both"/>
        <w:rPr>
          <w:rFonts w:ascii="Arial" w:hAnsi="Arial" w:cs="Arial"/>
        </w:rPr>
      </w:pPr>
      <w:r w:rsidRPr="00F9243F">
        <w:rPr>
          <w:rFonts w:ascii="Arial" w:hAnsi="Arial" w:cs="Arial"/>
          <w:bCs/>
        </w:rPr>
        <w:t xml:space="preserve">A szóban forgó határozatban a Közgyűlés arról is rendelkezett, hogy </w:t>
      </w:r>
      <w:r w:rsidRPr="00F9243F">
        <w:rPr>
          <w:rFonts w:ascii="Arial" w:hAnsi="Arial" w:cs="Arial"/>
        </w:rPr>
        <w:t>a feladatellátáshoz szükséges ingóságok tulajdonjogának az önkormányzat részére történő megszerzése érdekében a szükséges intézkedéseket megteszi, egyúttal felhatalmazta a polgármestert az igénybejelentés aláírására.</w:t>
      </w:r>
    </w:p>
    <w:p w:rsidR="00F9243F" w:rsidRPr="00F9243F" w:rsidRDefault="00F9243F" w:rsidP="00F9243F">
      <w:pPr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>A Magyar Nemzeti Vagyonkezelő Zrt. 2018. március 27-én kelt levelében arról tájékoztatta Önkormányzatunkat, hogy az ingóságok ingyenes tulajdonba adása tárgyában a Magyar Állam képviseletében eljáró MNV Zrt</w:t>
      </w:r>
      <w:proofErr w:type="gramStart"/>
      <w:r w:rsidRPr="00F9243F">
        <w:rPr>
          <w:rFonts w:ascii="Arial" w:hAnsi="Arial" w:cs="Arial"/>
        </w:rPr>
        <w:t>.,</w:t>
      </w:r>
      <w:proofErr w:type="gramEnd"/>
      <w:r w:rsidRPr="00F9243F">
        <w:rPr>
          <w:rFonts w:ascii="Arial" w:hAnsi="Arial" w:cs="Arial"/>
        </w:rPr>
        <w:t xml:space="preserve"> a Szociális és Gyermekvédelmi Főigazgatóság, valamint az Önkormányzat között kötendő megállapodás tervezet előkészítés alatt áll, a tulajdonba adás e megállapodás aláírásával történik meg.</w:t>
      </w:r>
    </w:p>
    <w:p w:rsidR="00F9243F" w:rsidRPr="00F9243F" w:rsidRDefault="00F9243F" w:rsidP="00F9243F">
      <w:pPr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 xml:space="preserve">A megállapodás tartalmazza, hogy </w:t>
      </w:r>
    </w:p>
    <w:p w:rsidR="00F9243F" w:rsidRPr="00F9243F" w:rsidRDefault="00F9243F" w:rsidP="00F9243F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>a tulajdonába kerülő ingóságokat az Önkormányzat továbbra is a LOGO Ifjúsági Szolgálat feladatellátásához köteles használni,</w:t>
      </w:r>
    </w:p>
    <w:p w:rsidR="00F9243F" w:rsidRPr="00F9243F" w:rsidRDefault="00F9243F" w:rsidP="00F9243F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>az Ingóságok tulajdonba vételével valamint a birtokátruházással kapcsolatos összes költség – ideértve az elszállítási költségeit is - az Önkormányzatot terheli, továbbá</w:t>
      </w:r>
    </w:p>
    <w:p w:rsidR="00F9243F" w:rsidRPr="00F9243F" w:rsidRDefault="00F9243F" w:rsidP="00F9243F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 xml:space="preserve">amennyiben az Ingóságok szabályszerű, a vonatkozó jogszabályokban foglaltaknak megfelelő selejtezésére kerül sor, az Önkormányzat Hasznosítási Céllal megegyező további hasznosítási kötelezettsége megszűnik. Erről az Önkormányzat köteles az MNV Zrt. részére évente beszámolni. </w:t>
      </w:r>
    </w:p>
    <w:p w:rsidR="00F9243F" w:rsidRPr="00F9243F" w:rsidRDefault="00F9243F" w:rsidP="00F9243F">
      <w:pPr>
        <w:jc w:val="both"/>
        <w:rPr>
          <w:rFonts w:ascii="Arial" w:hAnsi="Arial" w:cs="Arial"/>
        </w:rPr>
      </w:pPr>
      <w:r w:rsidRPr="00F9243F">
        <w:rPr>
          <w:rFonts w:ascii="Arial" w:hAnsi="Arial" w:cs="Arial"/>
        </w:rPr>
        <w:t>A megállapodás az előterjesztés mellékletét képezi.</w:t>
      </w:r>
    </w:p>
    <w:p w:rsidR="00407340" w:rsidRDefault="00407340" w:rsidP="00407340">
      <w:pPr>
        <w:jc w:val="both"/>
        <w:rPr>
          <w:rFonts w:ascii="Arial" w:hAnsi="Arial" w:cs="Arial"/>
        </w:rPr>
      </w:pPr>
    </w:p>
    <w:p w:rsidR="00F9243F" w:rsidRPr="00F9243F" w:rsidRDefault="00407340" w:rsidP="00F9243F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07340">
        <w:rPr>
          <w:rFonts w:ascii="Arial" w:hAnsi="Arial" w:cs="Arial"/>
        </w:rPr>
        <w:t xml:space="preserve">Előzőek alapján kérem a Tisztelt </w:t>
      </w:r>
      <w:r>
        <w:rPr>
          <w:rFonts w:ascii="Arial" w:hAnsi="Arial" w:cs="Arial"/>
        </w:rPr>
        <w:t xml:space="preserve">Bizottságot, </w:t>
      </w:r>
      <w:r w:rsidR="00F70EB6">
        <w:rPr>
          <w:rFonts w:ascii="Arial" w:hAnsi="Arial" w:cs="Arial"/>
        </w:rPr>
        <w:t xml:space="preserve">javasolja a Közgyűlésnek, </w:t>
      </w:r>
      <w:r w:rsidR="00F9243F" w:rsidRPr="00F9243F">
        <w:rPr>
          <w:rFonts w:ascii="Arial" w:eastAsiaTheme="minorHAnsi" w:hAnsi="Arial" w:cs="Arial"/>
          <w:szCs w:val="22"/>
          <w:lang w:eastAsia="en-US"/>
        </w:rPr>
        <w:t>hogy hatalmazza fel a polgármestert</w:t>
      </w:r>
      <w:r w:rsidR="00AF0366">
        <w:rPr>
          <w:rFonts w:ascii="Arial" w:eastAsiaTheme="minorHAnsi" w:hAnsi="Arial" w:cs="Arial"/>
          <w:szCs w:val="22"/>
          <w:lang w:eastAsia="en-US"/>
        </w:rPr>
        <w:t>, hogy</w:t>
      </w:r>
      <w:r w:rsidR="00F9243F" w:rsidRPr="00F9243F">
        <w:rPr>
          <w:rFonts w:ascii="Arial" w:eastAsiaTheme="minorHAnsi" w:hAnsi="Arial" w:cs="Arial"/>
          <w:szCs w:val="22"/>
          <w:lang w:eastAsia="en-US"/>
        </w:rPr>
        <w:t xml:space="preserve"> a </w:t>
      </w:r>
      <w:proofErr w:type="spellStart"/>
      <w:r w:rsidR="00F9243F" w:rsidRPr="00F9243F">
        <w:rPr>
          <w:rFonts w:ascii="Arial" w:eastAsiaTheme="minorHAnsi" w:hAnsi="Arial" w:cs="Arial"/>
          <w:bCs/>
          <w:szCs w:val="22"/>
          <w:lang w:eastAsia="en-US"/>
        </w:rPr>
        <w:t>Logo</w:t>
      </w:r>
      <w:proofErr w:type="spellEnd"/>
      <w:r w:rsidR="00F9243F" w:rsidRPr="00F9243F">
        <w:rPr>
          <w:rFonts w:ascii="Arial" w:eastAsiaTheme="minorHAnsi" w:hAnsi="Arial" w:cs="Arial"/>
          <w:bCs/>
          <w:szCs w:val="22"/>
          <w:lang w:eastAsia="en-US"/>
        </w:rPr>
        <w:t xml:space="preserve"> Ifjúsági Iroda </w:t>
      </w:r>
      <w:r w:rsidR="00F9243F" w:rsidRPr="00F9243F">
        <w:rPr>
          <w:rFonts w:ascii="Arial" w:eastAsiaTheme="minorHAnsi" w:hAnsi="Arial" w:cs="Arial"/>
          <w:szCs w:val="22"/>
          <w:lang w:eastAsia="en-US"/>
        </w:rPr>
        <w:t>feladatellátásához szükséges ingóságok tulajdonjogának átadás-átvételével ös</w:t>
      </w:r>
      <w:r w:rsidR="00AF0366">
        <w:rPr>
          <w:rFonts w:ascii="Arial" w:eastAsiaTheme="minorHAnsi" w:hAnsi="Arial" w:cs="Arial"/>
          <w:szCs w:val="22"/>
          <w:lang w:eastAsia="en-US"/>
        </w:rPr>
        <w:t>szefüggő megállapodást aláírja</w:t>
      </w:r>
      <w:r w:rsidR="00F9243F" w:rsidRPr="00F9243F">
        <w:rPr>
          <w:rFonts w:ascii="Arial" w:eastAsiaTheme="minorHAnsi" w:hAnsi="Arial" w:cs="Arial"/>
          <w:szCs w:val="22"/>
          <w:lang w:eastAsia="en-US"/>
        </w:rPr>
        <w:t>.</w:t>
      </w:r>
    </w:p>
    <w:p w:rsidR="00407340" w:rsidRPr="00407340" w:rsidRDefault="00407340" w:rsidP="00F9243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>Szombathely, 201</w:t>
      </w:r>
      <w:r w:rsidR="00693A4D" w:rsidRPr="00407340">
        <w:rPr>
          <w:rFonts w:ascii="Arial" w:hAnsi="Arial" w:cs="Arial"/>
        </w:rPr>
        <w:t>8</w:t>
      </w:r>
      <w:r w:rsidRPr="00407340">
        <w:rPr>
          <w:rFonts w:ascii="Arial" w:hAnsi="Arial" w:cs="Arial"/>
        </w:rPr>
        <w:t xml:space="preserve">. április </w:t>
      </w:r>
      <w:proofErr w:type="gramStart"/>
      <w:r w:rsidRPr="00407340">
        <w:rPr>
          <w:rFonts w:ascii="Arial" w:hAnsi="Arial" w:cs="Arial"/>
        </w:rPr>
        <w:t>„       "</w:t>
      </w:r>
      <w:proofErr w:type="gramEnd"/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  <w:b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  <w:b/>
        </w:rPr>
        <w:t>/: Koczka Tibor: 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Default="00407340" w:rsidP="0093130F">
      <w:pPr>
        <w:jc w:val="both"/>
        <w:rPr>
          <w:rFonts w:ascii="Arial" w:hAnsi="Arial" w:cs="Arial"/>
        </w:rPr>
      </w:pPr>
    </w:p>
    <w:p w:rsidR="00407340" w:rsidRPr="00407340" w:rsidRDefault="00407340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HATÁROZATI JAVASLAT</w:t>
      </w: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407340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407340">
        <w:rPr>
          <w:rFonts w:ascii="Arial" w:hAnsi="Arial" w:cs="Arial"/>
          <w:b/>
          <w:u w:val="single"/>
        </w:rPr>
        <w:t>…/201</w:t>
      </w:r>
      <w:r w:rsidR="0095152C" w:rsidRPr="00407340">
        <w:rPr>
          <w:rFonts w:ascii="Arial" w:hAnsi="Arial" w:cs="Arial"/>
          <w:b/>
          <w:u w:val="single"/>
        </w:rPr>
        <w:t>8. (IV.24</w:t>
      </w:r>
      <w:r w:rsidRPr="00407340">
        <w:rPr>
          <w:rFonts w:ascii="Arial" w:hAnsi="Arial" w:cs="Arial"/>
          <w:b/>
          <w:u w:val="single"/>
        </w:rPr>
        <w:t>.</w:t>
      </w:r>
      <w:r w:rsidR="00407340">
        <w:rPr>
          <w:rFonts w:ascii="Arial" w:hAnsi="Arial" w:cs="Arial"/>
          <w:b/>
          <w:u w:val="single"/>
        </w:rPr>
        <w:t>) JTK</w:t>
      </w:r>
      <w:r w:rsidRPr="00407340">
        <w:rPr>
          <w:rFonts w:ascii="Arial" w:hAnsi="Arial" w:cs="Arial"/>
          <w:b/>
          <w:u w:val="single"/>
        </w:rPr>
        <w:t>B. számú határozat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F9243F" w:rsidRPr="00F9243F" w:rsidRDefault="00F9243F" w:rsidP="00F9243F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F9243F">
        <w:rPr>
          <w:rFonts w:ascii="Arial" w:eastAsiaTheme="minorHAnsi" w:hAnsi="Arial" w:cs="Arial"/>
          <w:szCs w:val="22"/>
          <w:lang w:eastAsia="en-US"/>
        </w:rPr>
        <w:t>Szombath</w:t>
      </w:r>
      <w:r>
        <w:rPr>
          <w:rFonts w:ascii="Arial" w:eastAsiaTheme="minorHAnsi" w:hAnsi="Arial" w:cs="Arial"/>
          <w:szCs w:val="22"/>
          <w:lang w:eastAsia="en-US"/>
        </w:rPr>
        <w:t xml:space="preserve">ely Megyei Jogú Város Közgyűlésének Jogi és Társadalmi Kapcsolatok Bizottsága javasolja a közgyűlésnek, </w:t>
      </w:r>
      <w:r w:rsidRPr="00F9243F">
        <w:rPr>
          <w:rFonts w:ascii="Arial" w:eastAsiaTheme="minorHAnsi" w:hAnsi="Arial" w:cs="Arial"/>
          <w:szCs w:val="22"/>
          <w:lang w:eastAsia="en-US"/>
        </w:rPr>
        <w:t>hatalmazza</w:t>
      </w:r>
      <w:r>
        <w:rPr>
          <w:rFonts w:ascii="Arial" w:eastAsiaTheme="minorHAnsi" w:hAnsi="Arial" w:cs="Arial"/>
          <w:szCs w:val="22"/>
          <w:lang w:eastAsia="en-US"/>
        </w:rPr>
        <w:t xml:space="preserve"> fel</w:t>
      </w:r>
      <w:r w:rsidRPr="00F9243F">
        <w:rPr>
          <w:rFonts w:ascii="Arial" w:eastAsiaTheme="minorHAnsi" w:hAnsi="Arial" w:cs="Arial"/>
          <w:szCs w:val="22"/>
          <w:lang w:eastAsia="en-US"/>
        </w:rPr>
        <w:t xml:space="preserve"> a polgármestert, hogy </w:t>
      </w:r>
      <w:r w:rsidRPr="00F9243F">
        <w:rPr>
          <w:rFonts w:ascii="Arial" w:eastAsiaTheme="minorHAnsi" w:hAnsi="Arial" w:cs="Arial"/>
          <w:bCs/>
          <w:szCs w:val="22"/>
          <w:lang w:eastAsia="en-US"/>
        </w:rPr>
        <w:t>az Agora Szombathelyi Kulturális Központ szervezeti keretében működő</w:t>
      </w:r>
      <w:r w:rsidRPr="00F9243F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F9243F">
        <w:rPr>
          <w:rFonts w:ascii="Arial" w:eastAsiaTheme="minorHAnsi" w:hAnsi="Arial" w:cs="Arial"/>
          <w:bCs/>
          <w:szCs w:val="22"/>
          <w:lang w:eastAsia="en-US"/>
        </w:rPr>
        <w:t>Logo</w:t>
      </w:r>
      <w:proofErr w:type="spellEnd"/>
      <w:r w:rsidRPr="00F9243F">
        <w:rPr>
          <w:rFonts w:ascii="Arial" w:eastAsiaTheme="minorHAnsi" w:hAnsi="Arial" w:cs="Arial"/>
          <w:bCs/>
          <w:szCs w:val="22"/>
          <w:lang w:eastAsia="en-US"/>
        </w:rPr>
        <w:t xml:space="preserve"> Ifjúsági Iroda </w:t>
      </w:r>
      <w:r w:rsidRPr="00F9243F">
        <w:rPr>
          <w:rFonts w:ascii="Arial" w:eastAsiaTheme="minorHAnsi" w:hAnsi="Arial" w:cs="Arial"/>
          <w:szCs w:val="22"/>
          <w:lang w:eastAsia="en-US"/>
        </w:rPr>
        <w:t>feladatellátásához szükséges ingóságok tulajdonjogának átadás-átvételével összefüggő, a Magyar Állam képviseletében eljáró MNV Zrt., a Szociális és Gyermekvédelmi Főigazgatóság, valamint az Önkormányzat között megkötendő megállapodást aláírja.</w:t>
      </w:r>
    </w:p>
    <w:p w:rsidR="00407340" w:rsidRDefault="00407340" w:rsidP="0093130F">
      <w:pPr>
        <w:jc w:val="both"/>
        <w:rPr>
          <w:rFonts w:ascii="Arial" w:hAnsi="Arial" w:cs="Arial"/>
          <w:b/>
          <w:u w:val="single"/>
        </w:rPr>
      </w:pPr>
    </w:p>
    <w:p w:rsidR="00F9243F" w:rsidRDefault="00F9243F" w:rsidP="0093130F">
      <w:pPr>
        <w:jc w:val="both"/>
        <w:rPr>
          <w:rFonts w:ascii="Arial" w:hAnsi="Arial" w:cs="Arial"/>
          <w:b/>
          <w:u w:val="single"/>
        </w:rPr>
      </w:pPr>
    </w:p>
    <w:p w:rsidR="0093130F" w:rsidRPr="00407340" w:rsidRDefault="0093130F" w:rsidP="00407340">
      <w:pPr>
        <w:ind w:left="1410" w:hanging="1410"/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Felelősök:</w:t>
      </w:r>
      <w:r w:rsidRPr="00407340">
        <w:rPr>
          <w:rFonts w:ascii="Arial" w:hAnsi="Arial" w:cs="Arial"/>
        </w:rPr>
        <w:tab/>
      </w:r>
      <w:r w:rsidR="00D3109A">
        <w:rPr>
          <w:rFonts w:ascii="Arial" w:hAnsi="Arial" w:cs="Arial"/>
        </w:rPr>
        <w:t>Dr. Takácsné D</w:t>
      </w:r>
      <w:r w:rsidR="00407340">
        <w:rPr>
          <w:rFonts w:ascii="Arial" w:hAnsi="Arial" w:cs="Arial"/>
        </w:rPr>
        <w:t>r. Tenki Mária, a</w:t>
      </w:r>
      <w:r w:rsidRPr="00407340">
        <w:rPr>
          <w:rFonts w:ascii="Arial" w:hAnsi="Arial" w:cs="Arial"/>
        </w:rPr>
        <w:t xml:space="preserve"> </w:t>
      </w:r>
      <w:r w:rsidR="00407340">
        <w:rPr>
          <w:rFonts w:ascii="Arial" w:hAnsi="Arial" w:cs="Arial"/>
        </w:rPr>
        <w:t xml:space="preserve">Jogi és Társadalmi Kapcsolatok </w:t>
      </w:r>
      <w:r w:rsidRPr="00407340">
        <w:rPr>
          <w:rFonts w:ascii="Arial" w:hAnsi="Arial" w:cs="Arial"/>
        </w:rPr>
        <w:t>Bizottság</w:t>
      </w:r>
      <w:r w:rsidR="00407340">
        <w:rPr>
          <w:rFonts w:ascii="Arial" w:hAnsi="Arial" w:cs="Arial"/>
        </w:rPr>
        <w:t>a</w:t>
      </w:r>
      <w:r w:rsidRPr="00407340">
        <w:rPr>
          <w:rFonts w:ascii="Arial" w:hAnsi="Arial" w:cs="Arial"/>
        </w:rPr>
        <w:t xml:space="preserve"> elnöke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/a végrehajtás előkészítéséért: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</w:rPr>
        <w:tab/>
      </w:r>
      <w:r w:rsidRPr="00407340">
        <w:rPr>
          <w:rFonts w:ascii="Arial" w:hAnsi="Arial" w:cs="Arial"/>
        </w:rPr>
        <w:tab/>
        <w:t>Dr. Bencsics Enikő, az Egészségügyi és Közszolgálati Osztály vezetője/</w:t>
      </w:r>
    </w:p>
    <w:p w:rsidR="0093130F" w:rsidRPr="00407340" w:rsidRDefault="0093130F" w:rsidP="0093130F">
      <w:pPr>
        <w:jc w:val="both"/>
        <w:rPr>
          <w:rFonts w:ascii="Arial" w:hAnsi="Arial" w:cs="Arial"/>
        </w:rPr>
      </w:pPr>
    </w:p>
    <w:p w:rsidR="0093130F" w:rsidRPr="00407340" w:rsidRDefault="0093130F" w:rsidP="0093130F">
      <w:pPr>
        <w:jc w:val="both"/>
        <w:rPr>
          <w:rFonts w:ascii="Arial" w:hAnsi="Arial" w:cs="Arial"/>
        </w:rPr>
      </w:pPr>
      <w:r w:rsidRPr="00407340">
        <w:rPr>
          <w:rFonts w:ascii="Arial" w:hAnsi="Arial" w:cs="Arial"/>
          <w:b/>
          <w:u w:val="single"/>
        </w:rPr>
        <w:t>Határidő:</w:t>
      </w:r>
      <w:r w:rsidRPr="00407340">
        <w:rPr>
          <w:rFonts w:ascii="Arial" w:hAnsi="Arial" w:cs="Arial"/>
        </w:rPr>
        <w:tab/>
        <w:t>azonnal</w:t>
      </w:r>
    </w:p>
    <w:p w:rsidR="00D54DF8" w:rsidRPr="00407340" w:rsidRDefault="00D54DF8" w:rsidP="0093130F">
      <w:pPr>
        <w:jc w:val="center"/>
        <w:rPr>
          <w:rFonts w:ascii="Arial" w:hAnsi="Arial" w:cs="Arial"/>
        </w:rPr>
      </w:pPr>
    </w:p>
    <w:sectPr w:rsidR="00D54DF8" w:rsidRPr="0040734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75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75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EF1502"/>
    <w:multiLevelType w:val="hybridMultilevel"/>
    <w:tmpl w:val="F976B22A"/>
    <w:lvl w:ilvl="0" w:tplc="6E5ACE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210AA"/>
    <w:rsid w:val="00036959"/>
    <w:rsid w:val="0005153A"/>
    <w:rsid w:val="000D5554"/>
    <w:rsid w:val="00132161"/>
    <w:rsid w:val="001A4648"/>
    <w:rsid w:val="001D178A"/>
    <w:rsid w:val="002D23BE"/>
    <w:rsid w:val="00325973"/>
    <w:rsid w:val="0032649B"/>
    <w:rsid w:val="0034130E"/>
    <w:rsid w:val="00356256"/>
    <w:rsid w:val="003A44D2"/>
    <w:rsid w:val="003D34F6"/>
    <w:rsid w:val="00407340"/>
    <w:rsid w:val="004C3174"/>
    <w:rsid w:val="005F19FE"/>
    <w:rsid w:val="005F1A30"/>
    <w:rsid w:val="00693A4D"/>
    <w:rsid w:val="006B5218"/>
    <w:rsid w:val="006B6B00"/>
    <w:rsid w:val="006F4299"/>
    <w:rsid w:val="00714EBA"/>
    <w:rsid w:val="00720C4A"/>
    <w:rsid w:val="00735D4A"/>
    <w:rsid w:val="00755736"/>
    <w:rsid w:val="00764844"/>
    <w:rsid w:val="007B2FF9"/>
    <w:rsid w:val="007C4602"/>
    <w:rsid w:val="007F2F31"/>
    <w:rsid w:val="00856C57"/>
    <w:rsid w:val="008728D0"/>
    <w:rsid w:val="008F0ED3"/>
    <w:rsid w:val="00907E7A"/>
    <w:rsid w:val="0093130F"/>
    <w:rsid w:val="009348EA"/>
    <w:rsid w:val="0095152C"/>
    <w:rsid w:val="0096279B"/>
    <w:rsid w:val="0096367B"/>
    <w:rsid w:val="00A24AB9"/>
    <w:rsid w:val="00A7633E"/>
    <w:rsid w:val="00AB7B31"/>
    <w:rsid w:val="00AC0D71"/>
    <w:rsid w:val="00AC3D7B"/>
    <w:rsid w:val="00AD08CD"/>
    <w:rsid w:val="00AF0366"/>
    <w:rsid w:val="00B610E8"/>
    <w:rsid w:val="00B66C20"/>
    <w:rsid w:val="00B9686C"/>
    <w:rsid w:val="00BB593A"/>
    <w:rsid w:val="00BB6037"/>
    <w:rsid w:val="00BC46F6"/>
    <w:rsid w:val="00BE370B"/>
    <w:rsid w:val="00C04236"/>
    <w:rsid w:val="00C15A45"/>
    <w:rsid w:val="00C4755A"/>
    <w:rsid w:val="00CC03BB"/>
    <w:rsid w:val="00CE1717"/>
    <w:rsid w:val="00D15527"/>
    <w:rsid w:val="00D3109A"/>
    <w:rsid w:val="00D54DF8"/>
    <w:rsid w:val="00D575A1"/>
    <w:rsid w:val="00D827B8"/>
    <w:rsid w:val="00DB09BA"/>
    <w:rsid w:val="00E52930"/>
    <w:rsid w:val="00E82F69"/>
    <w:rsid w:val="00EB4BC9"/>
    <w:rsid w:val="00EC10D1"/>
    <w:rsid w:val="00EC7C11"/>
    <w:rsid w:val="00ED3B39"/>
    <w:rsid w:val="00F54AD8"/>
    <w:rsid w:val="00F70EB6"/>
    <w:rsid w:val="00F9243F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2</Pages>
  <Words>376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7</cp:revision>
  <cp:lastPrinted>2018-04-20T06:02:00Z</cp:lastPrinted>
  <dcterms:created xsi:type="dcterms:W3CDTF">2018-04-19T06:03:00Z</dcterms:created>
  <dcterms:modified xsi:type="dcterms:W3CDTF">2018-04-20T06:02:00Z</dcterms:modified>
</cp:coreProperties>
</file>