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91AFB" w14:textId="77777777" w:rsidR="00E71DE8" w:rsidRDefault="00E71DE8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Pr="001C7037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77777777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7E0570">
        <w:rPr>
          <w:rFonts w:cs="Arial"/>
          <w:b/>
        </w:rPr>
        <w:t>8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7E73E2">
        <w:rPr>
          <w:rFonts w:cs="Arial"/>
          <w:b/>
        </w:rPr>
        <w:t>április 24</w:t>
      </w:r>
      <w:r w:rsidR="007B5830">
        <w:rPr>
          <w:rFonts w:cs="Arial"/>
          <w:b/>
        </w:rPr>
        <w:t>-</w:t>
      </w:r>
      <w:r w:rsidR="007E73E2">
        <w:rPr>
          <w:rFonts w:cs="Arial"/>
          <w:b/>
        </w:rPr>
        <w:t>e</w:t>
      </w:r>
      <w:r w:rsidR="007B5830">
        <w:rPr>
          <w:rFonts w:cs="Arial"/>
          <w:b/>
        </w:rPr>
        <w:t xml:space="preserve">i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122ECF7D" w14:textId="77777777" w:rsidR="003822BC" w:rsidRDefault="003822BC" w:rsidP="00787FEB">
      <w:pPr>
        <w:rPr>
          <w:rFonts w:cs="Arial"/>
        </w:rPr>
      </w:pPr>
    </w:p>
    <w:p w14:paraId="4886B1F8" w14:textId="77777777" w:rsidR="00EA4DC8" w:rsidRDefault="00EA4DC8" w:rsidP="00787FEB">
      <w:pPr>
        <w:rPr>
          <w:rFonts w:cs="Arial"/>
        </w:rPr>
      </w:pPr>
    </w:p>
    <w:p w14:paraId="721FB8DA" w14:textId="77777777" w:rsidR="00825702" w:rsidRPr="000B0852" w:rsidRDefault="00825702" w:rsidP="00825702">
      <w:pPr>
        <w:jc w:val="center"/>
        <w:rPr>
          <w:rFonts w:cs="Arial"/>
          <w:b/>
          <w:u w:val="single"/>
        </w:rPr>
      </w:pPr>
      <w:r>
        <w:rPr>
          <w:rFonts w:cs="Arial"/>
          <w:b/>
          <w:u w:val="single"/>
        </w:rPr>
        <w:t>95</w:t>
      </w:r>
      <w:r w:rsidRPr="000B0852">
        <w:rPr>
          <w:rFonts w:cs="Arial"/>
          <w:b/>
          <w:u w:val="single"/>
        </w:rPr>
        <w:t>/2018. (</w:t>
      </w:r>
      <w:r>
        <w:rPr>
          <w:rFonts w:cs="Arial"/>
          <w:b/>
          <w:u w:val="single"/>
        </w:rPr>
        <w:t>IV</w:t>
      </w:r>
      <w:r w:rsidRPr="000B0852">
        <w:rPr>
          <w:rFonts w:cs="Arial"/>
          <w:b/>
          <w:u w:val="single"/>
        </w:rPr>
        <w:t>.</w:t>
      </w:r>
      <w:r>
        <w:rPr>
          <w:rFonts w:cs="Arial"/>
          <w:b/>
          <w:u w:val="single"/>
        </w:rPr>
        <w:t>24</w:t>
      </w:r>
      <w:r w:rsidRPr="000B0852">
        <w:rPr>
          <w:rFonts w:cs="Arial"/>
          <w:b/>
          <w:u w:val="single"/>
        </w:rPr>
        <w:t>.) JTKB számú határozat</w:t>
      </w:r>
    </w:p>
    <w:p w14:paraId="46037B61" w14:textId="77777777" w:rsidR="00825702" w:rsidRDefault="00825702" w:rsidP="00825702">
      <w:pPr>
        <w:jc w:val="both"/>
        <w:rPr>
          <w:rFonts w:cs="Arial"/>
        </w:rPr>
      </w:pPr>
    </w:p>
    <w:p w14:paraId="0EA11F91" w14:textId="77777777" w:rsidR="00825702" w:rsidRDefault="00825702" w:rsidP="00825702">
      <w:pPr>
        <w:jc w:val="both"/>
        <w:rPr>
          <w:rFonts w:cs="Arial"/>
        </w:rPr>
      </w:pPr>
      <w:r>
        <w:rPr>
          <w:rFonts w:cs="Arial"/>
        </w:rPr>
        <w:t xml:space="preserve">A Jogi és Társadalmi Kapcsolatok Bizottsága Szombathely Megyei Jogú Város Önkormányzata vagyonáról szóló 40/2014. (XII.23.) önkormányzati rendelet 19. § (1) bekezdés b) pont bf) alpontjában kapott hatáskörében eljárva egyetért </w:t>
      </w:r>
      <w:r w:rsidRPr="004879DB">
        <w:rPr>
          <w:rFonts w:cs="Arial"/>
        </w:rPr>
        <w:t xml:space="preserve">a Szombathelyi Sportközpont és Sportiskola Nonprofit Kft. 2018. évi üzleti tervének </w:t>
      </w:r>
      <w:r>
        <w:rPr>
          <w:rFonts w:cs="Arial"/>
        </w:rPr>
        <w:t>135.000 e Ft önkormányzati támogatással történő jóváhagyásával.</w:t>
      </w:r>
    </w:p>
    <w:p w14:paraId="5644C3A8" w14:textId="77777777" w:rsidR="00825702" w:rsidRDefault="00825702" w:rsidP="00825702">
      <w:pPr>
        <w:jc w:val="both"/>
        <w:rPr>
          <w:rFonts w:cs="Arial"/>
        </w:rPr>
      </w:pPr>
    </w:p>
    <w:p w14:paraId="2712F6E6" w14:textId="77777777" w:rsidR="00825702" w:rsidRDefault="00825702" w:rsidP="00825702">
      <w:pPr>
        <w:pStyle w:val="Default"/>
        <w:jc w:val="both"/>
      </w:pPr>
      <w:r w:rsidRPr="000B0852">
        <w:rPr>
          <w:b/>
          <w:u w:val="single"/>
        </w:rPr>
        <w:t>Felelős:</w:t>
      </w:r>
      <w:r w:rsidRPr="000B0852">
        <w:tab/>
        <w:t>Dr. Takátsné Dr. Tenki Mária, a Bizottság elnöke</w:t>
      </w:r>
    </w:p>
    <w:p w14:paraId="1D969A7E" w14:textId="77777777" w:rsidR="00825702" w:rsidRDefault="00825702" w:rsidP="00825702">
      <w:pPr>
        <w:pStyle w:val="Default"/>
        <w:jc w:val="both"/>
      </w:pPr>
      <w:r>
        <w:tab/>
      </w:r>
      <w:r>
        <w:tab/>
        <w:t>Koczka Tibor, alpolgármester</w:t>
      </w:r>
    </w:p>
    <w:p w14:paraId="35B18B72" w14:textId="77777777" w:rsidR="00825702" w:rsidRDefault="00825702" w:rsidP="00825702">
      <w:pPr>
        <w:pStyle w:val="Default"/>
        <w:jc w:val="both"/>
      </w:pPr>
      <w:r>
        <w:tab/>
      </w:r>
      <w:r>
        <w:tab/>
        <w:t>Molnár Miklós, alpolgármester</w:t>
      </w:r>
    </w:p>
    <w:p w14:paraId="773F6CAD" w14:textId="77777777" w:rsidR="00825702" w:rsidRPr="000B0852" w:rsidRDefault="00825702" w:rsidP="00825702">
      <w:pPr>
        <w:pStyle w:val="Default"/>
        <w:jc w:val="both"/>
      </w:pPr>
      <w:r>
        <w:tab/>
      </w:r>
      <w:r>
        <w:tab/>
        <w:t>Dr. Károlyi Ákos, jegyző</w:t>
      </w:r>
    </w:p>
    <w:p w14:paraId="57392800" w14:textId="77777777" w:rsidR="00825702" w:rsidRPr="000B0852" w:rsidRDefault="00825702" w:rsidP="00825702">
      <w:pPr>
        <w:ind w:left="708" w:firstLine="708"/>
        <w:jc w:val="both"/>
        <w:rPr>
          <w:rFonts w:cs="Arial"/>
          <w:bCs/>
        </w:rPr>
      </w:pPr>
      <w:r w:rsidRPr="000B0852">
        <w:rPr>
          <w:rFonts w:cs="Arial"/>
          <w:bCs/>
        </w:rPr>
        <w:t>(A végrehajtásért felelős:</w:t>
      </w:r>
    </w:p>
    <w:p w14:paraId="46C06B48" w14:textId="77777777" w:rsidR="00825702" w:rsidRDefault="00825702" w:rsidP="00825702">
      <w:pPr>
        <w:ind w:left="1414" w:firstLine="4"/>
        <w:jc w:val="both"/>
        <w:rPr>
          <w:rFonts w:cs="Arial"/>
        </w:rPr>
      </w:pPr>
      <w:r w:rsidRPr="009D6BB8">
        <w:rPr>
          <w:rFonts w:cs="Arial"/>
        </w:rPr>
        <w:t xml:space="preserve">Karácsony Krisztina, a </w:t>
      </w:r>
      <w:r>
        <w:rPr>
          <w:rFonts w:cs="Arial"/>
        </w:rPr>
        <w:t>társaság ügyvezetője</w:t>
      </w:r>
    </w:p>
    <w:p w14:paraId="5EE0767B" w14:textId="77777777" w:rsidR="00825702" w:rsidRPr="000B0852" w:rsidRDefault="00825702" w:rsidP="00825702">
      <w:pPr>
        <w:ind w:left="1414" w:firstLine="4"/>
        <w:jc w:val="both"/>
        <w:rPr>
          <w:rFonts w:cs="Arial"/>
          <w:bCs/>
        </w:rPr>
      </w:pPr>
      <w:r w:rsidRPr="009D6BB8">
        <w:rPr>
          <w:rFonts w:cs="Arial"/>
        </w:rPr>
        <w:t>Lakézi Gábor, a Városüzemeltetési Osztály vezetője</w:t>
      </w:r>
      <w:r w:rsidRPr="000B0852">
        <w:rPr>
          <w:rFonts w:cs="Arial"/>
          <w:bCs/>
        </w:rPr>
        <w:t>)</w:t>
      </w:r>
    </w:p>
    <w:p w14:paraId="642E37E7" w14:textId="77777777" w:rsidR="00825702" w:rsidRPr="000B0852" w:rsidRDefault="00825702" w:rsidP="00825702">
      <w:pPr>
        <w:jc w:val="both"/>
        <w:rPr>
          <w:rFonts w:cs="Arial"/>
        </w:rPr>
      </w:pPr>
    </w:p>
    <w:p w14:paraId="5C239659" w14:textId="77777777" w:rsidR="00825702" w:rsidRDefault="00825702" w:rsidP="00825702">
      <w:pPr>
        <w:pStyle w:val="Default"/>
        <w:jc w:val="both"/>
      </w:pPr>
      <w:r w:rsidRPr="000B0852">
        <w:rPr>
          <w:b/>
          <w:u w:val="single"/>
        </w:rPr>
        <w:t>Határidő:</w:t>
      </w:r>
      <w:r w:rsidRPr="000B0852">
        <w:tab/>
      </w:r>
      <w:r>
        <w:t>azonnal</w:t>
      </w:r>
    </w:p>
    <w:p w14:paraId="2D121170" w14:textId="0CBEAB49" w:rsidR="00595940" w:rsidRDefault="00595940" w:rsidP="00787FEB">
      <w:pPr>
        <w:rPr>
          <w:rFonts w:cs="Arial"/>
        </w:rPr>
      </w:pPr>
      <w:bookmarkStart w:id="0" w:name="_GoBack"/>
      <w:bookmarkEnd w:id="0"/>
    </w:p>
    <w:p w14:paraId="4B8D7497" w14:textId="77777777" w:rsidR="00595940" w:rsidRDefault="00595940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7777777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B26D43">
        <w:rPr>
          <w:rFonts w:cs="Arial"/>
        </w:rPr>
        <w:t>201</w:t>
      </w:r>
      <w:r w:rsidR="007E0570">
        <w:rPr>
          <w:rFonts w:cs="Arial"/>
        </w:rPr>
        <w:t>8</w:t>
      </w:r>
      <w:r w:rsidR="00B26D43">
        <w:rPr>
          <w:rFonts w:cs="Arial"/>
        </w:rPr>
        <w:t>.</w:t>
      </w:r>
      <w:r w:rsidR="007B5830">
        <w:rPr>
          <w:rFonts w:cs="Arial"/>
        </w:rPr>
        <w:t xml:space="preserve"> </w:t>
      </w:r>
      <w:r w:rsidR="007E73E2">
        <w:rPr>
          <w:rFonts w:cs="Arial"/>
        </w:rPr>
        <w:t>április 26.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FCA0A77" w14:textId="77777777" w:rsidR="003D1D15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1500636E" w14:textId="77777777" w:rsidR="00787FEB" w:rsidRDefault="00787FEB" w:rsidP="00787FEB">
      <w:pPr>
        <w:jc w:val="both"/>
        <w:rPr>
          <w:rFonts w:cs="Arial"/>
        </w:rPr>
      </w:pPr>
    </w:p>
    <w:p w14:paraId="4AF33187" w14:textId="77777777" w:rsidR="00787FEB" w:rsidRPr="00233616" w:rsidRDefault="00787FEB" w:rsidP="00787FEB">
      <w:pPr>
        <w:jc w:val="both"/>
        <w:rPr>
          <w:rFonts w:cs="Arial"/>
        </w:rPr>
      </w:pP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pPr/>
      <w:r>
        <w:separator/>
      </w:r>
    </w:p>
  </w:endnote>
  <w:endnote w:type="continuationSeparator" w:id="0">
    <w:p w14:paraId="0EACA233" w14:textId="77777777" w:rsidR="00BA1567" w:rsidRDefault="00BA1567" w:rsidP="00492410">
      <w:pPr/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1EF8D60E" wp14:editId="568A8D66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32DF9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113DEE">
      <w:rPr>
        <w:noProof/>
        <w:sz w:val="20"/>
        <w:szCs w:val="20"/>
      </w:rPr>
      <w:t>3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82570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pPr/>
      <w:r>
        <w:separator/>
      </w:r>
    </w:p>
  </w:footnote>
  <w:footnote w:type="continuationSeparator" w:id="0">
    <w:p w14:paraId="7B73DAC1" w14:textId="77777777" w:rsidR="00BA1567" w:rsidRDefault="00BA1567" w:rsidP="00492410">
      <w:pPr/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4B3886E4" wp14:editId="22C4C8BE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B50FD"/>
    <w:multiLevelType w:val="hybridMultilevel"/>
    <w:tmpl w:val="117037CC"/>
    <w:lvl w:ilvl="0" w:tplc="00AC0FCC">
      <w:start w:val="1"/>
      <w:numFmt w:val="decimal"/>
      <w:lvlText w:val="%1."/>
      <w:lvlJc w:val="left"/>
      <w:pPr>
        <w:ind w:left="1080" w:hanging="720"/>
      </w:pPr>
      <w:rPr>
        <w:rFonts w:ascii="Arial" w:eastAsia="Times New Roman" w:hAnsi="Arial" w:cs="Arial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  <o:shapelayout v:ext="edit">
      <o:rules v:ext="edit">
        <o:r id="V:Rule1" type="connector" idref="#_x0000_s205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47525"/>
    <w:rsid w:val="00057934"/>
    <w:rsid w:val="00057F3E"/>
    <w:rsid w:val="00074E76"/>
    <w:rsid w:val="000C5279"/>
    <w:rsid w:val="000E590C"/>
    <w:rsid w:val="00113DEE"/>
    <w:rsid w:val="00136D65"/>
    <w:rsid w:val="00170BEF"/>
    <w:rsid w:val="00190C1F"/>
    <w:rsid w:val="001B2DD5"/>
    <w:rsid w:val="001F641E"/>
    <w:rsid w:val="00225FB4"/>
    <w:rsid w:val="00242863"/>
    <w:rsid w:val="0026276A"/>
    <w:rsid w:val="00262E98"/>
    <w:rsid w:val="002837F2"/>
    <w:rsid w:val="00294A40"/>
    <w:rsid w:val="002C0ED9"/>
    <w:rsid w:val="00314E9A"/>
    <w:rsid w:val="00342FC9"/>
    <w:rsid w:val="003652AD"/>
    <w:rsid w:val="00370ACA"/>
    <w:rsid w:val="00375A4A"/>
    <w:rsid w:val="003822BC"/>
    <w:rsid w:val="003B3E57"/>
    <w:rsid w:val="003D1D15"/>
    <w:rsid w:val="003D6152"/>
    <w:rsid w:val="003D69D7"/>
    <w:rsid w:val="003E6F60"/>
    <w:rsid w:val="00400721"/>
    <w:rsid w:val="0041198B"/>
    <w:rsid w:val="0041561E"/>
    <w:rsid w:val="00433B1E"/>
    <w:rsid w:val="00446A66"/>
    <w:rsid w:val="004843A5"/>
    <w:rsid w:val="00492410"/>
    <w:rsid w:val="004A024B"/>
    <w:rsid w:val="004A5BAD"/>
    <w:rsid w:val="004D16FE"/>
    <w:rsid w:val="004D447E"/>
    <w:rsid w:val="004E5589"/>
    <w:rsid w:val="004F3B1F"/>
    <w:rsid w:val="00500EA0"/>
    <w:rsid w:val="005207CF"/>
    <w:rsid w:val="005457B7"/>
    <w:rsid w:val="00556821"/>
    <w:rsid w:val="0058462C"/>
    <w:rsid w:val="00595940"/>
    <w:rsid w:val="005971AD"/>
    <w:rsid w:val="005C00A8"/>
    <w:rsid w:val="005F79E1"/>
    <w:rsid w:val="0060346D"/>
    <w:rsid w:val="00603F6E"/>
    <w:rsid w:val="006540F3"/>
    <w:rsid w:val="00660ED4"/>
    <w:rsid w:val="006A1706"/>
    <w:rsid w:val="006A1FB6"/>
    <w:rsid w:val="006C2684"/>
    <w:rsid w:val="00737DAD"/>
    <w:rsid w:val="00766FDE"/>
    <w:rsid w:val="00787FEB"/>
    <w:rsid w:val="007B1A18"/>
    <w:rsid w:val="007B5830"/>
    <w:rsid w:val="007C4D00"/>
    <w:rsid w:val="007C7445"/>
    <w:rsid w:val="007D0580"/>
    <w:rsid w:val="007E0570"/>
    <w:rsid w:val="007E08D6"/>
    <w:rsid w:val="007E73E2"/>
    <w:rsid w:val="00825702"/>
    <w:rsid w:val="00826BD3"/>
    <w:rsid w:val="00826F63"/>
    <w:rsid w:val="0083272B"/>
    <w:rsid w:val="00862376"/>
    <w:rsid w:val="008648D9"/>
    <w:rsid w:val="00885B86"/>
    <w:rsid w:val="00897BF9"/>
    <w:rsid w:val="008B4699"/>
    <w:rsid w:val="008F6F56"/>
    <w:rsid w:val="009163BD"/>
    <w:rsid w:val="009435C9"/>
    <w:rsid w:val="009504E1"/>
    <w:rsid w:val="009B23EE"/>
    <w:rsid w:val="009E2684"/>
    <w:rsid w:val="00A65D25"/>
    <w:rsid w:val="00A84BE3"/>
    <w:rsid w:val="00A86686"/>
    <w:rsid w:val="00A95686"/>
    <w:rsid w:val="00AC303E"/>
    <w:rsid w:val="00AC7F30"/>
    <w:rsid w:val="00AE7E13"/>
    <w:rsid w:val="00B26D43"/>
    <w:rsid w:val="00B31801"/>
    <w:rsid w:val="00B72334"/>
    <w:rsid w:val="00B857F3"/>
    <w:rsid w:val="00BA1567"/>
    <w:rsid w:val="00BB7334"/>
    <w:rsid w:val="00BC5E15"/>
    <w:rsid w:val="00BD0A1E"/>
    <w:rsid w:val="00C06B2E"/>
    <w:rsid w:val="00D03F42"/>
    <w:rsid w:val="00D130B0"/>
    <w:rsid w:val="00D132AF"/>
    <w:rsid w:val="00D244B2"/>
    <w:rsid w:val="00D360EA"/>
    <w:rsid w:val="00D43720"/>
    <w:rsid w:val="00DC5F72"/>
    <w:rsid w:val="00DD7121"/>
    <w:rsid w:val="00DE3510"/>
    <w:rsid w:val="00DE7489"/>
    <w:rsid w:val="00E05217"/>
    <w:rsid w:val="00E152D0"/>
    <w:rsid w:val="00E261B9"/>
    <w:rsid w:val="00E3474D"/>
    <w:rsid w:val="00E429B7"/>
    <w:rsid w:val="00E71DE8"/>
    <w:rsid w:val="00E95693"/>
    <w:rsid w:val="00E97755"/>
    <w:rsid w:val="00EA4DC8"/>
    <w:rsid w:val="00EB1D7E"/>
    <w:rsid w:val="00EB3399"/>
    <w:rsid w:val="00ED4D2A"/>
    <w:rsid w:val="00ED5E0E"/>
    <w:rsid w:val="00EE1749"/>
    <w:rsid w:val="00EF0A32"/>
    <w:rsid w:val="00EF712B"/>
    <w:rsid w:val="00EF7933"/>
    <w:rsid w:val="00F023BA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A91DF35-FEF3-40B5-834F-048CB20F9E5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C5757E1-5082-4A85-BACA-E2190E9CF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117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2018-04-26T09:07:00Z</cp:lastPrinted>
  <dcterms:created xsi:type="dcterms:W3CDTF">2018-04-26T09:07:00Z</dcterms:created>
  <dcterms:modified xsi:type="dcterms:W3CDTF">2018-04-26T09:07:00Z</dcterms:modified>
</cp:coreProperties>
</file>