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641FB81B" w14:textId="77777777" w:rsidR="000C5279" w:rsidRPr="000B0852" w:rsidRDefault="000C5279" w:rsidP="000C527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2FE6C7C4" w14:textId="77777777" w:rsidR="000C5279" w:rsidRDefault="000C5279" w:rsidP="000C5279">
      <w:pPr>
        <w:jc w:val="both"/>
        <w:rPr>
          <w:rFonts w:cs="Arial"/>
        </w:rPr>
      </w:pPr>
    </w:p>
    <w:p w14:paraId="438A6985" w14:textId="77777777" w:rsidR="000C5279" w:rsidRPr="000B0852" w:rsidRDefault="000C5279" w:rsidP="000C5279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1B17">
        <w:rPr>
          <w:i/>
          <w:color w:val="auto"/>
          <w:lang w:eastAsia="zh-CN"/>
        </w:rPr>
        <w:t>Javaslat településrendezési eszköz módosításához kapcsolódó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Szombathely Megyei Jogú Város Helyi Építési Szabályzatáról, valamint Szabályozási Tervének jóváhagyásáról szóló 30/2006. (IX.7.)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FFED973" w14:textId="77777777" w:rsidR="000C5279" w:rsidRPr="000B0852" w:rsidRDefault="000C5279" w:rsidP="000C5279">
      <w:pPr>
        <w:jc w:val="both"/>
        <w:rPr>
          <w:rFonts w:cs="Arial"/>
        </w:rPr>
      </w:pPr>
    </w:p>
    <w:p w14:paraId="5EE8EB37" w14:textId="77777777" w:rsidR="000C5279" w:rsidRPr="000B0852" w:rsidRDefault="000C5279" w:rsidP="000C527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894800A" w14:textId="77777777" w:rsidR="000C5279" w:rsidRPr="000B0852" w:rsidRDefault="000C5279" w:rsidP="000C527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400B80D" w14:textId="77777777" w:rsidR="000C5279" w:rsidRPr="000B0852" w:rsidRDefault="000C5279" w:rsidP="000C5279">
      <w:pPr>
        <w:ind w:left="1414" w:firstLine="4"/>
        <w:jc w:val="both"/>
        <w:rPr>
          <w:rFonts w:cs="Arial"/>
          <w:bCs/>
        </w:rPr>
      </w:pPr>
      <w:r>
        <w:rPr>
          <w:rFonts w:cs="Arial"/>
        </w:rPr>
        <w:t>Lakézi Gábor, főépítész</w:t>
      </w:r>
      <w:r w:rsidRPr="000B0852">
        <w:rPr>
          <w:rFonts w:cs="Arial"/>
          <w:bCs/>
        </w:rPr>
        <w:t>)</w:t>
      </w:r>
    </w:p>
    <w:p w14:paraId="0AA1C250" w14:textId="77777777" w:rsidR="000C5279" w:rsidRPr="000B0852" w:rsidRDefault="000C5279" w:rsidP="000C5279">
      <w:pPr>
        <w:jc w:val="both"/>
        <w:rPr>
          <w:rFonts w:cs="Arial"/>
        </w:rPr>
      </w:pPr>
    </w:p>
    <w:p w14:paraId="7AA826A4" w14:textId="77777777" w:rsidR="000C5279" w:rsidRPr="000B0852" w:rsidRDefault="000C5279" w:rsidP="000C527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51CF6A2" w14:textId="63B5EA53" w:rsidR="00C06B2E" w:rsidRDefault="00C06B2E" w:rsidP="004F3B1F">
      <w:pPr>
        <w:tabs>
          <w:tab w:val="left" w:pos="2700"/>
          <w:tab w:val="center" w:pos="4819"/>
        </w:tabs>
        <w:rPr>
          <w:rFonts w:cs="Arial"/>
        </w:rPr>
      </w:pPr>
    </w:p>
    <w:p w14:paraId="78F5557D" w14:textId="77777777" w:rsidR="000C5279" w:rsidRPr="000B0852" w:rsidRDefault="000C5279" w:rsidP="004F3B1F">
      <w:pPr>
        <w:tabs>
          <w:tab w:val="left" w:pos="2700"/>
          <w:tab w:val="center" w:pos="4819"/>
        </w:tabs>
        <w:rPr>
          <w:rFonts w:cs="Arial"/>
        </w:rPr>
      </w:pPr>
      <w:bookmarkStart w:id="0" w:name="_GoBack"/>
      <w:bookmarkEnd w:id="0"/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A21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C527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9504E1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0394064-5721-45F2-A976-EAC09669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2018-04-26T09:01:00Z</cp:lastPrinted>
  <dcterms:created xsi:type="dcterms:W3CDTF">2018-04-26T09:01:00Z</dcterms:created>
  <dcterms:modified xsi:type="dcterms:W3CDTF">2018-04-26T09:01:00Z</dcterms:modified>
</cp:coreProperties>
</file>