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6E230D9E" w14:textId="77777777" w:rsidR="00DD7121" w:rsidRPr="000B0852" w:rsidRDefault="00DD7121" w:rsidP="00DD712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51CE6660" w14:textId="77777777" w:rsidR="00DD7121" w:rsidRDefault="00DD7121" w:rsidP="00DD7121">
      <w:pPr>
        <w:jc w:val="both"/>
        <w:rPr>
          <w:rFonts w:cs="Arial"/>
        </w:rPr>
      </w:pPr>
    </w:p>
    <w:p w14:paraId="763A5401" w14:textId="77777777" w:rsidR="00DD7121" w:rsidRPr="000B0852" w:rsidRDefault="00DD7121" w:rsidP="00DD712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95D56">
        <w:rPr>
          <w:i/>
          <w:color w:val="auto"/>
          <w:lang w:eastAsia="zh-CN"/>
        </w:rPr>
        <w:t>Tájékoztató Szombathely Megyei Jogú Város által alapított és fenntartott intézmények 2017. évi pénzügyi-gazdasági ellenőrzésének tapasztalatairól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36B5901E" w14:textId="77777777" w:rsidR="00DD7121" w:rsidRPr="000B0852" w:rsidRDefault="00DD7121" w:rsidP="00DD7121">
      <w:pPr>
        <w:jc w:val="both"/>
        <w:rPr>
          <w:rFonts w:cs="Arial"/>
        </w:rPr>
      </w:pPr>
    </w:p>
    <w:p w14:paraId="6E669C26" w14:textId="77777777" w:rsidR="00DD7121" w:rsidRPr="000B0852" w:rsidRDefault="00DD7121" w:rsidP="00DD712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181420E" w14:textId="77777777" w:rsidR="00DD7121" w:rsidRPr="000B0852" w:rsidRDefault="00DD7121" w:rsidP="00DD712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6D014CA" w14:textId="77777777" w:rsidR="00DD7121" w:rsidRPr="000B0852" w:rsidRDefault="00DD7121" w:rsidP="00DD7121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Dr. Andorné Fodor Ágnes, a Belső Ellenőrzési Iroda vezetője</w:t>
      </w:r>
      <w:r w:rsidRPr="000B0852">
        <w:rPr>
          <w:rFonts w:cs="Arial"/>
          <w:bCs/>
        </w:rPr>
        <w:t>)</w:t>
      </w:r>
    </w:p>
    <w:p w14:paraId="77BA4D0A" w14:textId="77777777" w:rsidR="00DD7121" w:rsidRPr="000B0852" w:rsidRDefault="00DD7121" w:rsidP="00DD7121">
      <w:pPr>
        <w:jc w:val="both"/>
        <w:rPr>
          <w:rFonts w:cs="Arial"/>
        </w:rPr>
      </w:pPr>
    </w:p>
    <w:p w14:paraId="412A79A9" w14:textId="77777777" w:rsidR="00DD7121" w:rsidRPr="000B0852" w:rsidRDefault="00DD7121" w:rsidP="00DD712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158A1A25" w14:textId="77777777" w:rsidR="00DD7121" w:rsidRPr="000B0852" w:rsidRDefault="00DD7121" w:rsidP="00DD7121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E19B76F" w14:textId="77777777" w:rsidR="00DD7121" w:rsidRDefault="00DD7121" w:rsidP="00DD7121">
      <w:pPr>
        <w:jc w:val="both"/>
        <w:rPr>
          <w:rFonts w:cs="Arial"/>
        </w:rPr>
      </w:pPr>
    </w:p>
    <w:p w14:paraId="3CEE6928" w14:textId="77777777" w:rsidR="00737DAD" w:rsidRDefault="00737DAD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29F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D712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CBCAF0-DE9D-4846-8D12-D6DBB69E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2018-04-26T08:50:00Z</cp:lastPrinted>
  <dcterms:created xsi:type="dcterms:W3CDTF">2018-04-26T08:56:00Z</dcterms:created>
  <dcterms:modified xsi:type="dcterms:W3CDTF">2018-04-26T08:56:00Z</dcterms:modified>
</cp:coreProperties>
</file>