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C817B6" w:rsidP="00C817B6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    </w:t>
      </w: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762ADD">
        <w:rPr>
          <w:rFonts w:cs="Arial"/>
          <w:b/>
          <w:bCs/>
          <w:sz w:val="24"/>
        </w:rPr>
        <w:t>atok Bizottsága 2018. április 24</w:t>
      </w:r>
      <w:r w:rsidRPr="00D34B76">
        <w:rPr>
          <w:rFonts w:cs="Arial"/>
          <w:b/>
          <w:bCs/>
          <w:sz w:val="24"/>
        </w:rPr>
        <w:t>-i 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9F37CC" w:rsidRPr="009F37CC" w:rsidRDefault="009F37CC" w:rsidP="009F37CC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</w:rPr>
        <w:t>Javasl</w:t>
      </w:r>
      <w:r w:rsidR="00351CCB">
        <w:rPr>
          <w:rFonts w:cs="Arial"/>
          <w:b/>
          <w:bCs/>
          <w:sz w:val="24"/>
        </w:rPr>
        <w:t>at a kulturális intézmények 2017</w:t>
      </w:r>
      <w:r w:rsidRPr="009F37CC">
        <w:rPr>
          <w:rFonts w:cs="Arial"/>
          <w:b/>
          <w:bCs/>
          <w:sz w:val="24"/>
        </w:rPr>
        <w:t xml:space="preserve">. évi beszámolójának, valamint </w:t>
      </w:r>
    </w:p>
    <w:p w:rsidR="009F37CC" w:rsidRPr="009F37CC" w:rsidRDefault="00351CCB" w:rsidP="00C817B6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2018</w:t>
      </w:r>
      <w:r w:rsidR="009F37CC" w:rsidRPr="009F37CC">
        <w:rPr>
          <w:rFonts w:cs="Arial"/>
          <w:b/>
          <w:bCs/>
          <w:sz w:val="24"/>
        </w:rPr>
        <w:t>. évi munkatervének elfogadására</w:t>
      </w:r>
    </w:p>
    <w:p w:rsidR="004E35A5" w:rsidRDefault="004E35A5" w:rsidP="009F37CC">
      <w:pPr>
        <w:jc w:val="both"/>
        <w:rPr>
          <w:rFonts w:cs="Arial"/>
          <w:color w:val="000000"/>
          <w:sz w:val="24"/>
        </w:rPr>
      </w:pPr>
    </w:p>
    <w:p w:rsidR="009F37CC" w:rsidRPr="009F37CC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I.</w:t>
      </w:r>
    </w:p>
    <w:p w:rsidR="009F37CC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 xml:space="preserve">A muzeális intézményekről, a nyilvános könyvtári ellátásról és a közművelődésről szóló 1997. évi CXL. törvény </w:t>
      </w:r>
      <w:r w:rsidR="0016249A">
        <w:rPr>
          <w:rFonts w:cs="Arial"/>
          <w:color w:val="000000"/>
          <w:sz w:val="24"/>
        </w:rPr>
        <w:t xml:space="preserve">(a továbbiakban: Törvény) </w:t>
      </w:r>
      <w:r w:rsidRPr="009F37CC">
        <w:rPr>
          <w:rFonts w:cs="Arial"/>
          <w:color w:val="000000"/>
          <w:sz w:val="24"/>
        </w:rPr>
        <w:t>45. § (5) bekezdése a megyei hatókörű városi múzeumok, valamint a 68.§ (3) bekezdése a megyei könyvtárak alapdokumentumaira vonatkozóan úgy rendelkezik, hogy azokat a miniszter előzetesen véleményez</w:t>
      </w:r>
      <w:r w:rsidR="00961496">
        <w:rPr>
          <w:rFonts w:cs="Arial"/>
          <w:color w:val="000000"/>
          <w:sz w:val="24"/>
        </w:rPr>
        <w:t xml:space="preserve">i. Ha a miniszter a fenntartó javaslatának </w:t>
      </w:r>
      <w:bookmarkStart w:id="0" w:name="_GoBack"/>
      <w:bookmarkEnd w:id="0"/>
      <w:r w:rsidRPr="009F37CC">
        <w:rPr>
          <w:rFonts w:cs="Arial"/>
          <w:color w:val="000000"/>
          <w:sz w:val="24"/>
        </w:rPr>
        <w:t>kézhezvételétől számított 30 napon belül nem hoz döntést, úgy kell tekinteni, hogy a javaslatban foglaltakkal egyetért.</w:t>
      </w:r>
      <w:r w:rsidR="00351CCB">
        <w:rPr>
          <w:rFonts w:cs="Arial"/>
          <w:color w:val="000000"/>
          <w:sz w:val="24"/>
        </w:rPr>
        <w:t xml:space="preserve"> </w:t>
      </w:r>
    </w:p>
    <w:p w:rsidR="00CD39C3" w:rsidRDefault="00340D2F" w:rsidP="0016249A">
      <w:pPr>
        <w:jc w:val="both"/>
        <w:rPr>
          <w:rFonts w:cs="Arial"/>
          <w:color w:val="000000"/>
          <w:sz w:val="24"/>
        </w:rPr>
      </w:pPr>
      <w:r w:rsidRPr="0077370D">
        <w:rPr>
          <w:rFonts w:cs="Arial"/>
          <w:color w:val="000000"/>
          <w:sz w:val="24"/>
        </w:rPr>
        <w:t xml:space="preserve">Az Emberi Erőforrások Minisztériuma Közgyűjteményi Főosztály </w:t>
      </w:r>
      <w:r w:rsidR="0077370D">
        <w:rPr>
          <w:rFonts w:cs="Arial"/>
          <w:color w:val="000000"/>
          <w:sz w:val="24"/>
        </w:rPr>
        <w:t xml:space="preserve">(a továbbiakban: EMMI) </w:t>
      </w:r>
      <w:r w:rsidR="00786C76">
        <w:rPr>
          <w:rFonts w:cs="Arial"/>
          <w:color w:val="000000"/>
          <w:sz w:val="24"/>
        </w:rPr>
        <w:t xml:space="preserve">által megadott határidőre </w:t>
      </w:r>
      <w:r w:rsidR="00C93854">
        <w:rPr>
          <w:rFonts w:cs="Arial"/>
          <w:color w:val="000000"/>
          <w:sz w:val="24"/>
        </w:rPr>
        <w:t xml:space="preserve">(2018. február 28. napja) </w:t>
      </w:r>
      <w:r w:rsidR="0016249A">
        <w:rPr>
          <w:rFonts w:cs="Arial"/>
          <w:color w:val="000000"/>
          <w:sz w:val="24"/>
        </w:rPr>
        <w:t xml:space="preserve">a dokumentumok megküldésre kerültek, és a Törvényben meghatározott 30 napon belül </w:t>
      </w:r>
      <w:r w:rsidR="00970354">
        <w:rPr>
          <w:rFonts w:cs="Arial"/>
          <w:color w:val="000000"/>
          <w:sz w:val="24"/>
        </w:rPr>
        <w:t xml:space="preserve">az EMMI részéről </w:t>
      </w:r>
      <w:r w:rsidR="0016249A">
        <w:rPr>
          <w:rFonts w:cs="Arial"/>
          <w:color w:val="000000"/>
          <w:sz w:val="24"/>
        </w:rPr>
        <w:t>döntés nem érkezett. Tekintettel a Törvényben foglaltakra, amely szerint a miniszter véleménye a fenntartót nem köti döntése meghozatalában, a szakmai beszámolók és munkatervek megtárgyalásának nincsen akadálya. Mivel a</w:t>
      </w:r>
      <w:r w:rsidR="00970354">
        <w:rPr>
          <w:rFonts w:cs="Arial"/>
          <w:color w:val="000000"/>
          <w:sz w:val="24"/>
        </w:rPr>
        <w:t>zonban a</w:t>
      </w:r>
      <w:r w:rsidR="0016249A">
        <w:rPr>
          <w:rFonts w:cs="Arial"/>
          <w:color w:val="000000"/>
          <w:sz w:val="24"/>
        </w:rPr>
        <w:t xml:space="preserve"> korábbi évek tapasztalatai azt mutatják, hogy a dokumentumok</w:t>
      </w:r>
      <w:r w:rsidR="00F44E99">
        <w:rPr>
          <w:rFonts w:cs="Arial"/>
          <w:color w:val="000000"/>
          <w:sz w:val="24"/>
        </w:rPr>
        <w:t xml:space="preserve">nak a Jogi és Társadalmi Kapcsolatok Bizottsága (a továbbiakban: JTKB) részéről történő </w:t>
      </w:r>
      <w:r w:rsidR="0016249A">
        <w:rPr>
          <w:rFonts w:cs="Arial"/>
          <w:color w:val="000000"/>
          <w:sz w:val="24"/>
        </w:rPr>
        <w:t>elfogadását követően érkezik észrevételezés az EMMI részéről, ezért j</w:t>
      </w:r>
      <w:r w:rsidR="00970354">
        <w:rPr>
          <w:rFonts w:cs="Arial"/>
          <w:color w:val="000000"/>
          <w:sz w:val="24"/>
        </w:rPr>
        <w:t xml:space="preserve">avasolt a </w:t>
      </w:r>
      <w:r w:rsidR="00F44E99">
        <w:rPr>
          <w:rFonts w:cs="Arial"/>
          <w:color w:val="000000"/>
          <w:sz w:val="24"/>
        </w:rPr>
        <w:t xml:space="preserve">JTKB </w:t>
      </w:r>
      <w:r w:rsidR="0016249A">
        <w:rPr>
          <w:rFonts w:cs="Arial"/>
          <w:color w:val="000000"/>
          <w:sz w:val="24"/>
        </w:rPr>
        <w:t xml:space="preserve">soron következő ülésén tárgyalni </w:t>
      </w:r>
      <w:r w:rsidR="00970354">
        <w:rPr>
          <w:rFonts w:cs="Arial"/>
          <w:color w:val="000000"/>
          <w:sz w:val="24"/>
        </w:rPr>
        <w:t xml:space="preserve">a Berzsenyi Dániel Megyei és Városi Könyvtár, valamint a Savaria Megyei Hatókörű Városi Múzeum 2017. évi szakmai beszámolóját, továbbá 2018 évi munkatervét. </w:t>
      </w:r>
    </w:p>
    <w:p w:rsidR="00B24D2D" w:rsidRDefault="00B24D2D" w:rsidP="009F37CC">
      <w:pPr>
        <w:jc w:val="both"/>
        <w:rPr>
          <w:rFonts w:cs="Arial"/>
          <w:color w:val="000000"/>
          <w:sz w:val="24"/>
        </w:rPr>
      </w:pPr>
    </w:p>
    <w:p w:rsidR="009F37CC" w:rsidRPr="009F37CC" w:rsidRDefault="009F37CC" w:rsidP="009F37CC">
      <w:pPr>
        <w:jc w:val="both"/>
        <w:rPr>
          <w:rFonts w:cs="Arial"/>
          <w:sz w:val="24"/>
        </w:rPr>
      </w:pPr>
      <w:r w:rsidRPr="009F37CC">
        <w:rPr>
          <w:rFonts w:cs="Arial"/>
          <w:sz w:val="24"/>
        </w:rPr>
        <w:t>II.</w:t>
      </w:r>
    </w:p>
    <w:p w:rsidR="00970354" w:rsidRDefault="009F37CC" w:rsidP="009F37CC">
      <w:pPr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t>Az Önkormányzat fenntartásában működő további</w:t>
      </w:r>
      <w:r w:rsidRPr="009F37CC">
        <w:rPr>
          <w:rFonts w:cs="Arial"/>
          <w:b/>
          <w:bCs/>
          <w:color w:val="000000"/>
          <w:sz w:val="24"/>
        </w:rPr>
        <w:t xml:space="preserve"> </w:t>
      </w:r>
      <w:r w:rsidRPr="009F37CC">
        <w:rPr>
          <w:rFonts w:cs="Arial"/>
          <w:color w:val="000000"/>
          <w:sz w:val="24"/>
        </w:rPr>
        <w:t>kulturális intézmények (AGORA Szombathelyi Művelődési Központ, Mesebolt Bábszínház, Savaria Szimfonikus Zenekar) az Egészségügyi, Kulturális és Koordinációs Iroda által meghatározott követelményeknek m</w:t>
      </w:r>
      <w:r w:rsidR="00340D2F">
        <w:rPr>
          <w:rFonts w:cs="Arial"/>
          <w:color w:val="000000"/>
          <w:sz w:val="24"/>
        </w:rPr>
        <w:t>egfelelően készítették el a 2017</w:t>
      </w:r>
      <w:r w:rsidRPr="009F37CC">
        <w:rPr>
          <w:rFonts w:cs="Arial"/>
          <w:color w:val="000000"/>
          <w:sz w:val="24"/>
        </w:rPr>
        <w:t xml:space="preserve">. </w:t>
      </w:r>
      <w:r w:rsidR="00340D2F">
        <w:rPr>
          <w:rFonts w:cs="Arial"/>
          <w:color w:val="000000"/>
          <w:sz w:val="24"/>
        </w:rPr>
        <w:t>évi szakmai beszámolót és a 2018</w:t>
      </w:r>
      <w:r w:rsidR="00970354">
        <w:rPr>
          <w:rFonts w:cs="Arial"/>
          <w:color w:val="000000"/>
          <w:sz w:val="24"/>
        </w:rPr>
        <w:t>. évi munkatervet, ame</w:t>
      </w:r>
      <w:r w:rsidR="00F44E99">
        <w:rPr>
          <w:rFonts w:cs="Arial"/>
          <w:color w:val="000000"/>
          <w:sz w:val="24"/>
        </w:rPr>
        <w:t>lyek az előterjesztés mellékletei</w:t>
      </w:r>
      <w:r w:rsidR="00970354">
        <w:rPr>
          <w:rFonts w:cs="Arial"/>
          <w:color w:val="000000"/>
          <w:sz w:val="24"/>
        </w:rPr>
        <w:t>t képezik az alábbiak szerint:</w:t>
      </w:r>
    </w:p>
    <w:p w:rsidR="00970354" w:rsidRDefault="00970354" w:rsidP="009F37CC">
      <w:pPr>
        <w:jc w:val="both"/>
        <w:rPr>
          <w:rFonts w:cs="Arial"/>
          <w:color w:val="000000"/>
          <w:sz w:val="24"/>
        </w:rPr>
      </w:pPr>
    </w:p>
    <w:p w:rsidR="00970354" w:rsidRPr="00200EBF" w:rsidRDefault="00970354" w:rsidP="0097035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  <w:t>AGORA Szom</w:t>
      </w:r>
      <w:r>
        <w:rPr>
          <w:rFonts w:ascii="Arial" w:hAnsi="Arial" w:cs="Arial"/>
          <w:color w:val="000000"/>
          <w:sz w:val="24"/>
          <w:szCs w:val="24"/>
        </w:rPr>
        <w:t xml:space="preserve">bathelyi Kulturális Központ 2017. évi </w:t>
      </w:r>
    </w:p>
    <w:p w:rsidR="00970354" w:rsidRPr="00055BD3" w:rsidRDefault="00970354" w:rsidP="00970354">
      <w:pPr>
        <w:pStyle w:val="Listaszerbekezds"/>
        <w:ind w:left="2832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beszámolója</w:t>
      </w:r>
      <w:proofErr w:type="gramEnd"/>
    </w:p>
    <w:p w:rsidR="00970354" w:rsidRPr="00055BD3" w:rsidRDefault="00970354" w:rsidP="0097035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  <w:t>AGORA Szom</w:t>
      </w:r>
      <w:r>
        <w:rPr>
          <w:rFonts w:ascii="Arial" w:hAnsi="Arial" w:cs="Arial"/>
          <w:color w:val="000000"/>
          <w:sz w:val="24"/>
          <w:szCs w:val="24"/>
        </w:rPr>
        <w:t>bathelyi Kulturális Központ 2018</w:t>
      </w:r>
      <w:r w:rsidRPr="00055BD3">
        <w:rPr>
          <w:rFonts w:ascii="Arial" w:hAnsi="Arial" w:cs="Arial"/>
          <w:color w:val="000000"/>
          <w:sz w:val="24"/>
          <w:szCs w:val="24"/>
        </w:rPr>
        <w:t>. évi munkaterve</w:t>
      </w:r>
    </w:p>
    <w:p w:rsidR="00970354" w:rsidRDefault="00970354" w:rsidP="0097035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 w:rsidRPr="00784F2D">
        <w:rPr>
          <w:rFonts w:ascii="Arial" w:hAnsi="Arial" w:cs="Arial"/>
          <w:color w:val="000000"/>
          <w:sz w:val="24"/>
        </w:rPr>
        <w:t>sz. melléklet:</w:t>
      </w:r>
      <w:r w:rsidRPr="00784F2D">
        <w:rPr>
          <w:rFonts w:ascii="Arial" w:hAnsi="Arial" w:cs="Arial"/>
          <w:color w:val="000000"/>
          <w:sz w:val="24"/>
        </w:rPr>
        <w:tab/>
        <w:t xml:space="preserve">Mesebolt Bábszínház 2017. évi beszámolója és 2018. évi </w:t>
      </w:r>
    </w:p>
    <w:p w:rsidR="00970354" w:rsidRPr="00784F2D" w:rsidRDefault="00970354" w:rsidP="00970354">
      <w:pPr>
        <w:pStyle w:val="Listaszerbekezds"/>
        <w:ind w:left="2552" w:firstLine="283"/>
        <w:jc w:val="both"/>
        <w:rPr>
          <w:rFonts w:ascii="Arial" w:hAnsi="Arial" w:cs="Arial"/>
          <w:color w:val="000000"/>
          <w:sz w:val="24"/>
        </w:rPr>
      </w:pPr>
      <w:proofErr w:type="gramStart"/>
      <w:r w:rsidRPr="00784F2D">
        <w:rPr>
          <w:rFonts w:ascii="Arial" w:hAnsi="Arial" w:cs="Arial"/>
          <w:color w:val="000000"/>
          <w:sz w:val="24"/>
        </w:rPr>
        <w:t>munkaterve</w:t>
      </w:r>
      <w:proofErr w:type="gramEnd"/>
    </w:p>
    <w:p w:rsidR="00970354" w:rsidRPr="00784F2D" w:rsidRDefault="00970354" w:rsidP="0097035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</w:r>
      <w:r w:rsidRPr="00784F2D">
        <w:rPr>
          <w:rFonts w:ascii="Arial" w:hAnsi="Arial" w:cs="Arial"/>
          <w:color w:val="000000"/>
          <w:sz w:val="24"/>
          <w:szCs w:val="24"/>
        </w:rPr>
        <w:t>Savaria Szimfonikus Zenekar 2017. évi beszámolója</w:t>
      </w:r>
    </w:p>
    <w:p w:rsidR="009F37CC" w:rsidRPr="00CA17B2" w:rsidRDefault="00970354" w:rsidP="009F37CC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  <w:sz w:val="24"/>
        </w:rPr>
      </w:pPr>
      <w:r w:rsidRPr="00055BD3">
        <w:rPr>
          <w:rFonts w:ascii="Arial" w:hAnsi="Arial" w:cs="Arial"/>
          <w:color w:val="000000"/>
          <w:sz w:val="24"/>
          <w:szCs w:val="24"/>
        </w:rPr>
        <w:t>sz. melléklet:</w:t>
      </w:r>
      <w:r w:rsidRPr="00055BD3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Savaria Szimfonikus Zenekar 2018</w:t>
      </w:r>
      <w:r w:rsidRPr="00055BD3">
        <w:rPr>
          <w:rFonts w:ascii="Arial" w:hAnsi="Arial" w:cs="Arial"/>
          <w:color w:val="000000"/>
          <w:sz w:val="24"/>
          <w:szCs w:val="24"/>
        </w:rPr>
        <w:t>. évi munkaterve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817B6" w:rsidRDefault="00C817B6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</w:p>
    <w:p w:rsidR="00C817B6" w:rsidRDefault="009F37CC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r w:rsidRPr="009F37CC">
        <w:rPr>
          <w:rFonts w:cs="Arial"/>
          <w:color w:val="000000"/>
          <w:sz w:val="24"/>
        </w:rPr>
        <w:lastRenderedPageBreak/>
        <w:t>III.</w:t>
      </w:r>
    </w:p>
    <w:p w:rsidR="008927B6" w:rsidRDefault="009F37CC" w:rsidP="009F37CC">
      <w:pPr>
        <w:tabs>
          <w:tab w:val="left" w:pos="1655"/>
        </w:tabs>
        <w:jc w:val="both"/>
        <w:rPr>
          <w:rFonts w:cs="Arial"/>
          <w:color w:val="000000"/>
          <w:sz w:val="24"/>
        </w:rPr>
      </w:pPr>
      <w:proofErr w:type="gramStart"/>
      <w:r w:rsidRPr="009F37CC">
        <w:rPr>
          <w:rFonts w:cs="Arial"/>
          <w:color w:val="000000"/>
          <w:sz w:val="24"/>
        </w:rPr>
        <w:t>Az Önkormányzat és a Weöres Sándor Színház Nonprofit Kft. (a továbbiakban: Színház) közöt</w:t>
      </w:r>
      <w:r w:rsidR="00970354">
        <w:rPr>
          <w:rFonts w:cs="Arial"/>
          <w:color w:val="000000"/>
          <w:sz w:val="24"/>
        </w:rPr>
        <w:t>t létrejött Fenntartói megállapodás</w:t>
      </w:r>
      <w:r w:rsidRPr="009F37CC">
        <w:rPr>
          <w:rFonts w:cs="Arial"/>
          <w:color w:val="000000"/>
          <w:sz w:val="24"/>
        </w:rPr>
        <w:t xml:space="preserve"> 4.7 pontja értelmében</w:t>
      </w:r>
      <w:r w:rsidR="00970354">
        <w:rPr>
          <w:rFonts w:cs="Arial"/>
          <w:color w:val="000000"/>
          <w:sz w:val="24"/>
        </w:rPr>
        <w:t xml:space="preserve"> szakmai igazolásként évente (legkésőbb a költségvetés elfogadását követően 30 nappal) az Önkormányzat Közgyűlésének illetékes bizottsága számára írásos beszámolót készít</w:t>
      </w:r>
      <w:r w:rsidR="009A79F9">
        <w:rPr>
          <w:rFonts w:cs="Arial"/>
          <w:color w:val="000000"/>
          <w:sz w:val="24"/>
        </w:rPr>
        <w:t xml:space="preserve"> (az előterjesztés 6. sz. melléklete)</w:t>
      </w:r>
      <w:r w:rsidR="00970354">
        <w:rPr>
          <w:rFonts w:cs="Arial"/>
          <w:color w:val="000000"/>
          <w:sz w:val="24"/>
        </w:rPr>
        <w:t>, és a bizottsági ülésen szóban értékeli az előző naptári év teljesítési adatait, valamint ismerteti a tárgyév művészeti, közönségszer</w:t>
      </w:r>
      <w:r w:rsidR="009A79F9">
        <w:rPr>
          <w:rFonts w:cs="Arial"/>
          <w:color w:val="000000"/>
          <w:sz w:val="24"/>
        </w:rPr>
        <w:t>vezési és marketing munkatervét (az előterjesztés 7. sz. melléklete.)</w:t>
      </w:r>
      <w:proofErr w:type="gramEnd"/>
      <w:r w:rsidR="00970354">
        <w:rPr>
          <w:rFonts w:cs="Arial"/>
          <w:color w:val="000000"/>
          <w:sz w:val="24"/>
        </w:rPr>
        <w:t xml:space="preserve"> </w:t>
      </w:r>
      <w:r w:rsidRPr="009F37CC">
        <w:rPr>
          <w:rFonts w:cs="Arial"/>
          <w:color w:val="000000"/>
          <w:sz w:val="24"/>
        </w:rPr>
        <w:t xml:space="preserve"> </w:t>
      </w:r>
    </w:p>
    <w:p w:rsidR="008927B6" w:rsidRPr="009F37CC" w:rsidRDefault="008927B6" w:rsidP="009F37CC">
      <w:pPr>
        <w:jc w:val="both"/>
        <w:rPr>
          <w:rFonts w:cs="Arial"/>
          <w:color w:val="000000"/>
          <w:sz w:val="24"/>
        </w:rPr>
      </w:pPr>
    </w:p>
    <w:p w:rsidR="009A79F9" w:rsidRDefault="009A79F9" w:rsidP="009F37CC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Tekintettel az Önkormányzat és az általa fenntartott előadó-művészeti szervezetek között 2015. október 30. napján létrejött Fenntartói megáll</w:t>
      </w:r>
      <w:r w:rsidR="00640D8E">
        <w:rPr>
          <w:rFonts w:cs="Arial"/>
          <w:sz w:val="24"/>
        </w:rPr>
        <w:t>apodás</w:t>
      </w:r>
      <w:r w:rsidR="00C817B6">
        <w:rPr>
          <w:rFonts w:cs="Arial"/>
          <w:sz w:val="24"/>
        </w:rPr>
        <w:t>ra,</w:t>
      </w:r>
      <w:r>
        <w:rPr>
          <w:rFonts w:cs="Arial"/>
          <w:sz w:val="24"/>
        </w:rPr>
        <w:t xml:space="preserve"> az előterjesztés 8. sz. mellékletét képező összefoglaló táblázat</w:t>
      </w:r>
      <w:r w:rsidR="00B02DC3">
        <w:rPr>
          <w:rFonts w:cs="Arial"/>
          <w:sz w:val="24"/>
        </w:rPr>
        <w:t xml:space="preserve"> tartalmazza </w:t>
      </w:r>
      <w:r>
        <w:rPr>
          <w:rFonts w:cs="Arial"/>
          <w:sz w:val="24"/>
        </w:rPr>
        <w:t xml:space="preserve">az elvárt és teljesített </w:t>
      </w:r>
      <w:r w:rsidR="00FC6C4A">
        <w:rPr>
          <w:rFonts w:cs="Arial"/>
          <w:sz w:val="24"/>
        </w:rPr>
        <w:t>szo</w:t>
      </w:r>
      <w:r w:rsidR="00B02DC3">
        <w:rPr>
          <w:rFonts w:cs="Arial"/>
          <w:sz w:val="24"/>
        </w:rPr>
        <w:t>lgáltatásokra vonatkozó adatokat.</w:t>
      </w:r>
      <w:r>
        <w:rPr>
          <w:rFonts w:cs="Arial"/>
          <w:sz w:val="24"/>
        </w:rPr>
        <w:t xml:space="preserve"> </w:t>
      </w:r>
    </w:p>
    <w:p w:rsidR="009A79F9" w:rsidRDefault="009A79F9" w:rsidP="009F37CC">
      <w:pPr>
        <w:jc w:val="both"/>
        <w:rPr>
          <w:rFonts w:cs="Arial"/>
          <w:sz w:val="24"/>
        </w:rPr>
      </w:pPr>
    </w:p>
    <w:p w:rsidR="00C817B6" w:rsidRDefault="00C817B6" w:rsidP="009F37CC">
      <w:pPr>
        <w:jc w:val="both"/>
        <w:rPr>
          <w:rFonts w:cs="Arial"/>
          <w:sz w:val="24"/>
        </w:rPr>
      </w:pPr>
    </w:p>
    <w:p w:rsidR="009F37CC" w:rsidRPr="00055BD3" w:rsidRDefault="009F37CC" w:rsidP="009F37CC">
      <w:pPr>
        <w:jc w:val="both"/>
        <w:rPr>
          <w:rFonts w:cs="Arial"/>
          <w:sz w:val="24"/>
        </w:rPr>
      </w:pPr>
      <w:r w:rsidRPr="00055BD3">
        <w:rPr>
          <w:rFonts w:cs="Arial"/>
          <w:sz w:val="24"/>
        </w:rPr>
        <w:t>Kérem a Tisztelt Bizottságot, hogy az előterjesztést megtárgyalni</w:t>
      </w:r>
      <w:r w:rsidR="00B24D2D">
        <w:rPr>
          <w:rFonts w:cs="Arial"/>
          <w:sz w:val="24"/>
        </w:rPr>
        <w:t>,</w:t>
      </w:r>
      <w:r w:rsidRPr="00055BD3">
        <w:rPr>
          <w:rFonts w:cs="Arial"/>
          <w:sz w:val="24"/>
        </w:rPr>
        <w:t xml:space="preserve"> és a határozati javaslatot elfogadni szíveskedjék.</w:t>
      </w:r>
    </w:p>
    <w:p w:rsidR="009F37CC" w:rsidRPr="00055BD3" w:rsidRDefault="009F37CC" w:rsidP="009F37CC">
      <w:pPr>
        <w:jc w:val="both"/>
        <w:rPr>
          <w:rFonts w:cs="Arial"/>
          <w:sz w:val="24"/>
        </w:rPr>
      </w:pPr>
    </w:p>
    <w:p w:rsidR="004E35A5" w:rsidRDefault="004E35A5" w:rsidP="009F37CC">
      <w:pPr>
        <w:jc w:val="both"/>
        <w:rPr>
          <w:rFonts w:cs="Arial"/>
          <w:sz w:val="24"/>
        </w:rPr>
      </w:pPr>
    </w:p>
    <w:p w:rsidR="00C817B6" w:rsidRPr="00C817B6" w:rsidRDefault="00340D2F" w:rsidP="00C817B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Szombathely, 2018</w:t>
      </w:r>
      <w:r w:rsidR="009F37CC" w:rsidRPr="00055BD3">
        <w:rPr>
          <w:rFonts w:cs="Arial"/>
          <w:sz w:val="24"/>
        </w:rPr>
        <w:t xml:space="preserve">. </w:t>
      </w:r>
      <w:r w:rsidR="00762ADD">
        <w:rPr>
          <w:rFonts w:cs="Arial"/>
          <w:sz w:val="24"/>
        </w:rPr>
        <w:t>április</w:t>
      </w:r>
      <w:r>
        <w:rPr>
          <w:rFonts w:cs="Arial"/>
          <w:sz w:val="24"/>
        </w:rPr>
        <w:t xml:space="preserve"> </w:t>
      </w:r>
      <w:r w:rsidR="009F37CC" w:rsidRPr="00055BD3">
        <w:rPr>
          <w:rFonts w:cs="Arial"/>
          <w:sz w:val="24"/>
        </w:rPr>
        <w:t xml:space="preserve"> </w:t>
      </w:r>
      <w:proofErr w:type="gramStart"/>
      <w:r w:rsidR="009F37CC" w:rsidRPr="00055BD3">
        <w:rPr>
          <w:rFonts w:cs="Arial"/>
          <w:sz w:val="24"/>
        </w:rPr>
        <w:t>„      ”</w:t>
      </w:r>
      <w:proofErr w:type="gramEnd"/>
    </w:p>
    <w:p w:rsidR="00C817B6" w:rsidRDefault="00C817B6" w:rsidP="00CA17B2">
      <w:pPr>
        <w:ind w:left="6372" w:firstLine="708"/>
        <w:jc w:val="both"/>
        <w:rPr>
          <w:rFonts w:cs="Arial"/>
          <w:b/>
          <w:sz w:val="24"/>
        </w:rPr>
      </w:pPr>
    </w:p>
    <w:p w:rsidR="00C817B6" w:rsidRPr="00CA17B2" w:rsidRDefault="009F37CC" w:rsidP="00C817B6">
      <w:pPr>
        <w:ind w:left="6372" w:firstLine="708"/>
        <w:jc w:val="both"/>
        <w:rPr>
          <w:rFonts w:cs="Arial"/>
          <w:b/>
          <w:sz w:val="24"/>
        </w:rPr>
      </w:pPr>
      <w:r w:rsidRPr="00CA17B2">
        <w:rPr>
          <w:rFonts w:cs="Arial"/>
          <w:b/>
          <w:sz w:val="24"/>
        </w:rPr>
        <w:t xml:space="preserve">/: Koczka </w:t>
      </w:r>
      <w:proofErr w:type="gramStart"/>
      <w:r w:rsidRPr="00CA17B2">
        <w:rPr>
          <w:rFonts w:cs="Arial"/>
          <w:b/>
          <w:sz w:val="24"/>
        </w:rPr>
        <w:t>Tibor :</w:t>
      </w:r>
      <w:proofErr w:type="gramEnd"/>
      <w:r w:rsidRPr="00CA17B2">
        <w:rPr>
          <w:rFonts w:cs="Arial"/>
          <w:b/>
          <w:sz w:val="24"/>
        </w:rPr>
        <w:t>/</w:t>
      </w:r>
    </w:p>
    <w:p w:rsidR="005C611A" w:rsidRDefault="005C611A" w:rsidP="00055BD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9F37CC" w:rsidRPr="009F37CC" w:rsidRDefault="009F37CC" w:rsidP="00055BD3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 w:rsidRPr="009F37CC">
        <w:rPr>
          <w:rFonts w:cs="Arial"/>
          <w:b/>
          <w:bCs/>
          <w:sz w:val="24"/>
          <w:u w:val="single"/>
        </w:rPr>
        <w:t>HATÁROZATI JAVASLAT</w:t>
      </w:r>
    </w:p>
    <w:p w:rsidR="009F37CC" w:rsidRPr="009F37CC" w:rsidRDefault="00762ADD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…../2018. (IV. 24</w:t>
      </w:r>
      <w:r w:rsidR="009F37CC" w:rsidRPr="009F37CC">
        <w:rPr>
          <w:rFonts w:cs="Arial"/>
          <w:b/>
          <w:bCs/>
          <w:sz w:val="24"/>
          <w:u w:val="single"/>
        </w:rPr>
        <w:t>.)  JTK Biz. számú határozat</w:t>
      </w:r>
    </w:p>
    <w:p w:rsidR="009F37CC" w:rsidRPr="009F37CC" w:rsidRDefault="009F37CC" w:rsidP="009F37CC">
      <w:pPr>
        <w:tabs>
          <w:tab w:val="left" w:pos="3939"/>
        </w:tabs>
        <w:jc w:val="center"/>
        <w:rPr>
          <w:rFonts w:cs="Arial"/>
          <w:b/>
          <w:bCs/>
          <w:sz w:val="24"/>
          <w:u w:val="single"/>
        </w:rPr>
      </w:pPr>
    </w:p>
    <w:p w:rsidR="00B92449" w:rsidRPr="004E35A5" w:rsidRDefault="009F37CC" w:rsidP="00D52FAB">
      <w:pPr>
        <w:pStyle w:val="Listaszerbekezds"/>
        <w:numPr>
          <w:ilvl w:val="0"/>
          <w:numId w:val="8"/>
        </w:numPr>
        <w:tabs>
          <w:tab w:val="left" w:pos="1655"/>
        </w:tabs>
        <w:jc w:val="both"/>
        <w:rPr>
          <w:rFonts w:ascii="Arial" w:hAnsi="Arial" w:cs="Arial"/>
          <w:sz w:val="24"/>
        </w:rPr>
      </w:pPr>
      <w:r w:rsidRPr="004E35A5">
        <w:rPr>
          <w:rFonts w:ascii="Arial" w:hAnsi="Arial" w:cs="Arial"/>
          <w:sz w:val="24"/>
        </w:rPr>
        <w:t>Szombathely Megyei Jogú Város Közgyűlésének Jogi és Társadalmi Kapcsolatok Bizottsága a „</w:t>
      </w:r>
      <w:r w:rsidRPr="004E35A5">
        <w:rPr>
          <w:rFonts w:ascii="Arial" w:hAnsi="Arial" w:cs="Arial"/>
          <w:bCs/>
          <w:sz w:val="24"/>
        </w:rPr>
        <w:t>Javasl</w:t>
      </w:r>
      <w:r w:rsidR="00340D2F">
        <w:rPr>
          <w:rFonts w:ascii="Arial" w:hAnsi="Arial" w:cs="Arial"/>
          <w:bCs/>
          <w:sz w:val="24"/>
        </w:rPr>
        <w:t>at a kulturális intézmények 2017</w:t>
      </w:r>
      <w:r w:rsidRPr="004E35A5">
        <w:rPr>
          <w:rFonts w:ascii="Arial" w:hAnsi="Arial" w:cs="Arial"/>
          <w:bCs/>
          <w:sz w:val="24"/>
        </w:rPr>
        <w:t>. é</w:t>
      </w:r>
      <w:r w:rsidR="00340D2F">
        <w:rPr>
          <w:rFonts w:ascii="Arial" w:hAnsi="Arial" w:cs="Arial"/>
          <w:bCs/>
          <w:sz w:val="24"/>
        </w:rPr>
        <w:t>vi beszámolójának, valamint 2018</w:t>
      </w:r>
      <w:r w:rsidRPr="004E35A5">
        <w:rPr>
          <w:rFonts w:ascii="Arial" w:hAnsi="Arial" w:cs="Arial"/>
          <w:bCs/>
          <w:sz w:val="24"/>
        </w:rPr>
        <w:t xml:space="preserve">. évi munkatervének elfogadására” című előterjesztést megtárgyalta, és az AGORA Szombathelyi Kulturális Központ, a Mesebolt Bábszínház, a </w:t>
      </w:r>
      <w:r w:rsidR="00CF5C90">
        <w:rPr>
          <w:rFonts w:ascii="Arial" w:hAnsi="Arial" w:cs="Arial"/>
          <w:bCs/>
          <w:sz w:val="24"/>
        </w:rPr>
        <w:t>Savaria Szimfonikus Zenekar 2017</w:t>
      </w:r>
      <w:r w:rsidRPr="004E35A5">
        <w:rPr>
          <w:rFonts w:ascii="Arial" w:hAnsi="Arial" w:cs="Arial"/>
          <w:bCs/>
          <w:sz w:val="24"/>
        </w:rPr>
        <w:t>.</w:t>
      </w:r>
      <w:r w:rsidR="00CF5C90">
        <w:rPr>
          <w:rFonts w:ascii="Arial" w:hAnsi="Arial" w:cs="Arial"/>
          <w:bCs/>
          <w:sz w:val="24"/>
        </w:rPr>
        <w:t xml:space="preserve"> évi beszámolóját, valamint 2018</w:t>
      </w:r>
      <w:r w:rsidRPr="004E35A5">
        <w:rPr>
          <w:rFonts w:ascii="Arial" w:hAnsi="Arial" w:cs="Arial"/>
          <w:bCs/>
          <w:sz w:val="24"/>
        </w:rPr>
        <w:t xml:space="preserve">. évi munkatervét, továbbá a Weöres Sándor Színház Nonprofit Kft. </w:t>
      </w:r>
      <w:r w:rsidR="00CA17B2">
        <w:rPr>
          <w:rFonts w:ascii="Arial" w:hAnsi="Arial" w:cs="Arial"/>
          <w:bCs/>
          <w:sz w:val="24"/>
        </w:rPr>
        <w:t xml:space="preserve">szakmai beszámolóját, valamint </w:t>
      </w:r>
      <w:r w:rsidRPr="004E35A5">
        <w:rPr>
          <w:rFonts w:ascii="Arial" w:hAnsi="Arial" w:cs="Arial"/>
          <w:bCs/>
          <w:sz w:val="24"/>
        </w:rPr>
        <w:t>közönségszervezési és marketingtervét az előterjesztés melléklete</w:t>
      </w:r>
      <w:r w:rsidR="00B92449" w:rsidRPr="004E35A5">
        <w:rPr>
          <w:rFonts w:ascii="Arial" w:hAnsi="Arial" w:cs="Arial"/>
          <w:bCs/>
          <w:sz w:val="24"/>
        </w:rPr>
        <w:t xml:space="preserve"> szerinti tartalommal elfogadja.</w:t>
      </w:r>
    </w:p>
    <w:p w:rsidR="004E35A5" w:rsidRPr="004E35A5" w:rsidRDefault="004E35A5" w:rsidP="004E35A5">
      <w:pPr>
        <w:pStyle w:val="Listaszerbekezds"/>
        <w:tabs>
          <w:tab w:val="left" w:pos="1655"/>
        </w:tabs>
        <w:ind w:left="1080"/>
        <w:jc w:val="both"/>
        <w:rPr>
          <w:rFonts w:ascii="Arial" w:hAnsi="Arial" w:cs="Arial"/>
          <w:sz w:val="24"/>
        </w:rPr>
      </w:pPr>
    </w:p>
    <w:p w:rsidR="00B92449" w:rsidRPr="004E35A5" w:rsidRDefault="004E35A5" w:rsidP="00B92449">
      <w:pPr>
        <w:pStyle w:val="Listaszerbekezds"/>
        <w:numPr>
          <w:ilvl w:val="0"/>
          <w:numId w:val="8"/>
        </w:numPr>
        <w:tabs>
          <w:tab w:val="left" w:pos="1655"/>
        </w:tabs>
        <w:jc w:val="both"/>
        <w:rPr>
          <w:rFonts w:ascii="Arial" w:hAnsi="Arial" w:cs="Arial"/>
          <w:sz w:val="24"/>
        </w:rPr>
      </w:pPr>
      <w:r w:rsidRPr="004E35A5">
        <w:rPr>
          <w:rFonts w:ascii="Arial" w:hAnsi="Arial" w:cs="Arial"/>
          <w:sz w:val="24"/>
        </w:rPr>
        <w:t xml:space="preserve">A Bizottság </w:t>
      </w:r>
      <w:r w:rsidR="00700565">
        <w:rPr>
          <w:rFonts w:ascii="Arial" w:hAnsi="Arial" w:cs="Arial"/>
          <w:sz w:val="24"/>
        </w:rPr>
        <w:t>a</w:t>
      </w:r>
      <w:r w:rsidRPr="004E35A5">
        <w:rPr>
          <w:rFonts w:ascii="Arial" w:hAnsi="Arial" w:cs="Arial"/>
          <w:color w:val="000000"/>
          <w:sz w:val="24"/>
        </w:rPr>
        <w:t xml:space="preserve"> Savaria Megyei Hatókörű Városi Múzeum, valamint a Berzsenyi Dániel Megyei és Városi Könyvtár </w:t>
      </w:r>
      <w:r w:rsidR="00CF5C90">
        <w:rPr>
          <w:rFonts w:ascii="Arial" w:hAnsi="Arial" w:cs="Arial"/>
          <w:color w:val="000000"/>
          <w:sz w:val="24"/>
        </w:rPr>
        <w:t>2017</w:t>
      </w:r>
      <w:r w:rsidRPr="004E35A5">
        <w:rPr>
          <w:rFonts w:ascii="Arial" w:hAnsi="Arial" w:cs="Arial"/>
          <w:color w:val="000000"/>
          <w:sz w:val="24"/>
        </w:rPr>
        <w:t>. é</w:t>
      </w:r>
      <w:r w:rsidR="009D5E37">
        <w:rPr>
          <w:rFonts w:ascii="Arial" w:hAnsi="Arial" w:cs="Arial"/>
          <w:color w:val="000000"/>
          <w:sz w:val="24"/>
        </w:rPr>
        <w:t>vi beszámolójára, illetve</w:t>
      </w:r>
      <w:r w:rsidR="00CF5C90">
        <w:rPr>
          <w:rFonts w:ascii="Arial" w:hAnsi="Arial" w:cs="Arial"/>
          <w:color w:val="000000"/>
          <w:sz w:val="24"/>
        </w:rPr>
        <w:t xml:space="preserve"> a 2018. évi munkatervére vonatkozóan</w:t>
      </w:r>
      <w:r w:rsidRPr="004E35A5">
        <w:rPr>
          <w:rFonts w:ascii="Arial" w:hAnsi="Arial" w:cs="Arial"/>
          <w:color w:val="000000"/>
          <w:sz w:val="24"/>
        </w:rPr>
        <w:t xml:space="preserve"> úgy döntött</w:t>
      </w:r>
      <w:r w:rsidR="00700565">
        <w:rPr>
          <w:rFonts w:ascii="Arial" w:hAnsi="Arial" w:cs="Arial"/>
          <w:color w:val="000000"/>
          <w:sz w:val="24"/>
        </w:rPr>
        <w:t>,</w:t>
      </w:r>
      <w:r w:rsidRPr="004E35A5">
        <w:rPr>
          <w:rFonts w:ascii="Arial" w:hAnsi="Arial" w:cs="Arial"/>
          <w:color w:val="000000"/>
          <w:sz w:val="24"/>
        </w:rPr>
        <w:t xml:space="preserve"> hogy </w:t>
      </w:r>
      <w:r w:rsidR="000E54BD">
        <w:rPr>
          <w:rFonts w:ascii="Arial" w:hAnsi="Arial" w:cs="Arial"/>
          <w:color w:val="000000"/>
          <w:sz w:val="24"/>
        </w:rPr>
        <w:t>az i</w:t>
      </w:r>
      <w:r w:rsidR="00700565">
        <w:rPr>
          <w:rFonts w:ascii="Arial" w:hAnsi="Arial" w:cs="Arial"/>
          <w:color w:val="000000"/>
          <w:sz w:val="24"/>
        </w:rPr>
        <w:t>ntézmények</w:t>
      </w:r>
      <w:r w:rsidRPr="004E35A5">
        <w:rPr>
          <w:rFonts w:ascii="Arial" w:hAnsi="Arial" w:cs="Arial"/>
          <w:color w:val="000000"/>
          <w:sz w:val="24"/>
        </w:rPr>
        <w:t xml:space="preserve"> </w:t>
      </w:r>
      <w:r w:rsidR="001A3E04">
        <w:rPr>
          <w:rFonts w:ascii="Arial" w:hAnsi="Arial" w:cs="Arial"/>
          <w:color w:val="000000"/>
          <w:sz w:val="24"/>
        </w:rPr>
        <w:t>által e</w:t>
      </w:r>
      <w:r w:rsidR="001166E7">
        <w:rPr>
          <w:rFonts w:ascii="Arial" w:hAnsi="Arial" w:cs="Arial"/>
          <w:color w:val="000000"/>
          <w:sz w:val="24"/>
        </w:rPr>
        <w:t>l</w:t>
      </w:r>
      <w:r w:rsidR="001A3E04">
        <w:rPr>
          <w:rFonts w:ascii="Arial" w:hAnsi="Arial" w:cs="Arial"/>
          <w:color w:val="000000"/>
          <w:sz w:val="24"/>
        </w:rPr>
        <w:t xml:space="preserve">készített </w:t>
      </w:r>
      <w:r w:rsidR="004B7572">
        <w:rPr>
          <w:rFonts w:ascii="Arial" w:hAnsi="Arial" w:cs="Arial"/>
          <w:color w:val="000000"/>
          <w:sz w:val="24"/>
        </w:rPr>
        <w:t>beszámolókat</w:t>
      </w:r>
      <w:r w:rsidRPr="004E35A5">
        <w:rPr>
          <w:rFonts w:ascii="Arial" w:hAnsi="Arial" w:cs="Arial"/>
          <w:color w:val="000000"/>
          <w:sz w:val="24"/>
        </w:rPr>
        <w:t xml:space="preserve"> és munkat</w:t>
      </w:r>
      <w:r w:rsidR="004B7572">
        <w:rPr>
          <w:rFonts w:ascii="Arial" w:hAnsi="Arial" w:cs="Arial"/>
          <w:color w:val="000000"/>
          <w:sz w:val="24"/>
        </w:rPr>
        <w:t>erveket</w:t>
      </w:r>
      <w:r w:rsidR="00CA17B2">
        <w:rPr>
          <w:rFonts w:ascii="Arial" w:hAnsi="Arial" w:cs="Arial"/>
          <w:color w:val="000000"/>
          <w:sz w:val="24"/>
        </w:rPr>
        <w:t xml:space="preserve"> a minisztériumi észrevételezés</w:t>
      </w:r>
      <w:r w:rsidR="000E54BD">
        <w:rPr>
          <w:rFonts w:ascii="Arial" w:hAnsi="Arial" w:cs="Arial"/>
          <w:color w:val="000000"/>
          <w:sz w:val="24"/>
        </w:rPr>
        <w:t xml:space="preserve"> kézhezvételét</w:t>
      </w:r>
      <w:r w:rsidR="004B7572">
        <w:rPr>
          <w:rFonts w:ascii="Arial" w:hAnsi="Arial" w:cs="Arial"/>
          <w:color w:val="000000"/>
          <w:sz w:val="24"/>
        </w:rPr>
        <w:t xml:space="preserve"> követő bizottsági ülésén tárgyalja.</w:t>
      </w:r>
      <w:r w:rsidR="00CF5C90">
        <w:rPr>
          <w:rFonts w:ascii="Arial" w:hAnsi="Arial" w:cs="Arial"/>
          <w:color w:val="000000"/>
          <w:sz w:val="24"/>
        </w:rPr>
        <w:t xml:space="preserve"> </w:t>
      </w:r>
    </w:p>
    <w:p w:rsidR="009F37CC" w:rsidRPr="009F37CC" w:rsidRDefault="009F37CC" w:rsidP="009F37CC">
      <w:pPr>
        <w:jc w:val="both"/>
        <w:rPr>
          <w:rFonts w:cs="Arial"/>
          <w:sz w:val="24"/>
        </w:rPr>
      </w:pPr>
    </w:p>
    <w:p w:rsidR="009F37CC" w:rsidRDefault="009F37CC" w:rsidP="005C611A">
      <w:pPr>
        <w:rPr>
          <w:rFonts w:cs="Arial"/>
          <w:b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 w:rsidR="008927B6">
        <w:rPr>
          <w:rFonts w:cs="Arial"/>
          <w:sz w:val="24"/>
        </w:rPr>
        <w:tab/>
      </w:r>
      <w:r w:rsidRPr="009F37CC">
        <w:rPr>
          <w:rFonts w:cs="Arial"/>
          <w:b/>
          <w:sz w:val="24"/>
        </w:rPr>
        <w:t>Koczka Tibor alpolgármester</w:t>
      </w:r>
    </w:p>
    <w:p w:rsidR="0062553A" w:rsidRPr="009F37CC" w:rsidRDefault="0062553A" w:rsidP="005C611A">
      <w:pPr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Dr. Takátsné Dr. Tenki Mária, a Bizottság elnöke</w:t>
      </w:r>
    </w:p>
    <w:p w:rsidR="00055BD3" w:rsidRDefault="009F37CC" w:rsidP="008927B6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</w:rPr>
        <w:t xml:space="preserve">     </w:t>
      </w:r>
      <w:r w:rsidRPr="009F37CC">
        <w:rPr>
          <w:rFonts w:cs="Arial"/>
          <w:b/>
          <w:bCs/>
          <w:sz w:val="24"/>
        </w:rPr>
        <w:tab/>
        <w:t>(</w:t>
      </w:r>
      <w:r w:rsidR="00055BD3">
        <w:rPr>
          <w:rFonts w:cs="Arial"/>
          <w:b/>
          <w:bCs/>
          <w:sz w:val="24"/>
        </w:rPr>
        <w:t>Dr. Bencsics Enikő, az Egészségügyi és Közszolgálati Osztály vezetője,</w:t>
      </w:r>
    </w:p>
    <w:p w:rsidR="009F37CC" w:rsidRPr="009F37CC" w:rsidRDefault="00055BD3" w:rsidP="008927B6">
      <w:pPr>
        <w:tabs>
          <w:tab w:val="left" w:pos="1506"/>
        </w:tabs>
        <w:ind w:left="1416" w:hanging="126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 w:rsidR="009F37CC" w:rsidRPr="009F37CC"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5C611A" w:rsidRDefault="005C611A" w:rsidP="0062553A">
      <w:pPr>
        <w:tabs>
          <w:tab w:val="left" w:pos="1506"/>
        </w:tabs>
        <w:rPr>
          <w:rFonts w:cs="Arial"/>
          <w:b/>
          <w:bCs/>
          <w:sz w:val="24"/>
          <w:u w:val="single"/>
        </w:rPr>
      </w:pPr>
    </w:p>
    <w:p w:rsidR="009F37CC" w:rsidRDefault="009F37CC" w:rsidP="0062553A">
      <w:pPr>
        <w:tabs>
          <w:tab w:val="left" w:pos="1418"/>
        </w:tabs>
        <w:ind w:left="1260" w:hanging="1260"/>
        <w:rPr>
          <w:rFonts w:cs="Arial"/>
          <w:b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 w:rsidR="005C611A">
        <w:rPr>
          <w:rFonts w:cs="Arial"/>
          <w:b/>
          <w:bCs/>
          <w:sz w:val="24"/>
        </w:rPr>
        <w:tab/>
      </w:r>
      <w:r w:rsidR="005C611A">
        <w:rPr>
          <w:rFonts w:cs="Arial"/>
          <w:b/>
          <w:bCs/>
          <w:sz w:val="24"/>
        </w:rPr>
        <w:tab/>
      </w:r>
      <w:r w:rsidRPr="009F37CC">
        <w:rPr>
          <w:rFonts w:cs="Arial"/>
          <w:b/>
          <w:bCs/>
          <w:sz w:val="24"/>
        </w:rPr>
        <w:t>azonnal</w:t>
      </w:r>
      <w:r w:rsidR="008927B6">
        <w:rPr>
          <w:rFonts w:cs="Arial"/>
          <w:b/>
          <w:bCs/>
          <w:sz w:val="24"/>
        </w:rPr>
        <w:t xml:space="preserve"> (1. pont vonatkozásában)</w:t>
      </w:r>
    </w:p>
    <w:p w:rsidR="00D54DF8" w:rsidRPr="00C817B6" w:rsidRDefault="008927B6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</w:r>
      <w:proofErr w:type="gramStart"/>
      <w:r>
        <w:rPr>
          <w:rFonts w:cs="Arial"/>
          <w:b/>
          <w:bCs/>
          <w:sz w:val="24"/>
        </w:rPr>
        <w:t>a</w:t>
      </w:r>
      <w:proofErr w:type="gramEnd"/>
      <w:r w:rsidR="00784F2D">
        <w:rPr>
          <w:rFonts w:cs="Arial"/>
          <w:b/>
          <w:bCs/>
          <w:sz w:val="24"/>
        </w:rPr>
        <w:t xml:space="preserve"> m</w:t>
      </w:r>
      <w:r w:rsidR="00FE3F63">
        <w:rPr>
          <w:rFonts w:cs="Arial"/>
          <w:b/>
          <w:bCs/>
          <w:sz w:val="24"/>
        </w:rPr>
        <w:t xml:space="preserve">inisztériumi </w:t>
      </w:r>
      <w:r w:rsidR="00CA17B2">
        <w:rPr>
          <w:rFonts w:cs="Arial"/>
          <w:b/>
          <w:bCs/>
          <w:sz w:val="24"/>
        </w:rPr>
        <w:t>észrevétel</w:t>
      </w:r>
      <w:r w:rsidR="00FE3F63">
        <w:rPr>
          <w:rFonts w:cs="Arial"/>
          <w:b/>
          <w:bCs/>
          <w:sz w:val="24"/>
        </w:rPr>
        <w:t>ezés</w:t>
      </w:r>
      <w:r>
        <w:rPr>
          <w:rFonts w:cs="Arial"/>
          <w:b/>
          <w:bCs/>
          <w:sz w:val="24"/>
        </w:rPr>
        <w:t>t követő Bizottsági ülés (2. pont   vonatkozásában)</w:t>
      </w:r>
    </w:p>
    <w:sectPr w:rsidR="00D54DF8" w:rsidRPr="00C817B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61496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61496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31EE4"/>
    <w:rsid w:val="0005153A"/>
    <w:rsid w:val="00055BD3"/>
    <w:rsid w:val="000D5554"/>
    <w:rsid w:val="000E54BD"/>
    <w:rsid w:val="001166E7"/>
    <w:rsid w:val="00132161"/>
    <w:rsid w:val="0016249A"/>
    <w:rsid w:val="001946B3"/>
    <w:rsid w:val="001A3E04"/>
    <w:rsid w:val="001A4648"/>
    <w:rsid w:val="001D178A"/>
    <w:rsid w:val="00200EBF"/>
    <w:rsid w:val="00325973"/>
    <w:rsid w:val="0032649B"/>
    <w:rsid w:val="00340D2F"/>
    <w:rsid w:val="0034130E"/>
    <w:rsid w:val="00351CCB"/>
    <w:rsid w:val="00356256"/>
    <w:rsid w:val="00397C0C"/>
    <w:rsid w:val="0040165F"/>
    <w:rsid w:val="004B7572"/>
    <w:rsid w:val="004C3174"/>
    <w:rsid w:val="004E35A5"/>
    <w:rsid w:val="005810C2"/>
    <w:rsid w:val="005C611A"/>
    <w:rsid w:val="005F19FE"/>
    <w:rsid w:val="006007DE"/>
    <w:rsid w:val="0062553A"/>
    <w:rsid w:val="00640D8E"/>
    <w:rsid w:val="0069075E"/>
    <w:rsid w:val="006B5218"/>
    <w:rsid w:val="006E3044"/>
    <w:rsid w:val="00700565"/>
    <w:rsid w:val="00714EBA"/>
    <w:rsid w:val="00720C4A"/>
    <w:rsid w:val="007515FA"/>
    <w:rsid w:val="00762ADD"/>
    <w:rsid w:val="0077370D"/>
    <w:rsid w:val="00784F2D"/>
    <w:rsid w:val="00786C76"/>
    <w:rsid w:val="007870DD"/>
    <w:rsid w:val="007B2FF9"/>
    <w:rsid w:val="007C4602"/>
    <w:rsid w:val="007F2F31"/>
    <w:rsid w:val="00833522"/>
    <w:rsid w:val="008728D0"/>
    <w:rsid w:val="008927B6"/>
    <w:rsid w:val="009348EA"/>
    <w:rsid w:val="00961496"/>
    <w:rsid w:val="0096279B"/>
    <w:rsid w:val="0096367B"/>
    <w:rsid w:val="00967225"/>
    <w:rsid w:val="00970354"/>
    <w:rsid w:val="009A79F9"/>
    <w:rsid w:val="009B614C"/>
    <w:rsid w:val="009C577B"/>
    <w:rsid w:val="009D5E37"/>
    <w:rsid w:val="009F37CC"/>
    <w:rsid w:val="00A13C5F"/>
    <w:rsid w:val="00A7633E"/>
    <w:rsid w:val="00AA5A71"/>
    <w:rsid w:val="00AB7B31"/>
    <w:rsid w:val="00AC3D7B"/>
    <w:rsid w:val="00AD08CD"/>
    <w:rsid w:val="00AF75E0"/>
    <w:rsid w:val="00B02DC3"/>
    <w:rsid w:val="00B11B93"/>
    <w:rsid w:val="00B24D2D"/>
    <w:rsid w:val="00B277EF"/>
    <w:rsid w:val="00B610E8"/>
    <w:rsid w:val="00B92449"/>
    <w:rsid w:val="00BC46F6"/>
    <w:rsid w:val="00BE370B"/>
    <w:rsid w:val="00BE5C37"/>
    <w:rsid w:val="00C04236"/>
    <w:rsid w:val="00C817B6"/>
    <w:rsid w:val="00C90182"/>
    <w:rsid w:val="00C93854"/>
    <w:rsid w:val="00CA17B2"/>
    <w:rsid w:val="00CD39C3"/>
    <w:rsid w:val="00CF5C90"/>
    <w:rsid w:val="00D264CB"/>
    <w:rsid w:val="00D3485F"/>
    <w:rsid w:val="00D34B76"/>
    <w:rsid w:val="00D54DF8"/>
    <w:rsid w:val="00D77D8A"/>
    <w:rsid w:val="00D83E09"/>
    <w:rsid w:val="00DC28DB"/>
    <w:rsid w:val="00E2191D"/>
    <w:rsid w:val="00E27C16"/>
    <w:rsid w:val="00E82F69"/>
    <w:rsid w:val="00EC7C11"/>
    <w:rsid w:val="00F44E99"/>
    <w:rsid w:val="00F83BDE"/>
    <w:rsid w:val="00FC6C4A"/>
    <w:rsid w:val="00FC7A8D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466C-B22C-4C82-9C02-1BBE30F6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596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14</cp:revision>
  <cp:lastPrinted>2018-02-09T14:03:00Z</cp:lastPrinted>
  <dcterms:created xsi:type="dcterms:W3CDTF">2018-03-21T14:30:00Z</dcterms:created>
  <dcterms:modified xsi:type="dcterms:W3CDTF">2018-04-19T10:55:00Z</dcterms:modified>
</cp:coreProperties>
</file>