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DB6A1D" w:rsidRPr="00D158A3" w:rsidRDefault="00DB6A1D" w:rsidP="00DB6A1D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146</w:t>
      </w:r>
      <w:r w:rsidRPr="00D158A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DB6A1D" w:rsidRPr="00D158A3" w:rsidRDefault="00DB6A1D" w:rsidP="00DB6A1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B6A1D" w:rsidRPr="00D158A3" w:rsidRDefault="00DB6A1D" w:rsidP="00DB6A1D">
      <w:pPr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A Gazdasági és Városstratégiai Bizottság a hulladékgazdálkodási közszolgáltatással összefüggő előterjesztést megtárgyalta, és az alábbi döntést hozta.</w:t>
      </w:r>
    </w:p>
    <w:p w:rsidR="00DB6A1D" w:rsidRPr="00D158A3" w:rsidRDefault="00DB6A1D" w:rsidP="00DB6A1D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</w:p>
    <w:p w:rsidR="00DB6A1D" w:rsidRPr="00D158A3" w:rsidRDefault="00DB6A1D" w:rsidP="00DB6A1D">
      <w:pPr>
        <w:pStyle w:val="Szvegtrzsbehzssal"/>
        <w:numPr>
          <w:ilvl w:val="0"/>
          <w:numId w:val="38"/>
        </w:numPr>
        <w:spacing w:after="0"/>
        <w:ind w:left="426" w:hanging="437"/>
        <w:jc w:val="both"/>
        <w:rPr>
          <w:rFonts w:eastAsia="Calibri" w:cs="Arial"/>
          <w:sz w:val="20"/>
          <w:szCs w:val="20"/>
        </w:rPr>
      </w:pPr>
      <w:r w:rsidRPr="00D158A3">
        <w:rPr>
          <w:rFonts w:eastAsia="Calibri" w:cs="Arial"/>
          <w:sz w:val="20"/>
          <w:szCs w:val="20"/>
        </w:rPr>
        <w:t xml:space="preserve">A Bizottság támogatja, hogy – </w:t>
      </w:r>
      <w:r w:rsidRPr="00D158A3">
        <w:rPr>
          <w:rFonts w:cs="Arial"/>
          <w:sz w:val="20"/>
          <w:szCs w:val="20"/>
        </w:rPr>
        <w:t xml:space="preserve">a hulladékgazdálkodási közszolgáltatási szerződés módosítása nélkül – </w:t>
      </w:r>
      <w:r w:rsidRPr="00D158A3">
        <w:rPr>
          <w:rFonts w:eastAsia="Calibri" w:cs="Arial"/>
          <w:sz w:val="20"/>
          <w:szCs w:val="20"/>
        </w:rPr>
        <w:t xml:space="preserve">az alábbi, Szombathely közigazgatási területén lévő </w:t>
      </w:r>
      <w:r w:rsidRPr="00D158A3">
        <w:rPr>
          <w:rFonts w:cs="Arial"/>
          <w:sz w:val="20"/>
          <w:szCs w:val="20"/>
        </w:rPr>
        <w:t xml:space="preserve">hulladékgyűjtő szigetekről a gyűjtőedények a SZOVA Nonprofit </w:t>
      </w:r>
      <w:proofErr w:type="spellStart"/>
      <w:r w:rsidRPr="00D158A3">
        <w:rPr>
          <w:rFonts w:cs="Arial"/>
          <w:sz w:val="20"/>
          <w:szCs w:val="20"/>
        </w:rPr>
        <w:t>Zrt</w:t>
      </w:r>
      <w:proofErr w:type="spellEnd"/>
      <w:r w:rsidRPr="00D158A3">
        <w:rPr>
          <w:rFonts w:cs="Arial"/>
          <w:sz w:val="20"/>
          <w:szCs w:val="20"/>
        </w:rPr>
        <w:t>. telephelyére beszállításra kerüljenek – a választókerületek képviselőinek egyidejű tájékoztatásával – és a gyűjtőszigetek üzemelése 2018. december 31. napjáig szüneteljen</w:t>
      </w:r>
      <w:r w:rsidRPr="00D158A3">
        <w:rPr>
          <w:rFonts w:eastAsia="Calibri" w:cs="Arial"/>
          <w:sz w:val="20"/>
          <w:szCs w:val="20"/>
        </w:rPr>
        <w:t>:</w:t>
      </w:r>
    </w:p>
    <w:p w:rsidR="00DB6A1D" w:rsidRPr="00D158A3" w:rsidRDefault="00DB6A1D" w:rsidP="00DB6A1D">
      <w:pPr>
        <w:rPr>
          <w:rFonts w:cs="Arial"/>
          <w:sz w:val="20"/>
          <w:szCs w:val="20"/>
        </w:rPr>
      </w:pP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proofErr w:type="spellStart"/>
      <w:r w:rsidRPr="00D158A3">
        <w:rPr>
          <w:rFonts w:cs="Arial"/>
          <w:sz w:val="20"/>
          <w:szCs w:val="20"/>
        </w:rPr>
        <w:t>Írottkő</w:t>
      </w:r>
      <w:proofErr w:type="spellEnd"/>
      <w:r w:rsidRPr="00D158A3">
        <w:rPr>
          <w:rFonts w:cs="Arial"/>
          <w:sz w:val="20"/>
          <w:szCs w:val="20"/>
        </w:rPr>
        <w:t xml:space="preserve"> u. 11. sz. házzal szemben, a volt LATEX előtt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Glória u. végén, METRO mögött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Stromfeld Aurél u., Liliom ház előtt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Farkas K. u. 1. sz. ház előtti területen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Lovas u. 1. sz. ház előtt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proofErr w:type="spellStart"/>
      <w:r w:rsidRPr="00D158A3">
        <w:rPr>
          <w:rFonts w:cs="Arial"/>
          <w:sz w:val="20"/>
          <w:szCs w:val="20"/>
        </w:rPr>
        <w:t>Selmec</w:t>
      </w:r>
      <w:proofErr w:type="spellEnd"/>
      <w:r w:rsidRPr="00D158A3">
        <w:rPr>
          <w:rFonts w:cs="Arial"/>
          <w:sz w:val="20"/>
          <w:szCs w:val="20"/>
        </w:rPr>
        <w:t xml:space="preserve"> u – </w:t>
      </w:r>
      <w:proofErr w:type="spellStart"/>
      <w:r w:rsidRPr="00D158A3">
        <w:rPr>
          <w:rFonts w:cs="Arial"/>
          <w:sz w:val="20"/>
          <w:szCs w:val="20"/>
        </w:rPr>
        <w:t>Zanati</w:t>
      </w:r>
      <w:proofErr w:type="spellEnd"/>
      <w:r w:rsidRPr="00D158A3">
        <w:rPr>
          <w:rFonts w:cs="Arial"/>
          <w:sz w:val="20"/>
          <w:szCs w:val="20"/>
        </w:rPr>
        <w:t xml:space="preserve"> u. sarkán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Deák Ferenc u., Művelődési és Sportház parkolójában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Alkotás u – Acél u. sarkán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Jáki u – Jászi O. u sarkán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proofErr w:type="spellStart"/>
      <w:r w:rsidRPr="00D158A3">
        <w:rPr>
          <w:rFonts w:cs="Arial"/>
          <w:sz w:val="20"/>
          <w:szCs w:val="20"/>
        </w:rPr>
        <w:t>Géfin</w:t>
      </w:r>
      <w:proofErr w:type="spellEnd"/>
      <w:r w:rsidRPr="00D158A3">
        <w:rPr>
          <w:rFonts w:cs="Arial"/>
          <w:sz w:val="20"/>
          <w:szCs w:val="20"/>
        </w:rPr>
        <w:t xml:space="preserve"> </w:t>
      </w:r>
      <w:proofErr w:type="spellStart"/>
      <w:r w:rsidRPr="00D158A3">
        <w:rPr>
          <w:rFonts w:cs="Arial"/>
          <w:sz w:val="20"/>
          <w:szCs w:val="20"/>
        </w:rPr>
        <w:t>Gy</w:t>
      </w:r>
      <w:proofErr w:type="spellEnd"/>
      <w:r w:rsidRPr="00D158A3">
        <w:rPr>
          <w:rFonts w:cs="Arial"/>
          <w:sz w:val="20"/>
          <w:szCs w:val="20"/>
        </w:rPr>
        <w:t>. u. „REMIX” bejárata előtt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Kisfaludy S. u. Borostyánkő mögötti parkolóban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Nárai külső u. 39. sz. házzal szemben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Rumi út, ÖMV benzinút sarkán (</w:t>
      </w:r>
      <w:proofErr w:type="spellStart"/>
      <w:r w:rsidRPr="00D158A3">
        <w:rPr>
          <w:rFonts w:cs="Arial"/>
          <w:sz w:val="20"/>
          <w:szCs w:val="20"/>
        </w:rPr>
        <w:t>Csititó</w:t>
      </w:r>
      <w:proofErr w:type="spellEnd"/>
      <w:r w:rsidRPr="00D158A3">
        <w:rPr>
          <w:rFonts w:cs="Arial"/>
          <w:sz w:val="20"/>
          <w:szCs w:val="20"/>
        </w:rPr>
        <w:t>)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Rumi út – Bükkfa u. sarkán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proofErr w:type="spellStart"/>
      <w:r w:rsidRPr="00D158A3">
        <w:rPr>
          <w:rFonts w:cs="Arial"/>
          <w:sz w:val="20"/>
          <w:szCs w:val="20"/>
        </w:rPr>
        <w:t>Bádonfa</w:t>
      </w:r>
      <w:proofErr w:type="spellEnd"/>
      <w:r w:rsidRPr="00D158A3">
        <w:rPr>
          <w:rFonts w:cs="Arial"/>
          <w:sz w:val="20"/>
          <w:szCs w:val="20"/>
        </w:rPr>
        <w:t xml:space="preserve"> u., Sport téri buszfordulóban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Szent István király útja 60/A sz. előtt</w:t>
      </w:r>
    </w:p>
    <w:p w:rsidR="00DB6A1D" w:rsidRPr="00D158A3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Bogáti út buszfordulóban</w:t>
      </w:r>
    </w:p>
    <w:p w:rsidR="00DB6A1D" w:rsidRDefault="00DB6A1D" w:rsidP="00DB6A1D">
      <w:pPr>
        <w:pStyle w:val="Listaszerbekezds"/>
        <w:numPr>
          <w:ilvl w:val="0"/>
          <w:numId w:val="37"/>
        </w:numPr>
        <w:tabs>
          <w:tab w:val="left" w:pos="426"/>
        </w:tabs>
        <w:contextualSpacing w:val="0"/>
        <w:jc w:val="both"/>
        <w:rPr>
          <w:rFonts w:cs="Arial"/>
          <w:sz w:val="20"/>
          <w:szCs w:val="20"/>
        </w:rPr>
      </w:pPr>
      <w:r w:rsidRPr="00D158A3">
        <w:rPr>
          <w:rFonts w:cs="Arial"/>
          <w:sz w:val="20"/>
          <w:szCs w:val="20"/>
        </w:rPr>
        <w:t>Halastó u. (Petőfi-telep), buszfordulónál</w:t>
      </w:r>
    </w:p>
    <w:p w:rsidR="00DB6A1D" w:rsidRPr="00784273" w:rsidRDefault="00DB6A1D" w:rsidP="00DB6A1D">
      <w:pPr>
        <w:pStyle w:val="Listaszerbekezds"/>
        <w:numPr>
          <w:ilvl w:val="0"/>
          <w:numId w:val="37"/>
        </w:numPr>
        <w:rPr>
          <w:rFonts w:ascii="Calibri" w:hAnsi="Calibri"/>
          <w:sz w:val="20"/>
          <w:szCs w:val="22"/>
        </w:rPr>
      </w:pPr>
      <w:r>
        <w:rPr>
          <w:sz w:val="20"/>
          <w:highlight w:val="yellow"/>
        </w:rPr>
        <w:t>TIT mögötti parkoló</w:t>
      </w:r>
      <w:r w:rsidRPr="00784273">
        <w:rPr>
          <w:sz w:val="20"/>
          <w:highlight w:val="yellow"/>
        </w:rPr>
        <w:t xml:space="preserve"> </w:t>
      </w:r>
    </w:p>
    <w:p w:rsidR="00DB6A1D" w:rsidRPr="00175032" w:rsidRDefault="00DB6A1D" w:rsidP="00DB6A1D">
      <w:pPr>
        <w:ind w:left="360"/>
      </w:pPr>
      <w:r w:rsidRPr="00175032">
        <w:rPr>
          <w:highlight w:val="yellow"/>
        </w:rPr>
        <w:t xml:space="preserve">20. </w:t>
      </w:r>
      <w:proofErr w:type="spellStart"/>
      <w:r w:rsidRPr="00175032">
        <w:rPr>
          <w:highlight w:val="yellow"/>
        </w:rPr>
        <w:t>Óperint</w:t>
      </w:r>
      <w:proofErr w:type="spellEnd"/>
      <w:r w:rsidRPr="00175032">
        <w:rPr>
          <w:highlight w:val="yellow"/>
        </w:rPr>
        <w:t xml:space="preserve"> u – Kiskar u. sarkán, élelmiszerbolt parkolójában</w:t>
      </w:r>
      <w:r w:rsidRPr="00175032">
        <w:rPr>
          <w:highlight w:val="yellow"/>
        </w:rPr>
        <w:br/>
        <w:t xml:space="preserve">21. Jáki u – </w:t>
      </w:r>
      <w:proofErr w:type="spellStart"/>
      <w:r w:rsidRPr="00175032">
        <w:rPr>
          <w:highlight w:val="yellow"/>
        </w:rPr>
        <w:t>Tarczai</w:t>
      </w:r>
      <w:proofErr w:type="spellEnd"/>
      <w:r w:rsidRPr="00175032">
        <w:rPr>
          <w:highlight w:val="yellow"/>
        </w:rPr>
        <w:t xml:space="preserve"> L. u. sarkán</w:t>
      </w:r>
    </w:p>
    <w:p w:rsidR="00FF4FF0" w:rsidRPr="00F32E1A" w:rsidRDefault="00FF4FF0" w:rsidP="00F742BA">
      <w:pPr>
        <w:pStyle w:val="Listaszerbekezds"/>
        <w:ind w:left="0"/>
        <w:jc w:val="both"/>
        <w:rPr>
          <w:rFonts w:cs="Arial"/>
          <w:b/>
          <w:i/>
          <w:sz w:val="20"/>
          <w:szCs w:val="20"/>
        </w:rPr>
      </w:pPr>
      <w:bookmarkStart w:id="0" w:name="_GoBack"/>
      <w:bookmarkEnd w:id="0"/>
    </w:p>
    <w:p w:rsidR="008D754A" w:rsidRDefault="008D754A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FF4FF0" w:rsidRDefault="00FF4FF0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D9291C" w:rsidRDefault="00256825" w:rsidP="008D754A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21"/>
  </w:num>
  <w:num w:numId="6">
    <w:abstractNumId w:val="3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11"/>
  </w:num>
  <w:num w:numId="14">
    <w:abstractNumId w:val="16"/>
  </w:num>
  <w:num w:numId="15">
    <w:abstractNumId w:val="33"/>
  </w:num>
  <w:num w:numId="16">
    <w:abstractNumId w:val="18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5"/>
  </w:num>
  <w:num w:numId="28">
    <w:abstractNumId w:val="2"/>
  </w:num>
  <w:num w:numId="29">
    <w:abstractNumId w:val="30"/>
  </w:num>
  <w:num w:numId="30">
    <w:abstractNumId w:val="6"/>
  </w:num>
  <w:num w:numId="31">
    <w:abstractNumId w:val="23"/>
  </w:num>
  <w:num w:numId="32">
    <w:abstractNumId w:val="19"/>
  </w:num>
  <w:num w:numId="33">
    <w:abstractNumId w:val="8"/>
  </w:num>
  <w:num w:numId="34">
    <w:abstractNumId w:val="27"/>
  </w:num>
  <w:num w:numId="35">
    <w:abstractNumId w:val="14"/>
  </w:num>
  <w:num w:numId="36">
    <w:abstractNumId w:val="26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5784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750C4"/>
    <w:rsid w:val="006C021C"/>
    <w:rsid w:val="006C50C7"/>
    <w:rsid w:val="006D081F"/>
    <w:rsid w:val="0071201A"/>
    <w:rsid w:val="00731C10"/>
    <w:rsid w:val="00745E56"/>
    <w:rsid w:val="00754598"/>
    <w:rsid w:val="00774E5F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8D754A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6A1D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742BA"/>
    <w:rsid w:val="00FE084C"/>
    <w:rsid w:val="00FE394A"/>
    <w:rsid w:val="00FF4FB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2018-04-25T11:17:00Z</cp:lastPrinted>
  <dcterms:created xsi:type="dcterms:W3CDTF">2018-05-31T07:33:00Z</dcterms:created>
  <dcterms:modified xsi:type="dcterms:W3CDTF">2018-05-31T08:00:00Z</dcterms:modified>
</cp:coreProperties>
</file>