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C90946">
        <w:rPr>
          <w:rFonts w:cs="Arial"/>
          <w:i/>
        </w:rPr>
        <w:t>április 10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CB33D8" w:rsidRPr="008875EB" w:rsidRDefault="00CB33D8" w:rsidP="00CB33D8">
      <w:pPr>
        <w:ind w:left="709" w:hanging="709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2./</w:t>
      </w:r>
      <w:r w:rsidRPr="008875EB">
        <w:rPr>
          <w:rFonts w:cs="Arial"/>
          <w:bCs/>
          <w:sz w:val="20"/>
          <w:szCs w:val="20"/>
        </w:rPr>
        <w:tab/>
      </w:r>
      <w:r w:rsidRPr="008875EB">
        <w:rPr>
          <w:rFonts w:cs="Arial"/>
          <w:b/>
          <w:sz w:val="20"/>
          <w:szCs w:val="20"/>
        </w:rPr>
        <w:t xml:space="preserve">Javaslat az „Óvoda Intézményi karbantartás” és „Óvoda felújítások” 2018. évi költségvetésben biztosított előirányzatának felhasználására (az anyag az ülésen kerül kiosztásra) </w:t>
      </w:r>
    </w:p>
    <w:p w:rsidR="00CB33D8" w:rsidRPr="008875EB" w:rsidRDefault="00CB33D8" w:rsidP="00CB33D8">
      <w:pPr>
        <w:ind w:left="705" w:hanging="705"/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B33D8" w:rsidRPr="008875EB" w:rsidRDefault="00CB33D8" w:rsidP="00CB33D8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CB33D8" w:rsidRPr="002E0FC3" w:rsidRDefault="00CB33D8" w:rsidP="00CB33D8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89/2018. (IV.10.) GVB számú határozat</w:t>
      </w:r>
    </w:p>
    <w:p w:rsidR="00CB33D8" w:rsidRPr="002E0FC3" w:rsidRDefault="00CB33D8" w:rsidP="00CB33D8">
      <w:pPr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bCs/>
          <w:sz w:val="20"/>
          <w:szCs w:val="20"/>
        </w:rPr>
        <w:t xml:space="preserve">I. A Gazdasági és Városstratégiai Bizottság </w:t>
      </w:r>
      <w:r w:rsidRPr="002E0FC3">
        <w:rPr>
          <w:rFonts w:cs="Arial"/>
          <w:sz w:val="20"/>
          <w:szCs w:val="20"/>
        </w:rPr>
        <w:t>az „Óvoda Intézményi karbantartás” és „Óvoda felújítások” 2018. évi költségvetésben biztosított előirányzatának felhasználására</w:t>
      </w:r>
      <w:r w:rsidRPr="002E0FC3">
        <w:rPr>
          <w:rFonts w:cs="Arial"/>
          <w:bCs/>
          <w:sz w:val="20"/>
          <w:szCs w:val="20"/>
        </w:rPr>
        <w:t xml:space="preserve"> vonatkozó előterjesztést megtárgyalta és a felújításokhoz, karbantartáshoz szükséges előirányzat biztosítását az alábbiak szerint támogatja: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 xml:space="preserve">„Óvoda intézményi karbantartás” </w:t>
      </w:r>
    </w:p>
    <w:p w:rsidR="00CB33D8" w:rsidRPr="002E0FC3" w:rsidRDefault="00CB33D8" w:rsidP="00CB33D8">
      <w:pPr>
        <w:pStyle w:val="lfej"/>
        <w:numPr>
          <w:ilvl w:val="0"/>
          <w:numId w:val="29"/>
        </w:numPr>
        <w:rPr>
          <w:sz w:val="20"/>
          <w:szCs w:val="20"/>
        </w:rPr>
      </w:pPr>
      <w:r w:rsidRPr="002E0FC3">
        <w:rPr>
          <w:sz w:val="20"/>
          <w:szCs w:val="20"/>
        </w:rPr>
        <w:t xml:space="preserve">Százszorszép </w:t>
      </w:r>
      <w:proofErr w:type="spellStart"/>
      <w:r w:rsidRPr="002E0FC3">
        <w:rPr>
          <w:sz w:val="20"/>
          <w:szCs w:val="20"/>
        </w:rPr>
        <w:t>Bölcsöde</w:t>
      </w:r>
      <w:proofErr w:type="spellEnd"/>
      <w:r w:rsidRPr="002E0FC3">
        <w:rPr>
          <w:sz w:val="20"/>
          <w:szCs w:val="20"/>
        </w:rPr>
        <w:t xml:space="preserve"> (Szombathely, Váci Mihály u. 5.) felújítási munkálatai - fűtéscső rendszer gipszkarton dobozolás, burkolatcsere, színezés, belső ajtó üvegezés, </w:t>
      </w:r>
      <w:proofErr w:type="spellStart"/>
      <w:r w:rsidRPr="002E0FC3">
        <w:rPr>
          <w:sz w:val="20"/>
          <w:szCs w:val="20"/>
        </w:rPr>
        <w:t>melegvizes</w:t>
      </w:r>
      <w:proofErr w:type="spellEnd"/>
      <w:r w:rsidRPr="002E0FC3">
        <w:rPr>
          <w:sz w:val="20"/>
          <w:szCs w:val="20"/>
        </w:rPr>
        <w:t xml:space="preserve"> csőszakasz csere - összesen bruttó 2.983.541,- Ft.</w:t>
      </w:r>
    </w:p>
    <w:p w:rsidR="00CB33D8" w:rsidRPr="002E0FC3" w:rsidRDefault="00CB33D8" w:rsidP="00CB33D8">
      <w:pPr>
        <w:pStyle w:val="lfej"/>
        <w:numPr>
          <w:ilvl w:val="0"/>
          <w:numId w:val="29"/>
        </w:numPr>
        <w:rPr>
          <w:sz w:val="20"/>
          <w:szCs w:val="20"/>
        </w:rPr>
      </w:pPr>
      <w:r w:rsidRPr="002E0FC3">
        <w:rPr>
          <w:sz w:val="20"/>
          <w:szCs w:val="20"/>
        </w:rPr>
        <w:t xml:space="preserve">Szombathelyi </w:t>
      </w:r>
      <w:proofErr w:type="spellStart"/>
      <w:r w:rsidRPr="002E0FC3">
        <w:rPr>
          <w:sz w:val="20"/>
          <w:szCs w:val="20"/>
        </w:rPr>
        <w:t>Hétszínvirág</w:t>
      </w:r>
      <w:proofErr w:type="spellEnd"/>
      <w:r w:rsidRPr="002E0FC3">
        <w:rPr>
          <w:sz w:val="20"/>
          <w:szCs w:val="20"/>
        </w:rPr>
        <w:t xml:space="preserve"> Óvodában (Szombathely, Bem u. 33.) homlokzati felújítást követő redőny helyreállítás és redőnyözés (1.955.800,- Ft) és belső burkolatok cseréje, burkolási munkálatok (2.150.000,</w:t>
      </w:r>
      <w:proofErr w:type="spellStart"/>
      <w:r w:rsidRPr="002E0FC3">
        <w:rPr>
          <w:sz w:val="20"/>
          <w:szCs w:val="20"/>
        </w:rPr>
        <w:t>-Ft</w:t>
      </w:r>
      <w:proofErr w:type="spellEnd"/>
      <w:r w:rsidRPr="002E0FC3">
        <w:rPr>
          <w:sz w:val="20"/>
          <w:szCs w:val="20"/>
        </w:rPr>
        <w:t>) összesen bruttó 4.105.800,- Ft.</w:t>
      </w:r>
    </w:p>
    <w:p w:rsidR="00CB33D8" w:rsidRPr="002E0FC3" w:rsidRDefault="00CB33D8" w:rsidP="00CB33D8">
      <w:pPr>
        <w:pStyle w:val="lfej"/>
        <w:rPr>
          <w:sz w:val="20"/>
          <w:szCs w:val="20"/>
        </w:rPr>
      </w:pPr>
    </w:p>
    <w:p w:rsidR="00CB33D8" w:rsidRPr="002E0FC3" w:rsidRDefault="00CB33D8" w:rsidP="00CB33D8">
      <w:pPr>
        <w:pStyle w:val="lfej"/>
        <w:rPr>
          <w:sz w:val="20"/>
          <w:szCs w:val="20"/>
        </w:rPr>
      </w:pPr>
      <w:r w:rsidRPr="002E0FC3">
        <w:rPr>
          <w:sz w:val="20"/>
          <w:szCs w:val="20"/>
        </w:rPr>
        <w:t xml:space="preserve">„Óvoda felújítások” </w:t>
      </w:r>
    </w:p>
    <w:p w:rsidR="00CB33D8" w:rsidRPr="002E0FC3" w:rsidRDefault="00CB33D8" w:rsidP="00CB33D8">
      <w:pPr>
        <w:pStyle w:val="lfej"/>
        <w:rPr>
          <w:sz w:val="20"/>
          <w:szCs w:val="20"/>
        </w:rPr>
      </w:pPr>
    </w:p>
    <w:p w:rsidR="00CB33D8" w:rsidRPr="002E0FC3" w:rsidRDefault="00CB33D8" w:rsidP="00CB33D8">
      <w:pPr>
        <w:pStyle w:val="lfej"/>
        <w:numPr>
          <w:ilvl w:val="0"/>
          <w:numId w:val="30"/>
        </w:numPr>
        <w:rPr>
          <w:sz w:val="20"/>
          <w:szCs w:val="20"/>
        </w:rPr>
      </w:pPr>
      <w:r w:rsidRPr="002E0FC3">
        <w:rPr>
          <w:sz w:val="20"/>
          <w:szCs w:val="20"/>
        </w:rPr>
        <w:t>Szombathelyi Játéksziget Óvoda (Szombathely, Győzelem u. 1/a.) intézményt körülvevő kerítés felújítása, bruttó 8.524.316,</w:t>
      </w:r>
      <w:proofErr w:type="spellStart"/>
      <w:r w:rsidRPr="002E0FC3">
        <w:rPr>
          <w:sz w:val="20"/>
          <w:szCs w:val="20"/>
        </w:rPr>
        <w:t>-Ft</w:t>
      </w:r>
      <w:proofErr w:type="spellEnd"/>
      <w:r w:rsidRPr="002E0FC3">
        <w:rPr>
          <w:sz w:val="20"/>
          <w:szCs w:val="20"/>
        </w:rPr>
        <w:t>.</w:t>
      </w:r>
    </w:p>
    <w:p w:rsidR="00CB33D8" w:rsidRPr="002E0FC3" w:rsidRDefault="00CB33D8" w:rsidP="00CB33D8">
      <w:pPr>
        <w:pStyle w:val="lfej"/>
        <w:rPr>
          <w:i/>
          <w:sz w:val="20"/>
          <w:szCs w:val="20"/>
        </w:rPr>
      </w:pPr>
    </w:p>
    <w:p w:rsidR="00CB33D8" w:rsidRPr="002E0FC3" w:rsidRDefault="00CB33D8" w:rsidP="00CB33D8">
      <w:pPr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sz w:val="20"/>
          <w:szCs w:val="20"/>
          <w:lang w:eastAsia="x-none"/>
        </w:rPr>
        <w:t xml:space="preserve">II. </w:t>
      </w:r>
      <w:r w:rsidRPr="002E0FC3">
        <w:rPr>
          <w:rFonts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  <w:u w:val="single"/>
        </w:rPr>
        <w:t>Felelős</w:t>
      </w:r>
      <w:r w:rsidRPr="002E0FC3">
        <w:rPr>
          <w:rFonts w:cs="Arial"/>
          <w:sz w:val="20"/>
          <w:szCs w:val="20"/>
        </w:rPr>
        <w:t>: Dr. Puskás Tivadar polgármester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ab/>
        <w:t xml:space="preserve">   Molnár Miklós alpolgármester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ab/>
        <w:t xml:space="preserve">   Illés Károly alpolgármester</w:t>
      </w:r>
    </w:p>
    <w:p w:rsidR="00CB33D8" w:rsidRPr="002E0FC3" w:rsidRDefault="00CB33D8" w:rsidP="00CB33D8">
      <w:pPr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sz w:val="20"/>
          <w:szCs w:val="20"/>
        </w:rPr>
        <w:tab/>
        <w:t xml:space="preserve">   Lendvai Ferenc, a </w:t>
      </w:r>
      <w:r w:rsidRPr="002E0FC3">
        <w:rPr>
          <w:rFonts w:cs="Arial"/>
          <w:bCs/>
          <w:sz w:val="20"/>
          <w:szCs w:val="20"/>
        </w:rPr>
        <w:t>Gazdasági és Városstratégiai Bizottság elnöke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ab/>
        <w:t xml:space="preserve">   (a végrehajtásért: </w:t>
      </w:r>
      <w:smartTag w:uri="urn:schemas-microsoft-com:office:smarttags" w:element="PersonName">
        <w:r w:rsidRPr="002E0FC3">
          <w:rPr>
            <w:rFonts w:cs="Arial"/>
            <w:sz w:val="20"/>
            <w:szCs w:val="20"/>
          </w:rPr>
          <w:t>Lakézi Gábor</w:t>
        </w:r>
      </w:smartTag>
      <w:r w:rsidRPr="002E0FC3">
        <w:rPr>
          <w:rFonts w:cs="Arial"/>
          <w:sz w:val="20"/>
          <w:szCs w:val="20"/>
        </w:rPr>
        <w:t xml:space="preserve"> Városüzemeltetési Osztály vezetője, </w:t>
      </w:r>
    </w:p>
    <w:p w:rsidR="00CB33D8" w:rsidRPr="002E0FC3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ab/>
        <w:t xml:space="preserve">    </w:t>
      </w:r>
      <w:r w:rsidRPr="002E0FC3">
        <w:rPr>
          <w:rFonts w:cs="Arial"/>
          <w:sz w:val="20"/>
          <w:szCs w:val="20"/>
        </w:rPr>
        <w:tab/>
      </w:r>
      <w:r w:rsidRPr="002E0FC3">
        <w:rPr>
          <w:rFonts w:cs="Arial"/>
          <w:sz w:val="20"/>
          <w:szCs w:val="20"/>
        </w:rPr>
        <w:tab/>
      </w:r>
      <w:r w:rsidRPr="002E0FC3">
        <w:rPr>
          <w:rFonts w:cs="Arial"/>
          <w:sz w:val="20"/>
          <w:szCs w:val="20"/>
        </w:rPr>
        <w:tab/>
        <w:t>Stéger Gábor Közgazdasági és Adó Osztály vezetője)</w:t>
      </w:r>
    </w:p>
    <w:p w:rsidR="00CB33D8" w:rsidRPr="002E0FC3" w:rsidRDefault="00CB33D8" w:rsidP="00CB33D8">
      <w:pPr>
        <w:jc w:val="both"/>
        <w:rPr>
          <w:rFonts w:cs="Arial"/>
          <w:bCs/>
          <w:sz w:val="20"/>
          <w:szCs w:val="20"/>
          <w:u w:val="single"/>
        </w:rPr>
      </w:pPr>
    </w:p>
    <w:p w:rsidR="00CB33D8" w:rsidRDefault="00CB33D8" w:rsidP="00CB33D8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  <w:u w:val="single"/>
        </w:rPr>
        <w:t>Határidő</w:t>
      </w:r>
      <w:r w:rsidRPr="002E0FC3">
        <w:rPr>
          <w:rFonts w:cs="Arial"/>
          <w:sz w:val="20"/>
          <w:szCs w:val="20"/>
        </w:rPr>
        <w:t>: azonnal</w:t>
      </w: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6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8"/>
  </w:num>
  <w:num w:numId="14">
    <w:abstractNumId w:val="12"/>
  </w:num>
  <w:num w:numId="15">
    <w:abstractNumId w:val="25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2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2018-04-11T06:42:00Z</dcterms:created>
  <dcterms:modified xsi:type="dcterms:W3CDTF">2018-04-11T06:42:00Z</dcterms:modified>
</cp:coreProperties>
</file>