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01" w:rsidRDefault="00183C01" w:rsidP="00183C0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2/2018.(II.15.)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83C01" w:rsidRDefault="00183C01" w:rsidP="00183C01">
      <w:pPr>
        <w:jc w:val="center"/>
        <w:rPr>
          <w:rFonts w:ascii="Arial" w:hAnsi="Arial" w:cs="Arial"/>
          <w:b/>
          <w:u w:val="single"/>
        </w:rPr>
      </w:pPr>
    </w:p>
    <w:p w:rsidR="00183C01" w:rsidRDefault="00183C01" w:rsidP="00183C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napirendjét az alábbiak szerint fogadta el:</w:t>
      </w:r>
    </w:p>
    <w:p w:rsidR="00183C01" w:rsidRDefault="00183C01" w:rsidP="00183C01">
      <w:pPr>
        <w:jc w:val="center"/>
        <w:rPr>
          <w:rFonts w:ascii="Arial" w:hAnsi="Arial" w:cs="Arial"/>
          <w:b/>
          <w:u w:val="single"/>
        </w:rPr>
      </w:pPr>
    </w:p>
    <w:p w:rsidR="00183C01" w:rsidRDefault="00183C01" w:rsidP="00183C0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</w:t>
      </w:r>
    </w:p>
    <w:p w:rsidR="00183C01" w:rsidRDefault="00183C01" w:rsidP="00183C0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:rsidR="00183C01" w:rsidRDefault="00183C01" w:rsidP="00183C0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183C01" w:rsidRDefault="00183C01" w:rsidP="00183C0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183C01" w:rsidRDefault="00183C01" w:rsidP="00183C01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183C01" w:rsidRDefault="00183C01" w:rsidP="00183C01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1./</w:t>
      </w:r>
      <w:r>
        <w:rPr>
          <w:rFonts w:ascii="Arial" w:hAnsi="Arial" w:cs="Arial"/>
          <w:b/>
        </w:rPr>
        <w:tab/>
        <w:t>Javaslat a „Védjük meg településeinket, védjük meg hazánkat” elnevezésű felhíváshoz történő csatlakozásra</w:t>
      </w:r>
    </w:p>
    <w:p w:rsidR="00183C01" w:rsidRDefault="00183C01" w:rsidP="00183C01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183C01" w:rsidRDefault="00183C01" w:rsidP="00183C01">
      <w:pPr>
        <w:ind w:left="705" w:hanging="705"/>
        <w:jc w:val="both"/>
        <w:rPr>
          <w:rFonts w:ascii="Arial" w:hAnsi="Arial" w:cs="Arial"/>
        </w:rPr>
      </w:pPr>
    </w:p>
    <w:p w:rsidR="00183C01" w:rsidRDefault="00183C01" w:rsidP="00183C01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2./</w:t>
      </w:r>
      <w:r>
        <w:rPr>
          <w:rFonts w:ascii="Arial" w:hAnsi="Arial" w:cs="Arial"/>
          <w:b/>
        </w:rPr>
        <w:tab/>
        <w:t>Javaslat a szombathelyi identitást erősítő program elfogadására</w:t>
      </w:r>
    </w:p>
    <w:p w:rsidR="00183C01" w:rsidRDefault="00183C01" w:rsidP="00183C0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183C01" w:rsidRDefault="00183C01" w:rsidP="00183C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183C01" w:rsidRDefault="00183C01" w:rsidP="00183C01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</w:rPr>
      </w:pPr>
    </w:p>
    <w:p w:rsidR="00183C01" w:rsidRDefault="00183C01" w:rsidP="00183C01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3./</w:t>
      </w:r>
      <w:r>
        <w:rPr>
          <w:rFonts w:ascii="Arial" w:hAnsi="Arial" w:cs="Arial"/>
          <w:b/>
        </w:rPr>
        <w:tab/>
        <w:t>Javaslat a Modern Városok Program keretében megvalósítandó projektekkel kapcsolatos döntések meghozatalára</w:t>
      </w:r>
    </w:p>
    <w:p w:rsidR="00183C01" w:rsidRDefault="00183C01" w:rsidP="00183C01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>Dr. Puskás Tivadar polgármester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183C01" w:rsidRDefault="00183C01" w:rsidP="00183C01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</w:rPr>
      </w:pPr>
    </w:p>
    <w:p w:rsidR="00183C01" w:rsidRDefault="00183C01" w:rsidP="00183C0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4./</w:t>
      </w:r>
      <w:r>
        <w:rPr>
          <w:rFonts w:ascii="Arial" w:hAnsi="Arial" w:cs="Arial"/>
          <w:b/>
        </w:rPr>
        <w:tab/>
        <w:t>Javaslat a STROKE felismerését segítő program elfogadására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>Dr. Puskás Tivadar polgármester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Koczka Tibor alpolgármester</w:t>
      </w:r>
    </w:p>
    <w:p w:rsidR="00183C01" w:rsidRDefault="00183C01" w:rsidP="00183C01">
      <w:pPr>
        <w:ind w:left="2124" w:hanging="141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 xml:space="preserve">Dr. Nagy Lajos, 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Egyetemi Oktatókórház főigazgatója</w:t>
      </w:r>
    </w:p>
    <w:p w:rsidR="00183C01" w:rsidRDefault="00183C01" w:rsidP="00183C01">
      <w:pPr>
        <w:ind w:left="705" w:hanging="705"/>
        <w:jc w:val="both"/>
        <w:rPr>
          <w:rFonts w:ascii="Arial" w:hAnsi="Arial" w:cs="Arial"/>
          <w:b/>
          <w:i/>
        </w:rPr>
      </w:pPr>
    </w:p>
    <w:p w:rsidR="00183C01" w:rsidRDefault="00183C01" w:rsidP="00183C01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lang w:eastAsia="en-US"/>
        </w:rPr>
        <w:t>5./</w:t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hAnsi="Arial" w:cs="Arial"/>
          <w:b/>
        </w:rPr>
        <w:t xml:space="preserve">Javaslat a </w:t>
      </w:r>
      <w:proofErr w:type="spellStart"/>
      <w:r>
        <w:rPr>
          <w:rFonts w:ascii="Arial" w:hAnsi="Arial" w:cs="Arial"/>
          <w:b/>
        </w:rPr>
        <w:t>TOP-os</w:t>
      </w:r>
      <w:proofErr w:type="spellEnd"/>
      <w:r>
        <w:rPr>
          <w:rFonts w:ascii="Arial" w:hAnsi="Arial" w:cs="Arial"/>
          <w:b/>
        </w:rPr>
        <w:t xml:space="preserve"> pályázatokkal kapcsolatos döntések meghozatalára</w:t>
      </w:r>
    </w:p>
    <w:p w:rsidR="00183C01" w:rsidRDefault="00183C01" w:rsidP="00183C01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>Dr. Puskás Tivadar polgármester</w:t>
      </w:r>
    </w:p>
    <w:p w:rsidR="00183C01" w:rsidRDefault="00183C01" w:rsidP="00183C01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Illés Károly alpolgármester</w:t>
      </w:r>
    </w:p>
    <w:p w:rsidR="00183C01" w:rsidRDefault="00183C01" w:rsidP="00183C01">
      <w:pPr>
        <w:tabs>
          <w:tab w:val="left" w:pos="2694"/>
        </w:tabs>
        <w:ind w:left="2124" w:hanging="141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</w:rPr>
        <w:tab/>
        <w:t>Gáspár Péter építész-tervező</w:t>
      </w:r>
    </w:p>
    <w:p w:rsidR="00183C01" w:rsidRDefault="00183C01" w:rsidP="00183C01">
      <w:pPr>
        <w:tabs>
          <w:tab w:val="left" w:pos="2694"/>
        </w:tabs>
        <w:ind w:left="2694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Ajkay Adrián, a Savaria Városfejlesztési Kft. ügyvezető igazgatója</w:t>
      </w:r>
    </w:p>
    <w:p w:rsidR="00183C01" w:rsidRDefault="00183C01" w:rsidP="00183C01">
      <w:pPr>
        <w:ind w:left="2694" w:hanging="15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</w:t>
      </w:r>
      <w:r>
        <w:rPr>
          <w:rFonts w:ascii="Arial" w:hAnsi="Arial" w:cs="Arial"/>
          <w:bCs/>
          <w:iCs/>
        </w:rPr>
        <w:t>Szombathelyi Egészségügyi és Kulturális Intézmények Gazdasági Ellátó Szervezete igazgatója</w:t>
      </w:r>
    </w:p>
    <w:p w:rsidR="00183C01" w:rsidRDefault="00183C01" w:rsidP="00183C01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183C01" w:rsidRDefault="00183C01" w:rsidP="00183C0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6./</w:t>
      </w:r>
      <w:r>
        <w:rPr>
          <w:rFonts w:ascii="Arial" w:hAnsi="Arial" w:cs="Arial"/>
          <w:b/>
        </w:rPr>
        <w:tab/>
        <w:t>Javaslat a Szent Márton Esélyegyenlőségi Támogatási Program működtetéséről szóló önkormányzati rendelet megalkotására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>Dr. Puskás Tivadar polgármester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Koczka Tibor alpolgármester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183C01" w:rsidRDefault="00183C01" w:rsidP="00183C01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183C01" w:rsidRDefault="00183C01" w:rsidP="00183C01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7. a./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Javaslat Szombathely Megyei Jogú Város Önkormányzata 2017. évi költségvetéséről szóló önkormányzati rendelet V. számú módosításának megalkotására</w:t>
      </w:r>
    </w:p>
    <w:p w:rsidR="00183C01" w:rsidRDefault="00183C01" w:rsidP="00183C01">
      <w:pPr>
        <w:ind w:left="705" w:hanging="705"/>
        <w:jc w:val="both"/>
        <w:rPr>
          <w:rFonts w:ascii="Arial" w:hAnsi="Arial" w:cs="Arial"/>
          <w:b/>
          <w:bCs/>
        </w:rPr>
      </w:pPr>
    </w:p>
    <w:p w:rsidR="00183C01" w:rsidRDefault="00183C01" w:rsidP="00183C01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b./</w:t>
      </w:r>
      <w:r>
        <w:rPr>
          <w:rFonts w:ascii="Arial" w:hAnsi="Arial" w:cs="Arial"/>
          <w:b/>
          <w:bCs/>
        </w:rPr>
        <w:tab/>
        <w:t>Javaslat Szombathely Megyei Jogú Város Önkormányzata 2018. évi költségvetéséről szóló önkormányzati rendelet megalkotására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>Dr. Puskás Tivadar polgármester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>Gáspárné Farkas Ágota könyvvizsgáló</w:t>
      </w:r>
    </w:p>
    <w:p w:rsidR="00183C01" w:rsidRDefault="00183C01" w:rsidP="00183C01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:rsidR="00183C01" w:rsidRDefault="00183C01" w:rsidP="00183C01">
      <w:pPr>
        <w:tabs>
          <w:tab w:val="left" w:pos="709"/>
          <w:tab w:val="center" w:pos="4536"/>
          <w:tab w:val="right" w:pos="9072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8./</w:t>
      </w:r>
      <w:r>
        <w:rPr>
          <w:rFonts w:ascii="Arial" w:hAnsi="Arial" w:cs="Arial"/>
          <w:b/>
        </w:rPr>
        <w:tab/>
        <w:t>Javaslat a 2018. évi vagyongazdálkodási koncepció elfogadására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>Dr. Puskás Tivadar polgármester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183C01" w:rsidRDefault="00183C01" w:rsidP="00183C01">
      <w:pPr>
        <w:jc w:val="both"/>
        <w:rPr>
          <w:rFonts w:ascii="Arial" w:hAnsi="Arial" w:cs="Arial"/>
        </w:rPr>
      </w:pPr>
    </w:p>
    <w:p w:rsidR="00183C01" w:rsidRDefault="00183C01" w:rsidP="00183C01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9./</w:t>
      </w:r>
      <w:r>
        <w:rPr>
          <w:rFonts w:ascii="Arial" w:hAnsi="Arial" w:cs="Arial"/>
          <w:b/>
        </w:rPr>
        <w:tab/>
        <w:t>Javaslat a Polgármesteri Hivatalban és a Közterület-felügyeletnél dolgozó köztisztviselők közszolgálati jogviszonyának egyes kérdéseiről szóló 17/2012. (IV. 5.) önkormányzati rendelet módosítására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>Dr. Puskás Tivadar polgármester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183C01" w:rsidRDefault="00183C01" w:rsidP="00183C01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</w:rPr>
      </w:pPr>
    </w:p>
    <w:p w:rsidR="00183C01" w:rsidRDefault="00183C01" w:rsidP="00183C01">
      <w:pPr>
        <w:ind w:left="705" w:hanging="705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10./</w:t>
      </w:r>
      <w:r>
        <w:rPr>
          <w:rFonts w:ascii="Arial" w:hAnsi="Arial" w:cs="Arial"/>
          <w:b/>
        </w:rPr>
        <w:tab/>
        <w:t>Javaslat egyes helyiségekkel kapcsolatos döntések meghozatalára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>Dr. Puskás Tivadar polgármester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183C01" w:rsidRDefault="00183C01" w:rsidP="00183C01">
      <w:pPr>
        <w:jc w:val="both"/>
        <w:rPr>
          <w:rFonts w:ascii="Arial" w:hAnsi="Arial" w:cs="Arial"/>
          <w:i/>
        </w:rPr>
      </w:pPr>
    </w:p>
    <w:p w:rsidR="00183C01" w:rsidRDefault="00183C01" w:rsidP="00183C01">
      <w:pPr>
        <w:spacing w:line="256" w:lineRule="auto"/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11./</w:t>
      </w:r>
      <w:r>
        <w:rPr>
          <w:rFonts w:ascii="Arial" w:eastAsiaTheme="minorHAnsi" w:hAnsi="Arial" w:cs="Arial"/>
          <w:b/>
          <w:lang w:eastAsia="en-US"/>
        </w:rPr>
        <w:tab/>
        <w:t>Javaslat a személyes gondoskodást nyújtó szociális és gyermekjóléti ellátások térítési díjáról szóló 11/1993. (IV.1.) önkormányzati rendelet módosítására</w:t>
      </w:r>
    </w:p>
    <w:p w:rsidR="00183C01" w:rsidRDefault="00183C01" w:rsidP="00183C01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>Dr. Puskás Tivadar polgármester</w:t>
      </w:r>
    </w:p>
    <w:p w:rsidR="00183C01" w:rsidRDefault="00183C01" w:rsidP="00183C01">
      <w:pPr>
        <w:ind w:left="705" w:hanging="70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Koczka Tibor alpolgármester</w:t>
      </w:r>
    </w:p>
    <w:p w:rsidR="00183C01" w:rsidRDefault="00183C01" w:rsidP="00183C0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183C01" w:rsidRDefault="00183C01" w:rsidP="00183C01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</w:rPr>
      </w:pPr>
    </w:p>
    <w:p w:rsidR="00183C01" w:rsidRDefault="00183C01" w:rsidP="00183C01">
      <w:pPr>
        <w:spacing w:line="256" w:lineRule="auto"/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12./</w:t>
      </w:r>
      <w:r>
        <w:rPr>
          <w:rFonts w:ascii="Arial" w:eastAsiaTheme="minorHAnsi" w:hAnsi="Arial" w:cs="Arial"/>
          <w:b/>
          <w:lang w:eastAsia="en-US"/>
        </w:rPr>
        <w:tab/>
        <w:t>Javaslat a Savaria Megyei Hatókörű Városi Múzeum igazgatói álláshelyére meghirdetett pályázatok elbírálására</w:t>
      </w:r>
    </w:p>
    <w:p w:rsidR="00183C01" w:rsidRDefault="00183C01" w:rsidP="00183C01">
      <w:pPr>
        <w:ind w:left="720" w:hanging="1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Előadók:</w:t>
      </w:r>
      <w:r>
        <w:rPr>
          <w:rFonts w:ascii="Arial" w:hAnsi="Arial" w:cs="Arial"/>
          <w:color w:val="000000" w:themeColor="text1"/>
        </w:rPr>
        <w:tab/>
        <w:t>Dr. Puskás Tivadar polgármester</w:t>
      </w:r>
    </w:p>
    <w:p w:rsidR="00183C01" w:rsidRDefault="00183C01" w:rsidP="00183C01">
      <w:pPr>
        <w:ind w:left="705" w:hanging="70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Koczka Tibor alpolgármester</w:t>
      </w:r>
    </w:p>
    <w:p w:rsidR="00183C01" w:rsidRDefault="00183C01" w:rsidP="00183C01">
      <w:pPr>
        <w:spacing w:line="256" w:lineRule="auto"/>
        <w:ind w:left="705" w:hanging="705"/>
        <w:rPr>
          <w:rFonts w:ascii="Arial" w:eastAsiaTheme="minorHAnsi" w:hAnsi="Arial" w:cs="Arial"/>
          <w:lang w:eastAsia="en-US"/>
        </w:rPr>
      </w:pPr>
    </w:p>
    <w:p w:rsidR="00183C01" w:rsidRDefault="00183C01" w:rsidP="00183C01">
      <w:pPr>
        <w:ind w:left="705" w:hanging="705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13./</w:t>
      </w:r>
      <w:r>
        <w:rPr>
          <w:rFonts w:ascii="Arial" w:hAnsi="Arial" w:cs="Arial"/>
          <w:b/>
          <w:bCs/>
        </w:rPr>
        <w:tab/>
        <w:t>Javaslat településrendezési eszköz módosításához kapcsolódó döntések meghozatalára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>Dr. Puskás Tivadar polgármester</w:t>
      </w:r>
    </w:p>
    <w:p w:rsidR="00183C01" w:rsidRDefault="00183C01" w:rsidP="00183C0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183C01" w:rsidRDefault="00183C01" w:rsidP="00183C01">
      <w:pPr>
        <w:spacing w:line="256" w:lineRule="auto"/>
        <w:ind w:left="705" w:hanging="705"/>
        <w:rPr>
          <w:rFonts w:ascii="Arial" w:eastAsiaTheme="minorHAnsi" w:hAnsi="Arial" w:cs="Arial"/>
          <w:lang w:eastAsia="en-US"/>
        </w:rPr>
      </w:pPr>
    </w:p>
    <w:p w:rsidR="00183C01" w:rsidRDefault="00183C01" w:rsidP="00183C01">
      <w:pPr>
        <w:spacing w:line="256" w:lineRule="auto"/>
        <w:ind w:left="705" w:hanging="70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14./</w:t>
      </w:r>
      <w:r>
        <w:rPr>
          <w:rFonts w:ascii="Arial" w:eastAsiaTheme="minorHAnsi" w:hAnsi="Arial" w:cs="Arial"/>
          <w:b/>
          <w:lang w:eastAsia="en-US"/>
        </w:rPr>
        <w:tab/>
        <w:t>Javaslat egyes gazdasági társaságok (Haladás Sportkomplexum Fejlesztő Nonprofit Kft., Fogyatékkal Élőket és Hajléktalanokat Ellátó Közhasznú Nonprofit Kft., Szombathelyi Képző Központ Nonprofit Kft.) ügyvezetőivel összefüggő döntések meghozatalára</w:t>
      </w:r>
    </w:p>
    <w:p w:rsidR="00183C01" w:rsidRDefault="00183C01" w:rsidP="00183C01">
      <w:pPr>
        <w:ind w:left="720" w:hanging="1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Előadók:</w:t>
      </w:r>
      <w:r>
        <w:rPr>
          <w:rFonts w:ascii="Arial" w:hAnsi="Arial" w:cs="Arial"/>
          <w:color w:val="000000" w:themeColor="text1"/>
        </w:rPr>
        <w:tab/>
        <w:t>Dr. Puskás Tivadar polgármester</w:t>
      </w:r>
    </w:p>
    <w:p w:rsidR="00183C01" w:rsidRDefault="00183C01" w:rsidP="00183C01">
      <w:pPr>
        <w:ind w:left="705" w:hanging="70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Koczka Tibor alpolgármester</w:t>
      </w:r>
    </w:p>
    <w:p w:rsidR="00183C01" w:rsidRDefault="00183C01" w:rsidP="00183C01">
      <w:pPr>
        <w:ind w:left="2121" w:firstLine="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Illés Károly alpolgármester</w:t>
      </w:r>
    </w:p>
    <w:p w:rsidR="00183C01" w:rsidRDefault="00183C01" w:rsidP="00183C01">
      <w:pPr>
        <w:ind w:left="705" w:hanging="705"/>
        <w:jc w:val="both"/>
        <w:rPr>
          <w:rFonts w:ascii="Arial" w:hAnsi="Arial" w:cs="Arial"/>
          <w:b/>
          <w:i/>
        </w:rPr>
      </w:pPr>
    </w:p>
    <w:p w:rsidR="00183C01" w:rsidRDefault="00183C01" w:rsidP="00183C01">
      <w:pPr>
        <w:spacing w:line="256" w:lineRule="auto"/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lastRenderedPageBreak/>
        <w:t>15./</w:t>
      </w:r>
      <w:r>
        <w:rPr>
          <w:rFonts w:ascii="Arial" w:eastAsiaTheme="minorHAnsi" w:hAnsi="Arial" w:cs="Arial"/>
          <w:b/>
          <w:lang w:eastAsia="en-US"/>
        </w:rPr>
        <w:tab/>
        <w:t>Javaslat az önkormányzat által alapított alapítványokkal kapcsolatos döntések meghozatalára</w:t>
      </w:r>
    </w:p>
    <w:p w:rsidR="00183C01" w:rsidRDefault="00183C01" w:rsidP="00183C01">
      <w:pPr>
        <w:ind w:left="720" w:hanging="1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Előadók:</w:t>
      </w:r>
      <w:r>
        <w:rPr>
          <w:rFonts w:ascii="Arial" w:hAnsi="Arial" w:cs="Arial"/>
          <w:color w:val="000000" w:themeColor="text1"/>
        </w:rPr>
        <w:tab/>
        <w:t>Dr. Puskás Tivadar polgármester</w:t>
      </w:r>
    </w:p>
    <w:p w:rsidR="00183C01" w:rsidRDefault="00183C01" w:rsidP="00183C01">
      <w:pPr>
        <w:ind w:left="705" w:hanging="70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Koczka Tibor alpolgármester</w:t>
      </w:r>
    </w:p>
    <w:p w:rsidR="00183C01" w:rsidRDefault="00183C01" w:rsidP="00183C01">
      <w:pPr>
        <w:spacing w:line="256" w:lineRule="auto"/>
        <w:ind w:left="705" w:hanging="705"/>
        <w:rPr>
          <w:rFonts w:ascii="Arial" w:eastAsiaTheme="minorHAnsi" w:hAnsi="Arial" w:cs="Arial"/>
          <w:i/>
          <w:lang w:eastAsia="en-US"/>
        </w:rPr>
      </w:pPr>
    </w:p>
    <w:p w:rsidR="00183C01" w:rsidRDefault="00183C01" w:rsidP="00183C01">
      <w:pPr>
        <w:spacing w:line="256" w:lineRule="auto"/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16./</w:t>
      </w:r>
      <w:r>
        <w:rPr>
          <w:rFonts w:ascii="Arial" w:eastAsiaTheme="minorHAnsi" w:hAnsi="Arial" w:cs="Arial"/>
          <w:b/>
          <w:lang w:eastAsia="en-US"/>
        </w:rPr>
        <w:tab/>
        <w:t>Javaslat az országgyűlési képviselők 2018. évi általános választásával kapcsolatos döntések meghozatalára</w:t>
      </w:r>
    </w:p>
    <w:p w:rsidR="00183C01" w:rsidRDefault="00183C01" w:rsidP="00183C01">
      <w:pPr>
        <w:spacing w:line="25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b/>
          <w:u w:val="single"/>
          <w:lang w:eastAsia="en-US"/>
        </w:rPr>
        <w:t>Előadó:</w:t>
      </w:r>
      <w:r>
        <w:rPr>
          <w:rFonts w:ascii="Arial" w:eastAsiaTheme="minorHAnsi" w:hAnsi="Arial" w:cs="Arial"/>
          <w:lang w:eastAsia="en-US"/>
        </w:rPr>
        <w:tab/>
        <w:t>Dr. Károlyi Ákos, Vas 01. OEVK Választási Iroda vezetője</w:t>
      </w:r>
    </w:p>
    <w:p w:rsidR="00183C01" w:rsidRDefault="00183C01" w:rsidP="00183C01">
      <w:pPr>
        <w:spacing w:line="256" w:lineRule="auto"/>
        <w:rPr>
          <w:rFonts w:ascii="Arial" w:eastAsiaTheme="minorHAnsi" w:hAnsi="Arial" w:cs="Arial"/>
          <w:lang w:eastAsia="en-US"/>
        </w:rPr>
      </w:pPr>
    </w:p>
    <w:p w:rsidR="00183C01" w:rsidRDefault="00183C01" w:rsidP="00183C01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17./</w:t>
      </w:r>
      <w:r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183C01" w:rsidRDefault="00183C01" w:rsidP="00183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45"/>
        </w:tabs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</w:rPr>
        <w:tab/>
        <w:t>Dr. Puskás Tivadar polgármester</w:t>
      </w:r>
    </w:p>
    <w:p w:rsidR="00183C01" w:rsidRDefault="00183C01" w:rsidP="00183C01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</w:rPr>
      </w:pPr>
    </w:p>
    <w:p w:rsidR="00183C01" w:rsidRDefault="00183C01" w:rsidP="00183C01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18./</w:t>
      </w:r>
      <w:r>
        <w:rPr>
          <w:rFonts w:ascii="Arial" w:hAnsi="Arial" w:cs="Arial"/>
          <w:b/>
        </w:rPr>
        <w:tab/>
        <w:t>Tájékoztató a lejárt határidejű közgyűlési határozatok végrehajtásáról</w:t>
      </w:r>
    </w:p>
    <w:p w:rsidR="00183C01" w:rsidRDefault="00183C01" w:rsidP="00183C01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</w:rPr>
        <w:tab/>
        <w:t xml:space="preserve">Dr. Károlyi Ákos jegyző </w:t>
      </w:r>
    </w:p>
    <w:p w:rsidR="00183C01" w:rsidRDefault="00183C01" w:rsidP="00183C01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</w:rPr>
      </w:pPr>
    </w:p>
    <w:p w:rsidR="00183C01" w:rsidRDefault="00183C01" w:rsidP="00183C01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19./</w:t>
      </w:r>
      <w:r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183C01" w:rsidRDefault="00183C01" w:rsidP="00183C0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</w:rPr>
        <w:tab/>
        <w:t>Dr. Károlyi Ákos jegyző</w:t>
      </w:r>
    </w:p>
    <w:p w:rsidR="00183C01" w:rsidRDefault="00183C01" w:rsidP="00183C01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:rsidR="00183C01" w:rsidRDefault="00183C01" w:rsidP="00183C01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iI.</w:t>
      </w:r>
    </w:p>
    <w:p w:rsidR="00183C01" w:rsidRDefault="00183C01" w:rsidP="00183C01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ZÁRT ÜLÉS</w:t>
      </w:r>
    </w:p>
    <w:p w:rsidR="00183C01" w:rsidRDefault="00183C01" w:rsidP="00183C01">
      <w:pPr>
        <w:tabs>
          <w:tab w:val="left" w:pos="900"/>
          <w:tab w:val="center" w:pos="4536"/>
          <w:tab w:val="right" w:pos="9072"/>
        </w:tabs>
        <w:ind w:left="708" w:hanging="708"/>
        <w:jc w:val="both"/>
        <w:rPr>
          <w:rFonts w:ascii="Arial" w:hAnsi="Arial" w:cs="Arial"/>
          <w:color w:val="000000"/>
        </w:rPr>
      </w:pPr>
    </w:p>
    <w:p w:rsidR="00183C01" w:rsidRDefault="00183C01" w:rsidP="00183C01">
      <w:pPr>
        <w:tabs>
          <w:tab w:val="left" w:pos="900"/>
          <w:tab w:val="center" w:pos="4536"/>
          <w:tab w:val="right" w:pos="9072"/>
        </w:tabs>
        <w:ind w:left="708" w:hanging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20./</w:t>
      </w:r>
      <w:r>
        <w:rPr>
          <w:rFonts w:ascii="Arial" w:hAnsi="Arial" w:cs="Arial"/>
          <w:b/>
          <w:color w:val="000000"/>
        </w:rPr>
        <w:tab/>
        <w:t>Javaslat a Földforgalmi törvény szerinti helyi földbizottság által a szombathelyi ingatlan vonatkozásában kiadott állásfoglalás elleni kifogás elbírálására</w:t>
      </w:r>
    </w:p>
    <w:p w:rsidR="00183C01" w:rsidRDefault="00183C01" w:rsidP="00183C01">
      <w:pPr>
        <w:tabs>
          <w:tab w:val="left" w:pos="720"/>
        </w:tabs>
        <w:ind w:left="900" w:hanging="192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</w:rPr>
        <w:tab/>
        <w:t xml:space="preserve">Dr. Károlyi Ákos jegyző </w:t>
      </w:r>
    </w:p>
    <w:p w:rsidR="00183C01" w:rsidRDefault="00183C01" w:rsidP="00183C01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:rsidR="00183C01" w:rsidRDefault="00183C01" w:rsidP="00183C0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21./</w:t>
      </w:r>
      <w:r>
        <w:rPr>
          <w:rFonts w:ascii="Arial" w:hAnsi="Arial" w:cs="Arial"/>
          <w:b/>
          <w:bCs/>
          <w:iCs/>
          <w:color w:val="000000"/>
        </w:rPr>
        <w:tab/>
        <w:t>Javaslat egyedi hatósági ügyben beérkezett fellebbezés elbírálására</w:t>
      </w:r>
    </w:p>
    <w:p w:rsidR="00183C01" w:rsidRDefault="00183C01" w:rsidP="00183C01">
      <w:pPr>
        <w:tabs>
          <w:tab w:val="left" w:pos="-2268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>Dr. Puskás Tivadar polgármester</w:t>
      </w:r>
    </w:p>
    <w:p w:rsidR="00183C01" w:rsidRDefault="00183C01" w:rsidP="00183C01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Koczka Tibor alpolgármester</w:t>
      </w:r>
    </w:p>
    <w:p w:rsidR="00183C01" w:rsidRDefault="00183C01" w:rsidP="00183C01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183C01" w:rsidRDefault="00183C01" w:rsidP="00183C01">
      <w:pPr>
        <w:tabs>
          <w:tab w:val="left" w:pos="851"/>
        </w:tabs>
        <w:ind w:left="708" w:hanging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22./</w:t>
      </w:r>
      <w:r>
        <w:rPr>
          <w:rFonts w:ascii="Arial" w:hAnsi="Arial" w:cs="Arial"/>
          <w:b/>
        </w:rPr>
        <w:tab/>
        <w:t>Javaslat a szociális munka területén dolgozók önkormányzati kitüntetésére</w:t>
      </w:r>
    </w:p>
    <w:p w:rsidR="00183C01" w:rsidRDefault="00183C01" w:rsidP="00183C01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>Dr. Puskás Tivadar polgármester</w:t>
      </w:r>
    </w:p>
    <w:p w:rsidR="00183C01" w:rsidRDefault="00183C01" w:rsidP="00183C01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Koczka Tibor alpolgármester</w:t>
      </w:r>
    </w:p>
    <w:p w:rsidR="00183C01" w:rsidRDefault="00183C01" w:rsidP="00183C01">
      <w:pPr>
        <w:rPr>
          <w:rFonts w:ascii="Arial" w:hAnsi="Arial" w:cs="Arial"/>
          <w:b/>
        </w:rPr>
      </w:pPr>
    </w:p>
    <w:p w:rsidR="00183C01" w:rsidRDefault="00183C01" w:rsidP="00183C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23./</w:t>
      </w:r>
      <w:r>
        <w:rPr>
          <w:rFonts w:ascii="Arial" w:hAnsi="Arial" w:cs="Arial"/>
          <w:b/>
        </w:rPr>
        <w:tab/>
        <w:t>Javaslat a „Szombathely Közrendjéért-díj” adományozására</w:t>
      </w:r>
    </w:p>
    <w:p w:rsidR="00183C01" w:rsidRDefault="00183C01" w:rsidP="00183C01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183C01" w:rsidRDefault="00183C01" w:rsidP="00183C01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183C01" w:rsidRDefault="00183C01" w:rsidP="00183C01">
      <w:pPr>
        <w:jc w:val="center"/>
        <w:rPr>
          <w:rFonts w:ascii="Arial" w:hAnsi="Arial" w:cs="Arial"/>
          <w:b/>
          <w:u w:val="single"/>
        </w:rPr>
      </w:pPr>
    </w:p>
    <w:p w:rsidR="00183C01" w:rsidRDefault="00183C01" w:rsidP="00183C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24./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Javaslat a STYL </w:t>
      </w:r>
      <w:proofErr w:type="spellStart"/>
      <w:r>
        <w:rPr>
          <w:rFonts w:ascii="Arial" w:hAnsi="Arial" w:cs="Arial"/>
          <w:b/>
          <w:bCs/>
        </w:rPr>
        <w:t>Fashion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Kft.-vel</w:t>
      </w:r>
      <w:proofErr w:type="spellEnd"/>
      <w:r>
        <w:rPr>
          <w:rFonts w:ascii="Arial" w:hAnsi="Arial" w:cs="Arial"/>
          <w:b/>
          <w:bCs/>
        </w:rPr>
        <w:t xml:space="preserve"> kapcsolatos döntések meghozatalára</w:t>
      </w:r>
    </w:p>
    <w:p w:rsidR="00183C01" w:rsidRDefault="00183C01" w:rsidP="00183C01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183C01" w:rsidRDefault="00183C01" w:rsidP="00183C01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183C01" w:rsidRDefault="00183C01" w:rsidP="00183C01">
      <w:pPr>
        <w:jc w:val="both"/>
        <w:rPr>
          <w:rFonts w:ascii="Arial" w:hAnsi="Arial" w:cs="Arial"/>
          <w:bCs/>
        </w:rPr>
      </w:pPr>
    </w:p>
    <w:p w:rsidR="00183C01" w:rsidRDefault="00183C01" w:rsidP="00183C01">
      <w:pPr>
        <w:jc w:val="both"/>
        <w:rPr>
          <w:rFonts w:ascii="Arial" w:hAnsi="Arial" w:cs="Arial"/>
          <w:bCs/>
        </w:rPr>
      </w:pPr>
    </w:p>
    <w:p w:rsidR="00183C01" w:rsidRDefault="00183C01" w:rsidP="00183C01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Felelős:</w:t>
      </w:r>
      <w:r>
        <w:rPr>
          <w:rFonts w:ascii="Arial" w:eastAsia="Calibri" w:hAnsi="Arial" w:cs="Arial"/>
          <w:lang w:eastAsia="en-US"/>
        </w:rPr>
        <w:tab/>
        <w:t>Dr. Puskás Tivadar polgármester</w:t>
      </w:r>
    </w:p>
    <w:p w:rsidR="00183C01" w:rsidRDefault="00183C01" w:rsidP="00183C01">
      <w:pPr>
        <w:rPr>
          <w:rFonts w:ascii="Arial" w:eastAsia="Calibri" w:hAnsi="Arial" w:cs="Arial"/>
          <w:lang w:eastAsia="en-US"/>
        </w:rPr>
      </w:pPr>
    </w:p>
    <w:p w:rsidR="00904408" w:rsidRPr="00183C01" w:rsidRDefault="00183C01" w:rsidP="00183C01">
      <w:pPr>
        <w:tabs>
          <w:tab w:val="left" w:pos="1134"/>
        </w:tabs>
        <w:jc w:val="both"/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azonnal</w:t>
      </w:r>
    </w:p>
    <w:sectPr w:rsidR="00904408" w:rsidRPr="0018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01"/>
    <w:rsid w:val="00183C01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C84A1-1D75-4F38-90E1-7910BAD7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3C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2018-02-22T12:50:00Z</dcterms:created>
  <dcterms:modified xsi:type="dcterms:W3CDTF">2018-02-22T12:51:00Z</dcterms:modified>
</cp:coreProperties>
</file>