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57" w:rsidRPr="00955A2B" w:rsidRDefault="00EC1457" w:rsidP="00EC145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EC1457" w:rsidRDefault="00EC1457" w:rsidP="00EC1457">
      <w:pPr>
        <w:jc w:val="center"/>
        <w:rPr>
          <w:rFonts w:ascii="Arial" w:hAnsi="Arial" w:cs="Arial"/>
          <w:b/>
          <w:u w:val="single"/>
        </w:rPr>
      </w:pPr>
    </w:p>
    <w:p w:rsidR="00EC1457" w:rsidRPr="00F150A7" w:rsidRDefault="00EC1457" w:rsidP="00EC1457">
      <w:pPr>
        <w:ind w:left="709" w:hanging="709"/>
        <w:jc w:val="both"/>
        <w:rPr>
          <w:rFonts w:ascii="Arial" w:hAnsi="Arial" w:cs="Arial"/>
          <w:color w:val="000000"/>
        </w:rPr>
      </w:pPr>
      <w:r w:rsidRPr="00F150A7">
        <w:rPr>
          <w:rFonts w:ascii="Arial" w:hAnsi="Arial" w:cs="Arial"/>
          <w:color w:val="000000"/>
        </w:rPr>
        <w:t>1.</w:t>
      </w:r>
      <w:r w:rsidRPr="00F150A7">
        <w:rPr>
          <w:rFonts w:ascii="Arial" w:hAnsi="Arial" w:cs="Arial"/>
          <w:color w:val="000000"/>
        </w:rPr>
        <w:tab/>
        <w:t xml:space="preserve">Szombathely Megyei Jogú Város Közgyűlése megismerte a </w:t>
      </w:r>
      <w:r w:rsidRPr="00F150A7">
        <w:rPr>
          <w:rFonts w:ascii="Arial" w:hAnsi="Arial" w:cs="Arial"/>
          <w:bCs/>
        </w:rPr>
        <w:t xml:space="preserve">Szombathely-Sé összekötő kerékpárút és a Jókai úti kerékpárút nyomvonalának kijelölése, valamint a Király Sportlétesítmény területének tervezett bővítése érdekében történő </w:t>
      </w:r>
      <w:r w:rsidRPr="00F150A7">
        <w:rPr>
          <w:rFonts w:ascii="Arial" w:hAnsi="Arial" w:cs="Arial"/>
          <w:color w:val="000000"/>
        </w:rPr>
        <w:t>településrendezési eszköz módosítása során, a partnerségi egyeztetés folyamán beérkezett véleményeket és az alábbi döntést hozta:</w:t>
      </w:r>
    </w:p>
    <w:p w:rsidR="00EC1457" w:rsidRPr="00F150A7" w:rsidRDefault="00EC1457" w:rsidP="00EC1457">
      <w:pPr>
        <w:ind w:left="1134" w:hanging="425"/>
        <w:jc w:val="both"/>
        <w:rPr>
          <w:rFonts w:ascii="Arial" w:hAnsi="Arial" w:cs="Arial"/>
          <w:color w:val="000000"/>
        </w:rPr>
      </w:pPr>
      <w:r w:rsidRPr="00F150A7">
        <w:rPr>
          <w:rFonts w:ascii="Arial" w:hAnsi="Arial" w:cs="Arial"/>
          <w:color w:val="000000"/>
        </w:rPr>
        <w:t>-</w:t>
      </w:r>
      <w:r w:rsidRPr="00F150A7">
        <w:rPr>
          <w:rFonts w:ascii="Arial" w:hAnsi="Arial" w:cs="Arial"/>
          <w:color w:val="000000"/>
        </w:rPr>
        <w:tab/>
        <w:t>a Jókai úti kerékpárút nyomvonalával kapcsolatban a soron következő ülésen hozza meg döntését;</w:t>
      </w:r>
    </w:p>
    <w:p w:rsidR="00EC1457" w:rsidRPr="00F150A7" w:rsidRDefault="00EC1457" w:rsidP="00EC1457">
      <w:pPr>
        <w:ind w:left="1134" w:hanging="425"/>
        <w:jc w:val="both"/>
        <w:rPr>
          <w:rFonts w:ascii="Arial" w:hAnsi="Arial" w:cs="Arial"/>
          <w:color w:val="000000"/>
        </w:rPr>
      </w:pPr>
      <w:r w:rsidRPr="00F150A7">
        <w:rPr>
          <w:rFonts w:ascii="Arial" w:hAnsi="Arial" w:cs="Arial"/>
          <w:color w:val="000000"/>
        </w:rPr>
        <w:t>-</w:t>
      </w:r>
      <w:r w:rsidRPr="00F150A7">
        <w:rPr>
          <w:rFonts w:ascii="Arial" w:hAnsi="Arial" w:cs="Arial"/>
          <w:color w:val="000000"/>
        </w:rPr>
        <w:tab/>
        <w:t>a Király Sportcentrum tekintetében az előterjesztést támogatja azzal, hogy a legkisebb telekméret 5.000 m2-ben kerüljön meghatározásra;</w:t>
      </w:r>
    </w:p>
    <w:p w:rsidR="00EC1457" w:rsidRPr="00F150A7" w:rsidRDefault="00EC1457" w:rsidP="00EC1457">
      <w:pPr>
        <w:ind w:left="1134" w:hanging="425"/>
        <w:jc w:val="both"/>
        <w:rPr>
          <w:rFonts w:ascii="Arial" w:hAnsi="Arial" w:cs="Arial"/>
          <w:color w:val="000000"/>
        </w:rPr>
      </w:pPr>
      <w:r w:rsidRPr="00F150A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Pr="00F150A7">
        <w:rPr>
          <w:rFonts w:ascii="Arial" w:hAnsi="Arial" w:cs="Arial"/>
          <w:color w:val="000000"/>
        </w:rPr>
        <w:t>a Szombathely-Sé összekötő kerékpárút tekin</w:t>
      </w:r>
      <w:r w:rsidR="00225860">
        <w:rPr>
          <w:rFonts w:ascii="Arial" w:hAnsi="Arial" w:cs="Arial"/>
          <w:color w:val="000000"/>
        </w:rPr>
        <w:t>t</w:t>
      </w:r>
      <w:bookmarkStart w:id="0" w:name="_GoBack"/>
      <w:bookmarkEnd w:id="0"/>
      <w:r w:rsidRPr="00F150A7">
        <w:rPr>
          <w:rFonts w:ascii="Arial" w:hAnsi="Arial" w:cs="Arial"/>
          <w:color w:val="000000"/>
        </w:rPr>
        <w:t>etében az előterjesztést támogatja.</w:t>
      </w:r>
    </w:p>
    <w:p w:rsidR="00EC1457" w:rsidRPr="00F150A7" w:rsidRDefault="00EC1457" w:rsidP="00EC1457">
      <w:pPr>
        <w:rPr>
          <w:rFonts w:ascii="Arial" w:hAnsi="Arial" w:cs="Arial"/>
          <w:color w:val="000000"/>
        </w:rPr>
      </w:pPr>
    </w:p>
    <w:p w:rsidR="00EC1457" w:rsidRPr="002A6F88" w:rsidRDefault="00EC1457" w:rsidP="00EC1457">
      <w:pPr>
        <w:ind w:left="705" w:hanging="705"/>
        <w:jc w:val="both"/>
        <w:rPr>
          <w:rFonts w:ascii="Arial" w:hAnsi="Arial" w:cs="Arial"/>
          <w:color w:val="000000"/>
        </w:rPr>
      </w:pPr>
      <w:r w:rsidRPr="00F150A7">
        <w:rPr>
          <w:rFonts w:ascii="Arial" w:hAnsi="Arial" w:cs="Arial"/>
          <w:color w:val="000000"/>
        </w:rPr>
        <w:t>2.</w:t>
      </w:r>
      <w:r w:rsidRPr="00F150A7">
        <w:rPr>
          <w:rFonts w:ascii="Arial" w:hAnsi="Arial" w:cs="Arial"/>
          <w:color w:val="000000"/>
        </w:rPr>
        <w:tab/>
      </w:r>
      <w:r w:rsidRPr="00F150A7">
        <w:rPr>
          <w:rFonts w:ascii="Arial" w:hAnsi="Arial" w:cs="Arial"/>
          <w:color w:val="000000"/>
        </w:rPr>
        <w:tab/>
        <w:t>A Közgyűlés felkéri a polgármestert, hogy a Szombathely-Sé összekötő kerékpárút és a Király Sportlétesítmény tekintetében településrendezési eszköz fentiek szerint tervezett módosítására vonatkozóan az állami főépítész záró szakmai véleményét kérje meg.</w:t>
      </w:r>
      <w:r w:rsidRPr="002A6F88">
        <w:rPr>
          <w:rFonts w:ascii="Arial" w:hAnsi="Arial" w:cs="Arial"/>
          <w:color w:val="000000"/>
        </w:rPr>
        <w:t xml:space="preserve"> </w:t>
      </w:r>
    </w:p>
    <w:p w:rsidR="00EC1457" w:rsidRPr="00E412A0" w:rsidRDefault="00EC1457" w:rsidP="00EC1457">
      <w:pPr>
        <w:ind w:left="720"/>
        <w:contextualSpacing/>
        <w:rPr>
          <w:rFonts w:ascii="Arial" w:hAnsi="Arial" w:cs="Arial"/>
          <w:color w:val="000000"/>
        </w:rPr>
      </w:pPr>
    </w:p>
    <w:p w:rsidR="00EC1457" w:rsidRPr="002A6F88" w:rsidRDefault="00EC1457" w:rsidP="00EC1457">
      <w:pPr>
        <w:ind w:left="705" w:hanging="705"/>
        <w:jc w:val="both"/>
        <w:rPr>
          <w:rFonts w:ascii="Arial" w:hAnsi="Arial" w:cs="Arial"/>
          <w:color w:val="000000"/>
        </w:rPr>
      </w:pPr>
      <w:r w:rsidRPr="002A6F88"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2A6F88">
        <w:rPr>
          <w:rFonts w:ascii="Arial" w:hAnsi="Arial" w:cs="Arial"/>
          <w:color w:val="000000"/>
        </w:rPr>
        <w:t xml:space="preserve">A Közgyűlés felkéri a polgármestert, hogy a településrendezési eszköz elfogadására vonatkozó határozati javaslatot és rendelet-tervezetet terjessze a Közgyűlés elé. </w:t>
      </w:r>
    </w:p>
    <w:p w:rsidR="00EC1457" w:rsidRPr="00E412A0" w:rsidRDefault="00EC1457" w:rsidP="00EC1457">
      <w:pPr>
        <w:ind w:left="720"/>
        <w:contextualSpacing/>
        <w:rPr>
          <w:rFonts w:ascii="Arial" w:hAnsi="Arial" w:cs="Arial"/>
          <w:color w:val="000000"/>
        </w:rPr>
      </w:pPr>
    </w:p>
    <w:p w:rsidR="00EC1457" w:rsidRPr="00E412A0" w:rsidRDefault="00EC1457" w:rsidP="00EC1457">
      <w:pPr>
        <w:jc w:val="both"/>
        <w:rPr>
          <w:rFonts w:ascii="Arial" w:hAnsi="Arial" w:cs="Arial"/>
          <w:color w:val="000000"/>
        </w:rPr>
      </w:pPr>
    </w:p>
    <w:p w:rsidR="00EC1457" w:rsidRPr="00E412A0" w:rsidRDefault="00EC1457" w:rsidP="00EC1457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E412A0">
        <w:rPr>
          <w:rFonts w:ascii="Arial" w:hAnsi="Arial" w:cs="Arial"/>
          <w:b/>
          <w:color w:val="000000"/>
          <w:u w:val="single"/>
        </w:rPr>
        <w:t>Felelősök:</w:t>
      </w:r>
      <w:r w:rsidRPr="00E412A0">
        <w:rPr>
          <w:rFonts w:ascii="Arial" w:hAnsi="Arial" w:cs="Arial"/>
          <w:bCs/>
          <w:color w:val="000000"/>
        </w:rPr>
        <w:tab/>
        <w:t>Dr. Puskás Tivadar polgármester</w:t>
      </w:r>
    </w:p>
    <w:p w:rsidR="00EC1457" w:rsidRPr="00E412A0" w:rsidRDefault="00EC1457" w:rsidP="00EC1457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E412A0">
        <w:rPr>
          <w:rFonts w:ascii="Arial" w:hAnsi="Arial" w:cs="Arial"/>
          <w:color w:val="000000"/>
        </w:rPr>
        <w:tab/>
      </w:r>
      <w:r w:rsidRPr="00E412A0">
        <w:rPr>
          <w:rFonts w:ascii="Arial" w:hAnsi="Arial" w:cs="Arial"/>
          <w:color w:val="000000"/>
        </w:rPr>
        <w:tab/>
      </w:r>
      <w:r w:rsidRPr="00E412A0">
        <w:rPr>
          <w:rFonts w:ascii="Arial" w:hAnsi="Arial" w:cs="Arial"/>
          <w:color w:val="000000"/>
        </w:rPr>
        <w:tab/>
      </w:r>
      <w:r w:rsidRPr="00E412A0">
        <w:rPr>
          <w:rFonts w:ascii="Arial" w:hAnsi="Arial" w:cs="Arial"/>
          <w:bCs/>
          <w:color w:val="000000"/>
        </w:rPr>
        <w:t>Illés Károly alpolgármester</w:t>
      </w:r>
    </w:p>
    <w:p w:rsidR="00EC1457" w:rsidRPr="00E412A0" w:rsidRDefault="00EC1457" w:rsidP="00EC1457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EC1457" w:rsidRPr="00E412A0" w:rsidRDefault="00EC1457" w:rsidP="00EC1457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E412A0">
        <w:rPr>
          <w:rFonts w:ascii="Arial" w:hAnsi="Arial" w:cs="Arial"/>
          <w:bCs/>
          <w:color w:val="000000"/>
        </w:rPr>
        <w:t>(A végrehajtás előkészítéséért:</w:t>
      </w:r>
    </w:p>
    <w:p w:rsidR="00EC1457" w:rsidRPr="00E412A0" w:rsidRDefault="00EC1457" w:rsidP="00EC1457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E412A0">
        <w:rPr>
          <w:rFonts w:ascii="Arial" w:hAnsi="Arial" w:cs="Arial"/>
          <w:bCs/>
          <w:color w:val="000000"/>
        </w:rPr>
        <w:t>Lakézi Gábor városi főépítész, osztályvezető)</w:t>
      </w:r>
    </w:p>
    <w:p w:rsidR="00EC1457" w:rsidRPr="00E412A0" w:rsidRDefault="00EC1457" w:rsidP="00EC1457">
      <w:pPr>
        <w:jc w:val="both"/>
        <w:rPr>
          <w:rFonts w:ascii="Arial" w:hAnsi="Arial" w:cs="Arial"/>
          <w:bCs/>
          <w:color w:val="000000"/>
        </w:rPr>
      </w:pPr>
    </w:p>
    <w:p w:rsidR="00EC1457" w:rsidRPr="00E412A0" w:rsidRDefault="00EC1457" w:rsidP="00EC1457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E412A0">
        <w:rPr>
          <w:rFonts w:ascii="Arial" w:hAnsi="Arial" w:cs="Arial"/>
          <w:b/>
          <w:bCs/>
          <w:color w:val="000000"/>
          <w:u w:val="single"/>
        </w:rPr>
        <w:t>Határidő:</w:t>
      </w:r>
      <w:r w:rsidRPr="00E412A0">
        <w:rPr>
          <w:rFonts w:ascii="Arial" w:hAnsi="Arial" w:cs="Arial"/>
          <w:bCs/>
          <w:color w:val="000000"/>
        </w:rPr>
        <w:t xml:space="preserve"> </w:t>
      </w:r>
      <w:r w:rsidRPr="00E412A0">
        <w:rPr>
          <w:rFonts w:ascii="Arial" w:hAnsi="Arial" w:cs="Arial"/>
          <w:bCs/>
          <w:color w:val="000000"/>
        </w:rPr>
        <w:tab/>
        <w:t>1. pont vonatkozásában:</w:t>
      </w:r>
      <w:r w:rsidRPr="00E412A0">
        <w:rPr>
          <w:rFonts w:ascii="Arial" w:hAnsi="Arial" w:cs="Arial"/>
          <w:bCs/>
          <w:color w:val="000000"/>
        </w:rPr>
        <w:tab/>
        <w:t>azonnal</w:t>
      </w:r>
      <w:r>
        <w:rPr>
          <w:rFonts w:ascii="Arial" w:hAnsi="Arial" w:cs="Arial"/>
          <w:bCs/>
          <w:color w:val="000000"/>
        </w:rPr>
        <w:t xml:space="preserve"> </w:t>
      </w:r>
      <w:r w:rsidRPr="007A3108">
        <w:rPr>
          <w:rFonts w:ascii="Arial" w:hAnsi="Arial" w:cs="Arial"/>
          <w:bCs/>
          <w:color w:val="000000"/>
        </w:rPr>
        <w:t>illetve a soron következő Közgyűlés</w:t>
      </w:r>
    </w:p>
    <w:p w:rsidR="00EC1457" w:rsidRPr="00E412A0" w:rsidRDefault="00EC1457" w:rsidP="00EC1457">
      <w:pPr>
        <w:ind w:left="567"/>
        <w:jc w:val="both"/>
        <w:rPr>
          <w:rFonts w:ascii="Arial" w:hAnsi="Arial" w:cs="Arial"/>
          <w:bCs/>
          <w:color w:val="000000"/>
        </w:rPr>
      </w:pPr>
      <w:r w:rsidRPr="00E412A0">
        <w:rPr>
          <w:rFonts w:ascii="Arial" w:hAnsi="Arial" w:cs="Arial"/>
          <w:bCs/>
          <w:color w:val="000000"/>
        </w:rPr>
        <w:tab/>
      </w:r>
      <w:r w:rsidRPr="00E412A0">
        <w:rPr>
          <w:rFonts w:ascii="Arial" w:hAnsi="Arial" w:cs="Arial"/>
          <w:bCs/>
          <w:color w:val="000000"/>
        </w:rPr>
        <w:tab/>
        <w:t>2. pont vonatkozásában:</w:t>
      </w:r>
      <w:r w:rsidRPr="00E412A0">
        <w:rPr>
          <w:rFonts w:ascii="Arial" w:hAnsi="Arial" w:cs="Arial"/>
          <w:bCs/>
          <w:color w:val="000000"/>
        </w:rPr>
        <w:tab/>
        <w:t>2018. február 22.</w:t>
      </w:r>
    </w:p>
    <w:p w:rsidR="00EC1457" w:rsidRPr="00E412A0" w:rsidRDefault="00EC1457" w:rsidP="00EC1457">
      <w:pPr>
        <w:jc w:val="both"/>
        <w:rPr>
          <w:rFonts w:ascii="Arial" w:hAnsi="Arial" w:cs="Arial"/>
          <w:bCs/>
          <w:color w:val="000000"/>
        </w:rPr>
      </w:pPr>
      <w:r w:rsidRPr="00E412A0">
        <w:rPr>
          <w:rFonts w:ascii="Arial" w:hAnsi="Arial" w:cs="Arial"/>
          <w:bCs/>
          <w:color w:val="000000"/>
        </w:rPr>
        <w:tab/>
      </w:r>
      <w:r w:rsidRPr="00E412A0">
        <w:rPr>
          <w:rFonts w:ascii="Arial" w:hAnsi="Arial" w:cs="Arial"/>
          <w:bCs/>
          <w:color w:val="000000"/>
        </w:rPr>
        <w:tab/>
        <w:t>3. pont vonatkozásában:</w:t>
      </w:r>
      <w:r w:rsidRPr="00E412A0">
        <w:rPr>
          <w:rFonts w:ascii="Arial" w:hAnsi="Arial" w:cs="Arial"/>
          <w:bCs/>
          <w:color w:val="000000"/>
        </w:rPr>
        <w:tab/>
        <w:t>2018. április 26.</w:t>
      </w:r>
    </w:p>
    <w:p w:rsidR="00EC1457" w:rsidRDefault="00EC1457" w:rsidP="00EC1457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57"/>
    <w:rsid w:val="00225860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EC145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3B984-D96F-42C2-B0DF-A07796D9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145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2018-02-22T13:01:00Z</dcterms:created>
  <dcterms:modified xsi:type="dcterms:W3CDTF">2018-02-22T13:02:00Z</dcterms:modified>
</cp:coreProperties>
</file>