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>Kivonat az Egészségügyi Szakmai Bizottság 201</w:t>
      </w:r>
      <w:r w:rsidR="008D7062">
        <w:rPr>
          <w:b/>
        </w:rPr>
        <w:t>8</w:t>
      </w:r>
      <w:r w:rsidRPr="00C91622">
        <w:rPr>
          <w:b/>
        </w:rPr>
        <w:t xml:space="preserve">. </w:t>
      </w:r>
      <w:r w:rsidR="008D7062">
        <w:rPr>
          <w:b/>
        </w:rPr>
        <w:t>február 14</w:t>
      </w:r>
      <w:r w:rsidRPr="00C91622">
        <w:rPr>
          <w:b/>
        </w:rPr>
        <w:t xml:space="preserve">-i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687DE6">
      <w:pPr>
        <w:jc w:val="center"/>
        <w:rPr>
          <w:b/>
        </w:rPr>
      </w:pPr>
    </w:p>
    <w:p w:rsidR="00543D83" w:rsidRDefault="00543D83" w:rsidP="00543D83">
      <w:pPr>
        <w:jc w:val="both"/>
        <w:rPr>
          <w:rFonts w:cs="Times New Roman"/>
          <w:bCs w:val="0"/>
        </w:rPr>
      </w:pPr>
      <w:r>
        <w:t>Az Egészségügyi Szakmai Bizottság 9 igen szavazattal, ellenszavazat és tartózkodás nélkül az alábbi határozatot hozta:</w:t>
      </w:r>
    </w:p>
    <w:p w:rsidR="00543D83" w:rsidRDefault="00543D83" w:rsidP="00543D83">
      <w:pPr>
        <w:jc w:val="center"/>
        <w:rPr>
          <w:b/>
          <w:bCs w:val="0"/>
          <w:u w:val="single"/>
        </w:rPr>
      </w:pPr>
    </w:p>
    <w:p w:rsidR="00543D83" w:rsidRDefault="00543D83" w:rsidP="00543D83">
      <w:pPr>
        <w:jc w:val="center"/>
        <w:rPr>
          <w:b/>
          <w:u w:val="single"/>
        </w:rPr>
      </w:pPr>
    </w:p>
    <w:p w:rsidR="00543D83" w:rsidRDefault="00543D83" w:rsidP="00543D83">
      <w:pPr>
        <w:jc w:val="center"/>
        <w:rPr>
          <w:b/>
          <w:u w:val="single"/>
        </w:rPr>
      </w:pPr>
      <w:r>
        <w:rPr>
          <w:b/>
          <w:u w:val="single"/>
        </w:rPr>
        <w:t xml:space="preserve">8/2018. (II.14.) </w:t>
      </w:r>
      <w:proofErr w:type="spellStart"/>
      <w:r>
        <w:rPr>
          <w:b/>
          <w:u w:val="single"/>
        </w:rPr>
        <w:t>ESzB</w:t>
      </w:r>
      <w:proofErr w:type="spellEnd"/>
      <w:r>
        <w:rPr>
          <w:b/>
          <w:u w:val="single"/>
        </w:rPr>
        <w:t>. sz. határozat</w:t>
      </w:r>
    </w:p>
    <w:p w:rsidR="00543D83" w:rsidRDefault="00543D83" w:rsidP="00543D83">
      <w:pPr>
        <w:jc w:val="center"/>
        <w:rPr>
          <w:b/>
          <w:u w:val="single"/>
        </w:rPr>
      </w:pPr>
    </w:p>
    <w:p w:rsidR="00543D83" w:rsidRDefault="00543D83" w:rsidP="00543D83">
      <w:pPr>
        <w:numPr>
          <w:ilvl w:val="0"/>
          <w:numId w:val="8"/>
        </w:numPr>
        <w:jc w:val="both"/>
      </w:pPr>
      <w:r>
        <w:t xml:space="preserve">Az Egészségügyi Szakmai Bizottság a Szombathelyen működő egészségügyi civil szervezetek támogatására vonatkozó 2018. évi pályázati felhívást és útmutatót az előterjesztés melléklete szerinti tartalommal elfogadja. </w:t>
      </w:r>
    </w:p>
    <w:p w:rsidR="00543D83" w:rsidRDefault="00543D83" w:rsidP="00543D83">
      <w:pPr>
        <w:jc w:val="both"/>
      </w:pPr>
    </w:p>
    <w:p w:rsidR="00543D83" w:rsidRDefault="00543D83" w:rsidP="00543D83">
      <w:pPr>
        <w:numPr>
          <w:ilvl w:val="0"/>
          <w:numId w:val="8"/>
        </w:numPr>
        <w:jc w:val="both"/>
      </w:pPr>
      <w:r>
        <w:t>A Bizottság felkéri az Egészségügyi, Kulturális és Koordinációs Irodát, hogy a határidők betartása mellett a pályázati felhívást 2018. március 1. napjától 2018. március 31. napjáig a Polgármesteri Hivatal Honlapján jelentesse meg, a 2017. évben pályázatot benyújtott egészségügyi civil szervezeteket közvetlenül értesítse a pályázati lehetőségről.</w:t>
      </w:r>
    </w:p>
    <w:p w:rsidR="00543D83" w:rsidRDefault="00543D83" w:rsidP="00543D83">
      <w:pPr>
        <w:pStyle w:val="Listaszerbekezds"/>
        <w:rPr>
          <w:rFonts w:cs="Arial"/>
          <w:sz w:val="24"/>
        </w:rPr>
      </w:pPr>
    </w:p>
    <w:p w:rsidR="00543D83" w:rsidRDefault="00543D83" w:rsidP="00543D83">
      <w:pPr>
        <w:numPr>
          <w:ilvl w:val="0"/>
          <w:numId w:val="8"/>
        </w:numPr>
        <w:jc w:val="both"/>
      </w:pPr>
      <w:r>
        <w:t>A beérkezett pályázatok értékelésére az Egészségügyi Szakmai Bizottság öttagú Eseti Bizottságot hoz létre, az alábbi bizottsági tagok részvételével:</w:t>
      </w:r>
    </w:p>
    <w:p w:rsidR="00543D83" w:rsidRDefault="00543D83" w:rsidP="00543D83">
      <w:pPr>
        <w:jc w:val="both"/>
      </w:pPr>
    </w:p>
    <w:p w:rsidR="00543D83" w:rsidRDefault="00543D83" w:rsidP="00543D83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Kecskés László</w:t>
      </w:r>
    </w:p>
    <w:p w:rsidR="00543D83" w:rsidRDefault="00543D83" w:rsidP="00543D83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Schaffer Éva</w:t>
      </w:r>
    </w:p>
    <w:p w:rsidR="00543D83" w:rsidRDefault="00543D83" w:rsidP="00543D83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Dr. Füredi Árpád</w:t>
      </w:r>
    </w:p>
    <w:p w:rsidR="00543D83" w:rsidRDefault="00543D83" w:rsidP="00543D83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Köcse Tamás</w:t>
      </w:r>
    </w:p>
    <w:p w:rsidR="00543D83" w:rsidRDefault="00543D83" w:rsidP="00543D83">
      <w:pPr>
        <w:numPr>
          <w:ilvl w:val="0"/>
          <w:numId w:val="9"/>
        </w:numPr>
        <w:tabs>
          <w:tab w:val="clear" w:pos="720"/>
          <w:tab w:val="left" w:pos="1418"/>
          <w:tab w:val="num" w:pos="2204"/>
        </w:tabs>
        <w:ind w:left="2204"/>
        <w:jc w:val="both"/>
      </w:pPr>
      <w:r>
        <w:t>Schmidt András</w:t>
      </w:r>
    </w:p>
    <w:p w:rsidR="00543D83" w:rsidRDefault="00543D83" w:rsidP="00543D83">
      <w:pPr>
        <w:tabs>
          <w:tab w:val="left" w:pos="1418"/>
        </w:tabs>
        <w:ind w:left="360"/>
        <w:jc w:val="both"/>
      </w:pPr>
    </w:p>
    <w:p w:rsidR="00543D83" w:rsidRDefault="00543D83" w:rsidP="00543D83">
      <w:pPr>
        <w:numPr>
          <w:ilvl w:val="0"/>
          <w:numId w:val="8"/>
        </w:numPr>
        <w:jc w:val="both"/>
      </w:pPr>
      <w:r>
        <w:t>Az Eseti Bizottság a pályázatok elbírálására vonatkozó javaslatát az Egészségügyi Szakmai Bizottság 2018. április havi ülésére köteles kialakítani, és a Bizottság előtt ismertetni.</w:t>
      </w:r>
    </w:p>
    <w:p w:rsidR="00543D83" w:rsidRDefault="00543D83" w:rsidP="00543D83">
      <w:pPr>
        <w:tabs>
          <w:tab w:val="left" w:pos="1418"/>
        </w:tabs>
        <w:rPr>
          <w:b/>
          <w:u w:val="single"/>
        </w:rPr>
      </w:pPr>
    </w:p>
    <w:p w:rsidR="00543D83" w:rsidRDefault="00543D83" w:rsidP="00543D83">
      <w:pPr>
        <w:tabs>
          <w:tab w:val="left" w:pos="1418"/>
        </w:tabs>
        <w:jc w:val="both"/>
      </w:pPr>
      <w:r>
        <w:rPr>
          <w:b/>
          <w:u w:val="single"/>
        </w:rPr>
        <w:t>Felelős</w:t>
      </w:r>
      <w:proofErr w:type="gramStart"/>
      <w:r>
        <w:rPr>
          <w:b/>
          <w:u w:val="single"/>
        </w:rPr>
        <w:t>:</w:t>
      </w:r>
      <w:r>
        <w:t xml:space="preserve">   </w:t>
      </w:r>
      <w:r>
        <w:t>Dr.</w:t>
      </w:r>
      <w:proofErr w:type="gramEnd"/>
      <w:r>
        <w:t xml:space="preserve"> Kecskés László, az Egészségügyi Szakmai Bizottság elnöke </w:t>
      </w:r>
    </w:p>
    <w:p w:rsidR="00543D83" w:rsidRDefault="00543D83" w:rsidP="00543D83">
      <w:pPr>
        <w:tabs>
          <w:tab w:val="left" w:pos="1418"/>
        </w:tabs>
        <w:jc w:val="both"/>
      </w:pPr>
      <w:r>
        <w:t xml:space="preserve">           </w:t>
      </w:r>
      <w:r>
        <w:t xml:space="preserve">      </w:t>
      </w:r>
      <w:r>
        <w:t>A pályázatok elbírálásáért: az Eseti Bizottság</w:t>
      </w:r>
      <w:r>
        <w:tab/>
      </w:r>
    </w:p>
    <w:p w:rsidR="00543D83" w:rsidRDefault="00543D83" w:rsidP="00543D83">
      <w:pPr>
        <w:tabs>
          <w:tab w:val="left" w:pos="1418"/>
        </w:tabs>
        <w:jc w:val="both"/>
      </w:pPr>
      <w:r>
        <w:t xml:space="preserve">                 </w:t>
      </w:r>
      <w:r>
        <w:t xml:space="preserve">/a végrehajtás előkészítéséért: </w:t>
      </w:r>
    </w:p>
    <w:p w:rsidR="00543D83" w:rsidRDefault="00543D83" w:rsidP="00543D83">
      <w:pPr>
        <w:tabs>
          <w:tab w:val="left" w:pos="1418"/>
        </w:tabs>
        <w:jc w:val="both"/>
        <w:rPr>
          <w:b/>
        </w:rPr>
      </w:pPr>
      <w:r>
        <w:t xml:space="preserve">                 </w:t>
      </w:r>
      <w:r>
        <w:t>Dr.</w:t>
      </w:r>
      <w:r>
        <w:t xml:space="preserve"> </w:t>
      </w:r>
      <w:r>
        <w:t>Bencsics Enikő, az Egészségügyi és Közszolgálati Osztály vezetője /</w:t>
      </w:r>
    </w:p>
    <w:p w:rsidR="00543D83" w:rsidRDefault="00543D83" w:rsidP="00543D83">
      <w:pPr>
        <w:tabs>
          <w:tab w:val="left" w:pos="1418"/>
        </w:tabs>
        <w:jc w:val="both"/>
        <w:rPr>
          <w:b/>
          <w:u w:val="single"/>
        </w:rPr>
      </w:pPr>
    </w:p>
    <w:p w:rsidR="00543D83" w:rsidRDefault="00543D83" w:rsidP="00543D83">
      <w:pPr>
        <w:tabs>
          <w:tab w:val="left" w:pos="1418"/>
        </w:tabs>
        <w:jc w:val="both"/>
      </w:pPr>
      <w:r>
        <w:rPr>
          <w:b/>
          <w:u w:val="single"/>
        </w:rPr>
        <w:t>Határidők:</w:t>
      </w:r>
      <w:r>
        <w:tab/>
        <w:t>azonnal (az 1. és a 3. pont vonatkozásában)</w:t>
      </w:r>
    </w:p>
    <w:p w:rsidR="00543D83" w:rsidRDefault="00543D83" w:rsidP="00543D83">
      <w:pPr>
        <w:tabs>
          <w:tab w:val="left" w:pos="1418"/>
        </w:tabs>
        <w:jc w:val="both"/>
      </w:pPr>
      <w:r>
        <w:t xml:space="preserve">                     2018. március 1. (a 2. pont vonatkozásában)</w:t>
      </w:r>
    </w:p>
    <w:p w:rsidR="00543D83" w:rsidRDefault="00543D83" w:rsidP="00543D83">
      <w:pPr>
        <w:tabs>
          <w:tab w:val="left" w:pos="1418"/>
        </w:tabs>
        <w:jc w:val="both"/>
      </w:pPr>
      <w:r>
        <w:t xml:space="preserve">                     2018. április havi bizottsági ülés (a 4. pont vonatkozásában)                     </w:t>
      </w:r>
    </w:p>
    <w:p w:rsidR="00543D83" w:rsidRDefault="00543D83" w:rsidP="00543D83">
      <w:pPr>
        <w:rPr>
          <w:rFonts w:cs="Times New Roman"/>
        </w:rPr>
      </w:pPr>
    </w:p>
    <w:p w:rsidR="00A24BA3" w:rsidRDefault="00A24BA3" w:rsidP="00687DE6">
      <w:pPr>
        <w:jc w:val="center"/>
        <w:rPr>
          <w:b/>
        </w:rPr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E3125" w:rsidRDefault="00A24BA3" w:rsidP="00543D83">
      <w:pPr>
        <w:jc w:val="both"/>
      </w:pPr>
      <w:r>
        <w:t xml:space="preserve">(: Halászné Dr. Józsa Erika:)      </w:t>
      </w:r>
      <w:bookmarkStart w:id="0" w:name="_GoBack"/>
      <w:bookmarkEnd w:id="0"/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66D9"/>
    <w:rsid w:val="00085779"/>
    <w:rsid w:val="0009423A"/>
    <w:rsid w:val="000C0F35"/>
    <w:rsid w:val="00110E2D"/>
    <w:rsid w:val="001A1836"/>
    <w:rsid w:val="001A49A2"/>
    <w:rsid w:val="002B6463"/>
    <w:rsid w:val="00307BFD"/>
    <w:rsid w:val="00327D2D"/>
    <w:rsid w:val="00332FA3"/>
    <w:rsid w:val="0039335F"/>
    <w:rsid w:val="00481DAC"/>
    <w:rsid w:val="004B15DC"/>
    <w:rsid w:val="004F74F9"/>
    <w:rsid w:val="00543D83"/>
    <w:rsid w:val="00582F4B"/>
    <w:rsid w:val="005A060C"/>
    <w:rsid w:val="005A687B"/>
    <w:rsid w:val="005C33FD"/>
    <w:rsid w:val="00687DE6"/>
    <w:rsid w:val="0072289C"/>
    <w:rsid w:val="00743538"/>
    <w:rsid w:val="00753021"/>
    <w:rsid w:val="007A33FD"/>
    <w:rsid w:val="00803349"/>
    <w:rsid w:val="00846BC6"/>
    <w:rsid w:val="00863D51"/>
    <w:rsid w:val="008A5C56"/>
    <w:rsid w:val="008B2E17"/>
    <w:rsid w:val="008D7062"/>
    <w:rsid w:val="0090219F"/>
    <w:rsid w:val="00902BF5"/>
    <w:rsid w:val="00937C9D"/>
    <w:rsid w:val="00973D3F"/>
    <w:rsid w:val="0099133B"/>
    <w:rsid w:val="009C27D1"/>
    <w:rsid w:val="00A12AE8"/>
    <w:rsid w:val="00A24BA3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52F87"/>
    <w:rsid w:val="00C91622"/>
    <w:rsid w:val="00CE4D91"/>
    <w:rsid w:val="00CF5B40"/>
    <w:rsid w:val="00D0502C"/>
    <w:rsid w:val="00D067FC"/>
    <w:rsid w:val="00DA7D41"/>
    <w:rsid w:val="00DF1F95"/>
    <w:rsid w:val="00E72EA1"/>
    <w:rsid w:val="00E76EC6"/>
    <w:rsid w:val="00EA7C7B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62</cp:revision>
  <cp:lastPrinted>2017-02-02T08:58:00Z</cp:lastPrinted>
  <dcterms:created xsi:type="dcterms:W3CDTF">2016-01-27T17:11:00Z</dcterms:created>
  <dcterms:modified xsi:type="dcterms:W3CDTF">2018-02-15T08:10:00Z</dcterms:modified>
</cp:coreProperties>
</file>