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642F32" w:rsidRPr="00310564" w:rsidRDefault="00642F32" w:rsidP="00642F32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23</w:t>
      </w:r>
      <w:r w:rsidRPr="00310564">
        <w:rPr>
          <w:rFonts w:cs="Arial"/>
          <w:sz w:val="20"/>
          <w:szCs w:val="20"/>
        </w:rPr>
        <w:t>.</w:t>
      </w:r>
      <w:r w:rsidRPr="00310564">
        <w:rPr>
          <w:rFonts w:cs="Arial"/>
          <w:sz w:val="20"/>
          <w:szCs w:val="20"/>
        </w:rPr>
        <w:tab/>
      </w:r>
      <w:r w:rsidRPr="00310564">
        <w:rPr>
          <w:rFonts w:cs="Arial"/>
          <w:b/>
          <w:bCs/>
          <w:sz w:val="20"/>
          <w:szCs w:val="20"/>
        </w:rPr>
        <w:t xml:space="preserve">Javaslat a </w:t>
      </w:r>
      <w:proofErr w:type="spellStart"/>
      <w:r w:rsidRPr="00310564">
        <w:rPr>
          <w:rFonts w:cs="Arial"/>
          <w:b/>
          <w:bCs/>
          <w:sz w:val="20"/>
          <w:szCs w:val="20"/>
        </w:rPr>
        <w:t>Zanati</w:t>
      </w:r>
      <w:proofErr w:type="spellEnd"/>
      <w:r w:rsidRPr="00310564">
        <w:rPr>
          <w:rFonts w:cs="Arial"/>
          <w:b/>
          <w:bCs/>
          <w:sz w:val="20"/>
          <w:szCs w:val="20"/>
        </w:rPr>
        <w:t xml:space="preserve"> Kulturális és Sportegyesülettel kapcsolatos döntések meghozatalára</w:t>
      </w:r>
    </w:p>
    <w:p w:rsidR="00642F32" w:rsidRPr="00310564" w:rsidRDefault="00642F32" w:rsidP="00642F32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310564">
        <w:rPr>
          <w:rFonts w:cs="Arial"/>
          <w:b/>
          <w:spacing w:val="2"/>
          <w:sz w:val="20"/>
          <w:szCs w:val="20"/>
        </w:rPr>
        <w:tab/>
      </w:r>
      <w:r w:rsidRPr="00310564">
        <w:rPr>
          <w:rFonts w:cs="Arial"/>
          <w:b/>
          <w:sz w:val="20"/>
          <w:szCs w:val="20"/>
          <w:u w:val="single"/>
        </w:rPr>
        <w:t>Előadó:</w:t>
      </w:r>
      <w:r w:rsidRPr="00310564">
        <w:rPr>
          <w:rFonts w:cs="Arial"/>
          <w:sz w:val="20"/>
          <w:szCs w:val="20"/>
        </w:rPr>
        <w:tab/>
      </w:r>
      <w:r w:rsidRPr="00310564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642F32" w:rsidRPr="00310564" w:rsidRDefault="00642F32" w:rsidP="00642F32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642F32" w:rsidRPr="00310564" w:rsidRDefault="00642F32" w:rsidP="00642F32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39</w:t>
      </w:r>
      <w:r w:rsidRPr="00310564">
        <w:rPr>
          <w:rFonts w:cs="Arial"/>
          <w:b/>
          <w:sz w:val="20"/>
          <w:szCs w:val="20"/>
          <w:u w:val="single"/>
        </w:rPr>
        <w:t>/2018 (II.12.) GVB. sz. határozat</w:t>
      </w:r>
    </w:p>
    <w:p w:rsidR="00642F32" w:rsidRPr="00310564" w:rsidRDefault="00642F32" w:rsidP="00642F32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642F32" w:rsidRPr="00310564" w:rsidRDefault="00642F32" w:rsidP="00642F32">
      <w:pPr>
        <w:jc w:val="both"/>
        <w:rPr>
          <w:rFonts w:cs="Arial"/>
          <w:sz w:val="20"/>
          <w:szCs w:val="22"/>
        </w:rPr>
      </w:pPr>
      <w:r w:rsidRPr="00310564">
        <w:rPr>
          <w:rFonts w:cs="Arial"/>
          <w:sz w:val="20"/>
          <w:szCs w:val="22"/>
        </w:rPr>
        <w:t xml:space="preserve">1. A </w:t>
      </w:r>
      <w:r w:rsidRPr="007770A7">
        <w:rPr>
          <w:rFonts w:cs="Arial"/>
          <w:sz w:val="20"/>
          <w:szCs w:val="20"/>
        </w:rPr>
        <w:t>Gazda</w:t>
      </w:r>
      <w:r>
        <w:rPr>
          <w:rFonts w:cs="Arial"/>
          <w:sz w:val="20"/>
          <w:szCs w:val="20"/>
        </w:rPr>
        <w:t xml:space="preserve">sági és Városstratégiai </w:t>
      </w:r>
      <w:r w:rsidRPr="00310564">
        <w:rPr>
          <w:rFonts w:cs="Arial"/>
          <w:sz w:val="20"/>
          <w:szCs w:val="22"/>
        </w:rPr>
        <w:t xml:space="preserve">Bizottság javasolja, hogy </w:t>
      </w:r>
      <w:r w:rsidRPr="00310564">
        <w:rPr>
          <w:rFonts w:cs="Arial"/>
          <w:bCs/>
          <w:sz w:val="20"/>
          <w:szCs w:val="22"/>
        </w:rPr>
        <w:t xml:space="preserve">a Közgyűlés járuljon hozzá ahhoz, hogy az Önkormányzat a </w:t>
      </w:r>
      <w:proofErr w:type="spellStart"/>
      <w:r w:rsidRPr="00310564">
        <w:rPr>
          <w:rFonts w:cs="Arial"/>
          <w:bCs/>
          <w:sz w:val="20"/>
          <w:szCs w:val="22"/>
        </w:rPr>
        <w:t>Zanati</w:t>
      </w:r>
      <w:proofErr w:type="spellEnd"/>
      <w:r w:rsidRPr="00310564">
        <w:rPr>
          <w:rFonts w:cs="Arial"/>
          <w:bCs/>
          <w:sz w:val="20"/>
          <w:szCs w:val="22"/>
        </w:rPr>
        <w:t xml:space="preserve"> Kulturális és Sportegyesülettel változatlan tartalommal 2022. december 31. napjáig feladat-ellátási megállapodást kössön. A Bizottság javasolja, hogy a feladat-ellátási megállapodásban foglalt hozzájárulás szerződés szerinti összegét az önkormányzat éves költségvetéseiben biztosítsa. A Közgyűlés hatalmazza fel a polgármestert a feladat-ellátási megállapodás aláírására.</w:t>
      </w:r>
    </w:p>
    <w:p w:rsidR="00642F32" w:rsidRPr="00310564" w:rsidRDefault="00642F32" w:rsidP="00642F32">
      <w:pPr>
        <w:jc w:val="both"/>
        <w:rPr>
          <w:rFonts w:cs="Arial"/>
          <w:sz w:val="20"/>
          <w:szCs w:val="22"/>
        </w:rPr>
      </w:pPr>
    </w:p>
    <w:p w:rsidR="00642F32" w:rsidRPr="00310564" w:rsidRDefault="00642F32" w:rsidP="00642F32">
      <w:pPr>
        <w:jc w:val="both"/>
        <w:rPr>
          <w:rFonts w:cs="Arial"/>
          <w:sz w:val="20"/>
          <w:szCs w:val="22"/>
        </w:rPr>
      </w:pPr>
      <w:r w:rsidRPr="00310564">
        <w:rPr>
          <w:rFonts w:cs="Arial"/>
          <w:sz w:val="20"/>
          <w:szCs w:val="22"/>
        </w:rPr>
        <w:t xml:space="preserve">2. A Bizottság a Közgyűlés számára javasolja, hogy Szombathely Megyei Jogú Város Önkormányzata vagyonáról szóló 40/2014. (XII. 23.) önkormányzati rendelet 11. § a) pontja alapján a 4712/1 </w:t>
      </w:r>
      <w:proofErr w:type="spellStart"/>
      <w:r w:rsidRPr="00310564">
        <w:rPr>
          <w:rFonts w:cs="Arial"/>
          <w:sz w:val="20"/>
          <w:szCs w:val="22"/>
        </w:rPr>
        <w:t>hrsz-ú</w:t>
      </w:r>
      <w:proofErr w:type="spellEnd"/>
      <w:r w:rsidRPr="00310564">
        <w:rPr>
          <w:rFonts w:cs="Arial"/>
          <w:sz w:val="20"/>
          <w:szCs w:val="22"/>
        </w:rPr>
        <w:t xml:space="preserve">, </w:t>
      </w:r>
      <w:proofErr w:type="spellStart"/>
      <w:r w:rsidRPr="00310564">
        <w:rPr>
          <w:rFonts w:cs="Arial"/>
          <w:sz w:val="20"/>
          <w:szCs w:val="22"/>
        </w:rPr>
        <w:t>Külső-Zanati</w:t>
      </w:r>
      <w:proofErr w:type="spellEnd"/>
      <w:r w:rsidRPr="00310564">
        <w:rPr>
          <w:rFonts w:cs="Arial"/>
          <w:sz w:val="20"/>
          <w:szCs w:val="22"/>
        </w:rPr>
        <w:t xml:space="preserve"> út 119. szám alatti nettó 183 m</w:t>
      </w:r>
      <w:r w:rsidRPr="00310564">
        <w:rPr>
          <w:rFonts w:cs="Arial"/>
          <w:sz w:val="20"/>
          <w:szCs w:val="22"/>
          <w:vertAlign w:val="superscript"/>
        </w:rPr>
        <w:t>2</w:t>
      </w:r>
      <w:r w:rsidRPr="00310564">
        <w:rPr>
          <w:rFonts w:cs="Arial"/>
          <w:sz w:val="20"/>
          <w:szCs w:val="22"/>
        </w:rPr>
        <w:t xml:space="preserve"> alapterületű épület és a hozzá tartozó udvar ingyenes használatát </w:t>
      </w:r>
      <w:r w:rsidRPr="00310564">
        <w:rPr>
          <w:rFonts w:cs="Arial"/>
          <w:bCs/>
          <w:sz w:val="20"/>
          <w:szCs w:val="22"/>
        </w:rPr>
        <w:t xml:space="preserve">2018. március 1. napjától 2028. február 29. napjáig terjedő határozott időtartamra engedélyezze a </w:t>
      </w:r>
      <w:proofErr w:type="spellStart"/>
      <w:r w:rsidRPr="00310564">
        <w:rPr>
          <w:rFonts w:cs="Arial"/>
          <w:sz w:val="20"/>
          <w:szCs w:val="22"/>
        </w:rPr>
        <w:t>Zanati</w:t>
      </w:r>
      <w:proofErr w:type="spellEnd"/>
      <w:r w:rsidRPr="00310564">
        <w:rPr>
          <w:rFonts w:cs="Arial"/>
          <w:sz w:val="20"/>
          <w:szCs w:val="22"/>
        </w:rPr>
        <w:t xml:space="preserve"> Kulturális és Sport Egyesület részére működésének elősegítése céljából.</w:t>
      </w:r>
    </w:p>
    <w:p w:rsidR="00642F32" w:rsidRPr="00310564" w:rsidRDefault="00642F32" w:rsidP="00642F32">
      <w:pPr>
        <w:jc w:val="both"/>
        <w:rPr>
          <w:rFonts w:cs="Arial"/>
          <w:sz w:val="20"/>
          <w:szCs w:val="22"/>
        </w:rPr>
      </w:pPr>
    </w:p>
    <w:p w:rsidR="00642F32" w:rsidRPr="007770A7" w:rsidRDefault="00642F32" w:rsidP="00642F32">
      <w:pPr>
        <w:jc w:val="both"/>
        <w:rPr>
          <w:rFonts w:cs="Arial"/>
          <w:sz w:val="20"/>
          <w:szCs w:val="22"/>
        </w:rPr>
      </w:pPr>
      <w:r w:rsidRPr="00310564">
        <w:rPr>
          <w:rFonts w:cs="Arial"/>
          <w:sz w:val="20"/>
          <w:szCs w:val="22"/>
        </w:rPr>
        <w:t>A Közgyűlés ingyenes használatot az alábbi feltételekkel biztosítson az Egyesület részére:</w:t>
      </w:r>
    </w:p>
    <w:p w:rsidR="00642F32" w:rsidRPr="007770A7" w:rsidRDefault="00642F32" w:rsidP="00642F32">
      <w:pPr>
        <w:ind w:left="360"/>
        <w:jc w:val="both"/>
        <w:rPr>
          <w:rFonts w:cs="Arial"/>
          <w:sz w:val="20"/>
          <w:szCs w:val="22"/>
          <w:highlight w:val="green"/>
        </w:rPr>
      </w:pPr>
    </w:p>
    <w:p w:rsidR="00642F32" w:rsidRPr="007770A7" w:rsidRDefault="00642F32" w:rsidP="00642F32">
      <w:pPr>
        <w:numPr>
          <w:ilvl w:val="0"/>
          <w:numId w:val="33"/>
        </w:numPr>
        <w:tabs>
          <w:tab w:val="left" w:pos="540"/>
        </w:tabs>
        <w:jc w:val="both"/>
        <w:rPr>
          <w:rFonts w:cs="Arial"/>
          <w:b/>
          <w:sz w:val="20"/>
          <w:szCs w:val="22"/>
        </w:rPr>
      </w:pPr>
      <w:r w:rsidRPr="007770A7">
        <w:rPr>
          <w:rFonts w:cs="Arial"/>
          <w:sz w:val="20"/>
          <w:szCs w:val="22"/>
        </w:rPr>
        <w:t xml:space="preserve">amennyiben az ingatlant az Önkormányzat más célra hasznosítja, úgy megfelelő csereingatlan biztosításáról nem köteles gondoskodni, </w:t>
      </w:r>
    </w:p>
    <w:p w:rsidR="00642F32" w:rsidRPr="007770A7" w:rsidRDefault="00642F32" w:rsidP="00642F32">
      <w:pPr>
        <w:numPr>
          <w:ilvl w:val="0"/>
          <w:numId w:val="33"/>
        </w:numPr>
        <w:tabs>
          <w:tab w:val="left" w:pos="540"/>
        </w:tabs>
        <w:jc w:val="both"/>
        <w:rPr>
          <w:rFonts w:cs="Arial"/>
          <w:sz w:val="20"/>
          <w:szCs w:val="22"/>
        </w:rPr>
      </w:pPr>
      <w:r w:rsidRPr="007770A7">
        <w:rPr>
          <w:rFonts w:cs="Arial"/>
          <w:sz w:val="20"/>
          <w:szCs w:val="22"/>
        </w:rPr>
        <w:t>az ingatlan fenntartásával, üzemeltetésével kapcsolatos költségek a használót terhelik,</w:t>
      </w:r>
    </w:p>
    <w:p w:rsidR="00642F32" w:rsidRPr="007770A7" w:rsidRDefault="00642F32" w:rsidP="00642F32">
      <w:pPr>
        <w:numPr>
          <w:ilvl w:val="0"/>
          <w:numId w:val="33"/>
        </w:numPr>
        <w:tabs>
          <w:tab w:val="left" w:pos="540"/>
        </w:tabs>
        <w:jc w:val="both"/>
        <w:rPr>
          <w:rFonts w:cs="Arial"/>
          <w:sz w:val="20"/>
          <w:szCs w:val="22"/>
        </w:rPr>
      </w:pPr>
      <w:r w:rsidRPr="007770A7">
        <w:rPr>
          <w:rFonts w:cs="Arial"/>
          <w:sz w:val="20"/>
          <w:szCs w:val="22"/>
        </w:rPr>
        <w:t>a használó az ingatlant kizárólag a feladatainak ellátására használhatja,</w:t>
      </w:r>
    </w:p>
    <w:p w:rsidR="00642F32" w:rsidRPr="007770A7" w:rsidRDefault="00642F32" w:rsidP="00642F32">
      <w:pPr>
        <w:numPr>
          <w:ilvl w:val="0"/>
          <w:numId w:val="33"/>
        </w:numPr>
        <w:tabs>
          <w:tab w:val="left" w:pos="540"/>
        </w:tabs>
        <w:jc w:val="both"/>
        <w:rPr>
          <w:rFonts w:cs="Arial"/>
          <w:sz w:val="20"/>
          <w:szCs w:val="22"/>
        </w:rPr>
      </w:pPr>
      <w:r w:rsidRPr="007770A7">
        <w:rPr>
          <w:rFonts w:cs="Arial"/>
          <w:sz w:val="20"/>
          <w:szCs w:val="22"/>
        </w:rPr>
        <w:t>a használó az ingatlan használatát másnak nem engedheti át,</w:t>
      </w:r>
    </w:p>
    <w:p w:rsidR="00642F32" w:rsidRPr="007770A7" w:rsidRDefault="00642F32" w:rsidP="00642F32">
      <w:pPr>
        <w:numPr>
          <w:ilvl w:val="0"/>
          <w:numId w:val="33"/>
        </w:numPr>
        <w:tabs>
          <w:tab w:val="left" w:pos="540"/>
        </w:tabs>
        <w:jc w:val="both"/>
        <w:rPr>
          <w:rFonts w:cs="Arial"/>
          <w:sz w:val="20"/>
          <w:szCs w:val="22"/>
        </w:rPr>
      </w:pPr>
      <w:r w:rsidRPr="007770A7">
        <w:rPr>
          <w:rFonts w:cs="Arial"/>
          <w:sz w:val="20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642F32" w:rsidRPr="007770A7" w:rsidRDefault="00642F32" w:rsidP="00642F32">
      <w:pPr>
        <w:numPr>
          <w:ilvl w:val="0"/>
          <w:numId w:val="33"/>
        </w:numPr>
        <w:tabs>
          <w:tab w:val="left" w:pos="540"/>
        </w:tabs>
        <w:jc w:val="both"/>
        <w:rPr>
          <w:rFonts w:cs="Arial"/>
          <w:sz w:val="20"/>
          <w:szCs w:val="22"/>
        </w:rPr>
      </w:pPr>
      <w:r w:rsidRPr="007770A7">
        <w:rPr>
          <w:rFonts w:cs="Arial"/>
          <w:sz w:val="20"/>
          <w:szCs w:val="22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7770A7">
        <w:rPr>
          <w:rFonts w:cs="Arial"/>
          <w:sz w:val="20"/>
          <w:szCs w:val="22"/>
        </w:rPr>
        <w:t>átadáskori</w:t>
      </w:r>
      <w:proofErr w:type="spellEnd"/>
      <w:r w:rsidRPr="007770A7">
        <w:rPr>
          <w:rFonts w:cs="Arial"/>
          <w:sz w:val="20"/>
          <w:szCs w:val="22"/>
        </w:rPr>
        <w:t xml:space="preserve"> állapotban és felszereltséggel köteles visszaadni.</w:t>
      </w:r>
    </w:p>
    <w:p w:rsidR="00642F32" w:rsidRPr="007770A7" w:rsidRDefault="00642F32" w:rsidP="00642F32">
      <w:pPr>
        <w:jc w:val="both"/>
        <w:rPr>
          <w:rFonts w:cs="Arial"/>
          <w:sz w:val="20"/>
          <w:szCs w:val="22"/>
        </w:rPr>
      </w:pPr>
    </w:p>
    <w:p w:rsidR="00642F32" w:rsidRPr="007770A7" w:rsidRDefault="00642F32" w:rsidP="00642F32">
      <w:pPr>
        <w:jc w:val="both"/>
        <w:rPr>
          <w:rFonts w:cs="Arial"/>
          <w:sz w:val="20"/>
          <w:szCs w:val="22"/>
        </w:rPr>
      </w:pPr>
      <w:r w:rsidRPr="007770A7">
        <w:rPr>
          <w:rFonts w:cs="Arial"/>
          <w:sz w:val="20"/>
          <w:szCs w:val="22"/>
        </w:rPr>
        <w:t xml:space="preserve">A Bizottság javasolja, hogy a Közgyűlés hatalmazza fel a polgármestert, hogy </w:t>
      </w:r>
      <w:proofErr w:type="spellStart"/>
      <w:r w:rsidRPr="007770A7">
        <w:rPr>
          <w:rFonts w:cs="Arial"/>
          <w:sz w:val="20"/>
          <w:szCs w:val="22"/>
        </w:rPr>
        <w:t>Zanati</w:t>
      </w:r>
      <w:proofErr w:type="spellEnd"/>
      <w:r w:rsidRPr="007770A7">
        <w:rPr>
          <w:rFonts w:cs="Arial"/>
          <w:sz w:val="20"/>
          <w:szCs w:val="22"/>
        </w:rPr>
        <w:t xml:space="preserve"> Kulturális és Sport Egyesülettel az ingyenes használatra vonatkozó megállapodást megkösse. </w:t>
      </w:r>
    </w:p>
    <w:p w:rsidR="00642F32" w:rsidRPr="007770A7" w:rsidRDefault="00642F32" w:rsidP="00642F32">
      <w:pPr>
        <w:jc w:val="both"/>
        <w:rPr>
          <w:rFonts w:cs="Arial"/>
          <w:sz w:val="20"/>
          <w:szCs w:val="22"/>
        </w:rPr>
      </w:pPr>
    </w:p>
    <w:p w:rsidR="00642F32" w:rsidRPr="007770A7" w:rsidRDefault="00642F32" w:rsidP="00642F32">
      <w:pPr>
        <w:jc w:val="both"/>
        <w:rPr>
          <w:rFonts w:cs="Arial"/>
          <w:sz w:val="20"/>
          <w:szCs w:val="22"/>
        </w:rPr>
      </w:pPr>
      <w:r w:rsidRPr="007770A7">
        <w:rPr>
          <w:rFonts w:cs="Arial"/>
          <w:b/>
          <w:sz w:val="20"/>
          <w:szCs w:val="22"/>
          <w:u w:val="single"/>
        </w:rPr>
        <w:t>Felelős:</w:t>
      </w:r>
      <w:r w:rsidRPr="007770A7">
        <w:rPr>
          <w:rFonts w:cs="Arial"/>
          <w:sz w:val="20"/>
          <w:szCs w:val="22"/>
        </w:rPr>
        <w:tab/>
        <w:t>Lendvai Ferenc, a Gazdasági és Városstratégiai Bizottság elnöke</w:t>
      </w:r>
    </w:p>
    <w:p w:rsidR="00642F32" w:rsidRPr="007770A7" w:rsidRDefault="00642F32" w:rsidP="00642F32">
      <w:pPr>
        <w:jc w:val="both"/>
        <w:rPr>
          <w:rFonts w:cs="Arial"/>
          <w:sz w:val="20"/>
          <w:szCs w:val="22"/>
        </w:rPr>
      </w:pPr>
      <w:r w:rsidRPr="007770A7">
        <w:rPr>
          <w:rFonts w:cs="Arial"/>
          <w:sz w:val="20"/>
          <w:szCs w:val="22"/>
        </w:rPr>
        <w:tab/>
      </w:r>
      <w:r w:rsidRPr="007770A7">
        <w:rPr>
          <w:rFonts w:cs="Arial"/>
          <w:sz w:val="20"/>
          <w:szCs w:val="22"/>
        </w:rPr>
        <w:tab/>
        <w:t>(végrehajtásért: Lakézi Gábor, a Városüzemeltetési Osztály vezetője)</w:t>
      </w:r>
    </w:p>
    <w:p w:rsidR="00642F32" w:rsidRPr="007770A7" w:rsidRDefault="00642F32" w:rsidP="00642F32">
      <w:pPr>
        <w:jc w:val="both"/>
        <w:rPr>
          <w:rFonts w:cs="Arial"/>
          <w:b/>
          <w:sz w:val="20"/>
          <w:szCs w:val="22"/>
          <w:u w:val="single"/>
        </w:rPr>
      </w:pPr>
    </w:p>
    <w:p w:rsidR="00642F32" w:rsidRDefault="00642F32" w:rsidP="00642F32">
      <w:pPr>
        <w:jc w:val="both"/>
        <w:rPr>
          <w:rFonts w:cs="Arial"/>
          <w:sz w:val="20"/>
          <w:szCs w:val="22"/>
        </w:rPr>
      </w:pPr>
      <w:r w:rsidRPr="007770A7">
        <w:rPr>
          <w:rFonts w:cs="Arial"/>
          <w:b/>
          <w:sz w:val="20"/>
          <w:szCs w:val="22"/>
          <w:u w:val="single"/>
        </w:rPr>
        <w:t>Határidő</w:t>
      </w:r>
      <w:r w:rsidRPr="007770A7">
        <w:rPr>
          <w:rFonts w:cs="Arial"/>
          <w:sz w:val="20"/>
          <w:szCs w:val="22"/>
          <w:u w:val="single"/>
        </w:rPr>
        <w:t>:</w:t>
      </w:r>
      <w:r w:rsidRPr="007770A7">
        <w:rPr>
          <w:rFonts w:cs="Arial"/>
          <w:sz w:val="20"/>
          <w:szCs w:val="22"/>
        </w:rPr>
        <w:tab/>
        <w:t>azonnal</w:t>
      </w: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7"/>
  </w:num>
  <w:num w:numId="5">
    <w:abstractNumId w:val="19"/>
  </w:num>
  <w:num w:numId="6">
    <w:abstractNumId w:val="2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8"/>
  </w:num>
  <w:num w:numId="14">
    <w:abstractNumId w:val="13"/>
  </w:num>
  <w:num w:numId="15">
    <w:abstractNumId w:val="28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</w:num>
  <w:num w:numId="28">
    <w:abstractNumId w:val="1"/>
  </w:num>
  <w:num w:numId="29">
    <w:abstractNumId w:val="20"/>
  </w:num>
  <w:num w:numId="30">
    <w:abstractNumId w:val="12"/>
  </w:num>
  <w:num w:numId="31">
    <w:abstractNumId w:val="18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2018-02-15T08:38:00Z</cp:lastPrinted>
  <dcterms:created xsi:type="dcterms:W3CDTF">2018-02-15T08:38:00Z</dcterms:created>
  <dcterms:modified xsi:type="dcterms:W3CDTF">2018-02-15T08:38:00Z</dcterms:modified>
</cp:coreProperties>
</file>