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4A4009" w:rsidRDefault="004A4009" w:rsidP="000C3225">
      <w:pPr>
        <w:jc w:val="center"/>
        <w:rPr>
          <w:rFonts w:cs="Arial"/>
          <w:i/>
        </w:rPr>
      </w:pPr>
    </w:p>
    <w:p w:rsidR="00F12965" w:rsidRPr="007770A7" w:rsidRDefault="00F12965" w:rsidP="00F12965">
      <w:pPr>
        <w:ind w:left="705" w:hanging="705"/>
        <w:jc w:val="both"/>
        <w:rPr>
          <w:rFonts w:cs="Arial"/>
          <w:b/>
          <w:spacing w:val="2"/>
          <w:sz w:val="20"/>
          <w:szCs w:val="20"/>
        </w:rPr>
      </w:pPr>
      <w:r>
        <w:rPr>
          <w:rFonts w:cs="Arial"/>
          <w:b/>
          <w:spacing w:val="2"/>
          <w:sz w:val="20"/>
          <w:szCs w:val="20"/>
        </w:rPr>
        <w:t>17</w:t>
      </w:r>
      <w:r w:rsidRPr="007770A7">
        <w:rPr>
          <w:rFonts w:cs="Arial"/>
          <w:b/>
          <w:spacing w:val="2"/>
          <w:sz w:val="20"/>
          <w:szCs w:val="20"/>
        </w:rPr>
        <w:t>.</w:t>
      </w:r>
      <w:r w:rsidRPr="007770A7">
        <w:rPr>
          <w:rFonts w:cs="Arial"/>
          <w:b/>
          <w:spacing w:val="2"/>
          <w:sz w:val="20"/>
          <w:szCs w:val="20"/>
        </w:rPr>
        <w:tab/>
        <w:t>Javaslat a Fogyatékkal Élőket és Hajléktalanokat Ellátó Közhasznú Nonprofit Kft. étkeztetéssel kapcsolatos szerződésének jóváhagyására</w:t>
      </w:r>
    </w:p>
    <w:p w:rsidR="00F12965" w:rsidRPr="007770A7" w:rsidRDefault="00F12965" w:rsidP="00F12965">
      <w:pPr>
        <w:ind w:left="720" w:hanging="12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  <w:r w:rsidRPr="007770A7">
        <w:rPr>
          <w:rFonts w:cs="Arial"/>
          <w:b/>
          <w:spacing w:val="2"/>
          <w:sz w:val="20"/>
          <w:szCs w:val="20"/>
        </w:rPr>
        <w:tab/>
      </w:r>
      <w:r w:rsidRPr="007770A7">
        <w:rPr>
          <w:rFonts w:cs="Arial"/>
          <w:b/>
          <w:sz w:val="20"/>
          <w:szCs w:val="20"/>
          <w:u w:val="single"/>
        </w:rPr>
        <w:t>Előadó:</w:t>
      </w:r>
      <w:r w:rsidRPr="007770A7">
        <w:rPr>
          <w:rFonts w:cs="Arial"/>
          <w:sz w:val="20"/>
          <w:szCs w:val="20"/>
        </w:rPr>
        <w:tab/>
      </w:r>
      <w:r w:rsidRPr="007770A7">
        <w:rPr>
          <w:rFonts w:eastAsiaTheme="minorHAnsi" w:cs="Arial"/>
          <w:sz w:val="20"/>
          <w:szCs w:val="20"/>
          <w:lang w:eastAsia="en-US"/>
        </w:rPr>
        <w:t>Lakézi Gábor, a Városüzemeltetési Osztály vezetője</w:t>
      </w:r>
    </w:p>
    <w:p w:rsidR="00F12965" w:rsidRPr="007770A7" w:rsidRDefault="00F12965" w:rsidP="00F12965">
      <w:pPr>
        <w:ind w:left="720" w:hanging="12"/>
        <w:jc w:val="both"/>
        <w:rPr>
          <w:rFonts w:cs="Arial"/>
          <w:spacing w:val="2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Meghívott:</w:t>
      </w:r>
      <w:r w:rsidRPr="007770A7">
        <w:rPr>
          <w:rFonts w:cs="Arial"/>
          <w:sz w:val="20"/>
          <w:szCs w:val="20"/>
        </w:rPr>
        <w:tab/>
        <w:t xml:space="preserve">Horváthné Németh Klára, a </w:t>
      </w:r>
      <w:r w:rsidRPr="007770A7">
        <w:rPr>
          <w:rFonts w:cs="Arial"/>
          <w:spacing w:val="2"/>
          <w:sz w:val="20"/>
          <w:szCs w:val="20"/>
        </w:rPr>
        <w:t xml:space="preserve">Fogyatékkal Élőket és Hajléktalanokat Ellátó </w:t>
      </w:r>
      <w:r w:rsidRPr="007770A7">
        <w:rPr>
          <w:rFonts w:cs="Arial"/>
          <w:spacing w:val="2"/>
          <w:sz w:val="20"/>
          <w:szCs w:val="20"/>
        </w:rPr>
        <w:tab/>
      </w:r>
      <w:r w:rsidRPr="007770A7">
        <w:rPr>
          <w:rFonts w:cs="Arial"/>
          <w:spacing w:val="2"/>
          <w:sz w:val="20"/>
          <w:szCs w:val="20"/>
        </w:rPr>
        <w:tab/>
        <w:t>Közhasznú Nonprofit Kft. ügyvezetője</w:t>
      </w:r>
    </w:p>
    <w:p w:rsidR="00F12965" w:rsidRPr="007770A7" w:rsidRDefault="00F12965" w:rsidP="00F12965">
      <w:pPr>
        <w:ind w:left="720" w:hanging="12"/>
        <w:jc w:val="both"/>
        <w:rPr>
          <w:rFonts w:cs="Arial"/>
          <w:spacing w:val="2"/>
          <w:sz w:val="20"/>
          <w:szCs w:val="20"/>
        </w:rPr>
      </w:pPr>
    </w:p>
    <w:p w:rsidR="00F12965" w:rsidRDefault="00F12965" w:rsidP="00F12965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F12965" w:rsidRPr="007770A7" w:rsidRDefault="00F12965" w:rsidP="00F12965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bookmarkStart w:id="0" w:name="_GoBack"/>
      <w:bookmarkEnd w:id="0"/>
      <w:r w:rsidRPr="007770A7">
        <w:rPr>
          <w:rFonts w:cs="Arial"/>
          <w:b/>
          <w:sz w:val="20"/>
          <w:szCs w:val="20"/>
          <w:u w:val="single"/>
        </w:rPr>
        <w:t>3</w:t>
      </w:r>
      <w:r>
        <w:rPr>
          <w:rFonts w:cs="Arial"/>
          <w:b/>
          <w:sz w:val="20"/>
          <w:szCs w:val="20"/>
          <w:u w:val="single"/>
        </w:rPr>
        <w:t>3</w:t>
      </w:r>
      <w:r w:rsidRPr="007770A7">
        <w:rPr>
          <w:rFonts w:cs="Arial"/>
          <w:b/>
          <w:sz w:val="20"/>
          <w:szCs w:val="20"/>
          <w:u w:val="single"/>
        </w:rPr>
        <w:t>/2018 (II.12.) GVB. sz. határozat</w:t>
      </w:r>
    </w:p>
    <w:p w:rsidR="00F12965" w:rsidRPr="007770A7" w:rsidRDefault="00F12965" w:rsidP="00F12965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F12965" w:rsidRPr="007770A7" w:rsidRDefault="00F12965" w:rsidP="00F12965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 xml:space="preserve">A Bizottság a Fogyatékkal Élőket és Hajléktalanokat Ellátó Közhasznú Nonprofit Kft. és a </w:t>
      </w:r>
      <w:proofErr w:type="spellStart"/>
      <w:r w:rsidRPr="007770A7">
        <w:rPr>
          <w:rFonts w:cs="Arial"/>
          <w:sz w:val="20"/>
          <w:szCs w:val="20"/>
        </w:rPr>
        <w:t>Just</w:t>
      </w:r>
      <w:proofErr w:type="spellEnd"/>
      <w:r w:rsidRPr="007770A7">
        <w:rPr>
          <w:rFonts w:cs="Arial"/>
          <w:sz w:val="20"/>
          <w:szCs w:val="20"/>
        </w:rPr>
        <w:t xml:space="preserve"> </w:t>
      </w:r>
      <w:proofErr w:type="spellStart"/>
      <w:r w:rsidRPr="007770A7">
        <w:rPr>
          <w:rFonts w:cs="Arial"/>
          <w:sz w:val="20"/>
          <w:szCs w:val="20"/>
        </w:rPr>
        <w:t>Food</w:t>
      </w:r>
      <w:proofErr w:type="spellEnd"/>
      <w:r w:rsidRPr="007770A7">
        <w:rPr>
          <w:rFonts w:cs="Arial"/>
          <w:sz w:val="20"/>
          <w:szCs w:val="20"/>
        </w:rPr>
        <w:t xml:space="preserve"> Kft. között kötendő készétel szállításra vonatkozó szerződést az előterjesztésben foglaltak szerint jóváhagyásra javasolja a Közgyűlésnek. A Bizottság javasolja, hogy a Közgyűlés hatalmazza fel a társaság ügyvezetőjét a szerződés aláírására. </w:t>
      </w:r>
    </w:p>
    <w:p w:rsidR="00F12965" w:rsidRPr="007770A7" w:rsidRDefault="00F12965" w:rsidP="00F12965">
      <w:pPr>
        <w:jc w:val="both"/>
        <w:rPr>
          <w:rFonts w:cs="Arial"/>
          <w:sz w:val="20"/>
          <w:szCs w:val="20"/>
        </w:rPr>
      </w:pPr>
    </w:p>
    <w:p w:rsidR="00F12965" w:rsidRPr="007770A7" w:rsidRDefault="00F12965" w:rsidP="00F12965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Felelős:</w:t>
      </w:r>
      <w:r w:rsidRPr="007770A7">
        <w:rPr>
          <w:rFonts w:cs="Arial"/>
          <w:sz w:val="20"/>
          <w:szCs w:val="20"/>
        </w:rPr>
        <w:tab/>
        <w:t>Lendvai Ferenc, a Gazdasági és Városstratégiai Bizottság elnöke</w:t>
      </w:r>
    </w:p>
    <w:p w:rsidR="00F12965" w:rsidRPr="007770A7" w:rsidRDefault="00F12965" w:rsidP="00F12965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  <w:t>(végrehajtásért: Lakézi Gábor, a Városüzemeltetési Osztály vezetője,</w:t>
      </w:r>
    </w:p>
    <w:p w:rsidR="00F12965" w:rsidRPr="007770A7" w:rsidRDefault="00F12965" w:rsidP="00F12965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  <w:t xml:space="preserve">Dr. Horváthné Németh Klára, a Fogyatékkal Élőket és Hajléktalanokat Ellátó </w:t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  <w:t>Közhasznú Nonprofit Kft. ügyvezetője)</w:t>
      </w:r>
    </w:p>
    <w:p w:rsidR="00F12965" w:rsidRPr="007770A7" w:rsidRDefault="00F12965" w:rsidP="00F12965">
      <w:pPr>
        <w:jc w:val="both"/>
        <w:rPr>
          <w:rFonts w:cs="Arial"/>
          <w:b/>
          <w:sz w:val="20"/>
          <w:szCs w:val="20"/>
          <w:u w:val="single"/>
        </w:rPr>
      </w:pPr>
    </w:p>
    <w:p w:rsidR="00F12965" w:rsidRDefault="00F12965" w:rsidP="00F12965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Határidő</w:t>
      </w:r>
      <w:r w:rsidRPr="007770A7">
        <w:rPr>
          <w:rFonts w:cs="Arial"/>
          <w:sz w:val="20"/>
          <w:szCs w:val="20"/>
          <w:u w:val="single"/>
        </w:rPr>
        <w:t>:</w:t>
      </w:r>
      <w:r w:rsidRPr="007770A7">
        <w:rPr>
          <w:rFonts w:cs="Arial"/>
          <w:sz w:val="20"/>
          <w:szCs w:val="20"/>
        </w:rPr>
        <w:tab/>
        <w:t>azonnal</w:t>
      </w:r>
    </w:p>
    <w:p w:rsidR="00F12965" w:rsidRDefault="00F12965" w:rsidP="00F12965">
      <w:pPr>
        <w:jc w:val="both"/>
        <w:rPr>
          <w:rFonts w:cs="Arial"/>
          <w:sz w:val="20"/>
          <w:szCs w:val="20"/>
        </w:rPr>
      </w:pPr>
    </w:p>
    <w:p w:rsidR="00F12965" w:rsidRPr="007770A7" w:rsidRDefault="00F12965" w:rsidP="00F12965">
      <w:pPr>
        <w:jc w:val="both"/>
        <w:rPr>
          <w:rFonts w:cs="Arial"/>
          <w:sz w:val="20"/>
          <w:szCs w:val="20"/>
        </w:rPr>
      </w:pPr>
    </w:p>
    <w:p w:rsidR="00DA4FD1" w:rsidRDefault="00DA4FD1" w:rsidP="00DA4FD1">
      <w:pPr>
        <w:ind w:left="1440" w:hanging="1440"/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>.</w:t>
      </w:r>
    </w:p>
    <w:p w:rsidR="00DA4FD1" w:rsidRDefault="00DA4FD1" w:rsidP="00DA4FD1">
      <w:pPr>
        <w:ind w:left="1440" w:hanging="1440"/>
        <w:jc w:val="both"/>
        <w:rPr>
          <w:rFonts w:cs="Arial"/>
          <w:sz w:val="20"/>
          <w:szCs w:val="20"/>
        </w:rPr>
      </w:pPr>
    </w:p>
    <w:p w:rsidR="00DA4FD1" w:rsidRPr="007770A7" w:rsidRDefault="00DA4FD1" w:rsidP="00DA4FD1">
      <w:pPr>
        <w:jc w:val="both"/>
        <w:rPr>
          <w:rFonts w:cs="Arial"/>
          <w:sz w:val="20"/>
          <w:szCs w:val="20"/>
        </w:rPr>
      </w:pPr>
    </w:p>
    <w:p w:rsidR="00DA4FD1" w:rsidRPr="007770A7" w:rsidRDefault="00DA4FD1" w:rsidP="00DA4FD1">
      <w:pPr>
        <w:ind w:left="705" w:hanging="705"/>
        <w:jc w:val="both"/>
        <w:rPr>
          <w:rFonts w:cs="Arial"/>
          <w:b/>
          <w:spacing w:val="2"/>
          <w:sz w:val="20"/>
          <w:szCs w:val="20"/>
        </w:rPr>
      </w:pPr>
    </w:p>
    <w:p w:rsidR="0080187E" w:rsidRPr="007770A7" w:rsidRDefault="0080187E" w:rsidP="0080187E">
      <w:pPr>
        <w:jc w:val="both"/>
        <w:rPr>
          <w:rFonts w:cs="Arial"/>
          <w:bCs/>
          <w:iCs/>
          <w:sz w:val="20"/>
          <w:szCs w:val="20"/>
        </w:rPr>
      </w:pPr>
    </w:p>
    <w:p w:rsidR="00846170" w:rsidRPr="007770A7" w:rsidRDefault="00846170" w:rsidP="00846170">
      <w:pPr>
        <w:jc w:val="both"/>
        <w:rPr>
          <w:rFonts w:cs="Arial"/>
          <w:sz w:val="20"/>
          <w:szCs w:val="20"/>
        </w:rPr>
      </w:pPr>
    </w:p>
    <w:p w:rsidR="009B235B" w:rsidRPr="00624004" w:rsidRDefault="009B235B" w:rsidP="009B235B">
      <w:pPr>
        <w:ind w:left="1440" w:hanging="1440"/>
        <w:jc w:val="both"/>
        <w:rPr>
          <w:rFonts w:cs="Arial"/>
          <w:szCs w:val="22"/>
        </w:rPr>
      </w:pP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24E23"/>
    <w:multiLevelType w:val="hybridMultilevel"/>
    <w:tmpl w:val="8F0E8A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4"/>
  </w:num>
  <w:num w:numId="5">
    <w:abstractNumId w:val="16"/>
  </w:num>
  <w:num w:numId="6">
    <w:abstractNumId w:val="2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7"/>
  </w:num>
  <w:num w:numId="14">
    <w:abstractNumId w:val="12"/>
  </w:num>
  <w:num w:numId="15">
    <w:abstractNumId w:val="25"/>
  </w:num>
  <w:num w:numId="16">
    <w:abstractNumId w:val="14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1"/>
  </w:num>
  <w:num w:numId="29">
    <w:abstractNumId w:val="1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C3225"/>
    <w:rsid w:val="000F62CB"/>
    <w:rsid w:val="00111D23"/>
    <w:rsid w:val="00127D06"/>
    <w:rsid w:val="00156618"/>
    <w:rsid w:val="00157BF6"/>
    <w:rsid w:val="00170474"/>
    <w:rsid w:val="00171582"/>
    <w:rsid w:val="001E5CA3"/>
    <w:rsid w:val="002015B0"/>
    <w:rsid w:val="0022470D"/>
    <w:rsid w:val="0022712B"/>
    <w:rsid w:val="00247899"/>
    <w:rsid w:val="0025334C"/>
    <w:rsid w:val="00264F33"/>
    <w:rsid w:val="00271542"/>
    <w:rsid w:val="00296826"/>
    <w:rsid w:val="00332ED1"/>
    <w:rsid w:val="00390687"/>
    <w:rsid w:val="003A6739"/>
    <w:rsid w:val="003A7C6D"/>
    <w:rsid w:val="003D0AFB"/>
    <w:rsid w:val="00410B97"/>
    <w:rsid w:val="004237AA"/>
    <w:rsid w:val="00473165"/>
    <w:rsid w:val="00484476"/>
    <w:rsid w:val="004907A4"/>
    <w:rsid w:val="00493A4C"/>
    <w:rsid w:val="004A4009"/>
    <w:rsid w:val="004C7266"/>
    <w:rsid w:val="004D50D1"/>
    <w:rsid w:val="00504598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A6561"/>
    <w:rsid w:val="006D081F"/>
    <w:rsid w:val="006D1D78"/>
    <w:rsid w:val="006F6ACB"/>
    <w:rsid w:val="007026FC"/>
    <w:rsid w:val="00754598"/>
    <w:rsid w:val="007B14AA"/>
    <w:rsid w:val="007B78C5"/>
    <w:rsid w:val="007E4ACD"/>
    <w:rsid w:val="007E6C1A"/>
    <w:rsid w:val="0080187E"/>
    <w:rsid w:val="008034B1"/>
    <w:rsid w:val="00827EB0"/>
    <w:rsid w:val="00846170"/>
    <w:rsid w:val="00871A4A"/>
    <w:rsid w:val="008B0E96"/>
    <w:rsid w:val="008F22BF"/>
    <w:rsid w:val="00917D3F"/>
    <w:rsid w:val="0092737F"/>
    <w:rsid w:val="00935F6C"/>
    <w:rsid w:val="00997A9C"/>
    <w:rsid w:val="009B235B"/>
    <w:rsid w:val="009F347C"/>
    <w:rsid w:val="00A25117"/>
    <w:rsid w:val="00A474A3"/>
    <w:rsid w:val="00AD2AD0"/>
    <w:rsid w:val="00B0481C"/>
    <w:rsid w:val="00B3527E"/>
    <w:rsid w:val="00B73CA4"/>
    <w:rsid w:val="00B9456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DA4FD1"/>
    <w:rsid w:val="00E06F45"/>
    <w:rsid w:val="00E32F18"/>
    <w:rsid w:val="00EA326B"/>
    <w:rsid w:val="00EF56EC"/>
    <w:rsid w:val="00F12965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DA4FD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DA4F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2018-02-15T08:35:00Z</cp:lastPrinted>
  <dcterms:created xsi:type="dcterms:W3CDTF">2018-02-15T08:35:00Z</dcterms:created>
  <dcterms:modified xsi:type="dcterms:W3CDTF">2018-02-15T08:35:00Z</dcterms:modified>
</cp:coreProperties>
</file>