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D43C58" w:rsidRDefault="00D43C58" w:rsidP="00D43C58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157BF6" w:rsidRPr="007770A7" w:rsidRDefault="00157BF6" w:rsidP="00157BF6">
      <w:pPr>
        <w:pStyle w:val="Listaszerbekezds"/>
        <w:tabs>
          <w:tab w:val="left" w:pos="709"/>
        </w:tabs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3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a Modern Városok Program keretében megvalósítandó projektekkel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kapcsolatos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döntések meghozatalára </w:t>
      </w:r>
      <w:r w:rsidRPr="007770A7">
        <w:rPr>
          <w:rFonts w:cs="Arial"/>
          <w:b/>
          <w:sz w:val="20"/>
          <w:szCs w:val="20"/>
        </w:rPr>
        <w:t>(Közgyűlés 4.)</w:t>
      </w:r>
    </w:p>
    <w:p w:rsidR="00157BF6" w:rsidRPr="007770A7" w:rsidRDefault="00157BF6" w:rsidP="00157BF6">
      <w:pPr>
        <w:ind w:left="2124" w:hanging="1419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  <w:u w:val="single"/>
        </w:rPr>
        <w:t>Előadó</w:t>
      </w:r>
      <w:r w:rsidRPr="007770A7">
        <w:rPr>
          <w:rFonts w:cs="Arial"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Szakály Szabolcs, a Városfejlesztési Kabinet osztályvezetője</w:t>
      </w:r>
    </w:p>
    <w:p w:rsidR="00157BF6" w:rsidRPr="007770A7" w:rsidRDefault="00157BF6" w:rsidP="00157BF6">
      <w:pPr>
        <w:ind w:left="2124" w:hanging="1419"/>
        <w:jc w:val="both"/>
        <w:rPr>
          <w:rFonts w:cs="Arial"/>
          <w:color w:val="333333"/>
          <w:spacing w:val="2"/>
          <w:sz w:val="20"/>
          <w:szCs w:val="20"/>
        </w:rPr>
      </w:pPr>
    </w:p>
    <w:p w:rsidR="00157BF6" w:rsidRPr="007770A7" w:rsidRDefault="00157BF6" w:rsidP="00157BF6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9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157BF6" w:rsidRPr="007770A7" w:rsidRDefault="00157BF6" w:rsidP="00157BF6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157BF6" w:rsidRPr="007770A7" w:rsidRDefault="00157BF6" w:rsidP="00157BF6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2A1B99">
        <w:rPr>
          <w:rFonts w:cs="Arial"/>
          <w:sz w:val="20"/>
          <w:szCs w:val="20"/>
        </w:rPr>
        <w:t>„</w:t>
      </w:r>
      <w:r w:rsidRPr="002A1B99">
        <w:rPr>
          <w:rFonts w:cs="Arial"/>
          <w:spacing w:val="2"/>
          <w:sz w:val="20"/>
          <w:szCs w:val="20"/>
        </w:rPr>
        <w:t xml:space="preserve">Javaslat a Modern Városok Program keretében megvalósítandó projektekkel kapcsolatos </w:t>
      </w:r>
      <w:r w:rsidRPr="002A1B99">
        <w:rPr>
          <w:rFonts w:cs="Arial"/>
          <w:spacing w:val="2"/>
          <w:sz w:val="20"/>
          <w:szCs w:val="20"/>
        </w:rPr>
        <w:tab/>
        <w:t>döntések meghozatalára</w:t>
      </w:r>
      <w:r w:rsidRPr="007770A7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157BF6" w:rsidRPr="007770A7" w:rsidRDefault="00157BF6" w:rsidP="00157BF6">
      <w:pPr>
        <w:jc w:val="both"/>
        <w:rPr>
          <w:rFonts w:cs="Arial"/>
          <w:b/>
          <w:sz w:val="20"/>
          <w:szCs w:val="20"/>
        </w:rPr>
      </w:pPr>
    </w:p>
    <w:p w:rsidR="00157BF6" w:rsidRPr="007770A7" w:rsidRDefault="00157BF6" w:rsidP="00157BF6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157BF6" w:rsidRPr="007770A7" w:rsidRDefault="00157BF6" w:rsidP="00157BF6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</w:t>
      </w:r>
      <w:r w:rsidRPr="007770A7">
        <w:rPr>
          <w:rFonts w:eastAsiaTheme="minorHAnsi" w:cs="Arial"/>
          <w:sz w:val="20"/>
          <w:szCs w:val="20"/>
          <w:lang w:eastAsia="en-US"/>
        </w:rPr>
        <w:t>Szakály Szabolcs, a Városfejlesztési Kabinet osztályvezetője</w:t>
      </w:r>
      <w:r w:rsidRPr="007770A7">
        <w:rPr>
          <w:rFonts w:cs="Arial"/>
          <w:sz w:val="20"/>
          <w:szCs w:val="20"/>
        </w:rPr>
        <w:t xml:space="preserve">) </w:t>
      </w:r>
    </w:p>
    <w:p w:rsidR="00157BF6" w:rsidRPr="007770A7" w:rsidRDefault="00157BF6" w:rsidP="00157BF6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157BF6" w:rsidRDefault="00157BF6" w:rsidP="00157BF6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15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7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2018-02-15T08:26:00Z</dcterms:created>
  <dcterms:modified xsi:type="dcterms:W3CDTF">2018-02-15T08:26:00Z</dcterms:modified>
</cp:coreProperties>
</file>