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F9C" w:rsidRPr="008E240E" w:rsidRDefault="00F05F9C" w:rsidP="00F05F9C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359/</w:t>
      </w:r>
      <w:r w:rsidRPr="008E240E">
        <w:rPr>
          <w:rFonts w:ascii="Arial" w:hAnsi="Arial" w:cs="Arial"/>
          <w:b/>
          <w:u w:val="single"/>
        </w:rPr>
        <w:t xml:space="preserve">2017.(XII.14.) Kgy. </w:t>
      </w:r>
      <w:proofErr w:type="gramStart"/>
      <w:r w:rsidRPr="008E240E">
        <w:rPr>
          <w:rFonts w:ascii="Arial" w:hAnsi="Arial" w:cs="Arial"/>
          <w:b/>
          <w:u w:val="single"/>
        </w:rPr>
        <w:t>sz.</w:t>
      </w:r>
      <w:proofErr w:type="gramEnd"/>
      <w:r w:rsidRPr="008E240E">
        <w:rPr>
          <w:rFonts w:ascii="Arial" w:hAnsi="Arial" w:cs="Arial"/>
          <w:b/>
          <w:u w:val="single"/>
        </w:rPr>
        <w:t xml:space="preserve"> határozat</w:t>
      </w:r>
    </w:p>
    <w:p w:rsidR="00F05F9C" w:rsidRDefault="00F05F9C" w:rsidP="00F05F9C">
      <w:pPr>
        <w:jc w:val="center"/>
        <w:rPr>
          <w:rFonts w:ascii="Arial" w:hAnsi="Arial" w:cs="Arial"/>
          <w:b/>
          <w:u w:val="single"/>
        </w:rPr>
      </w:pPr>
    </w:p>
    <w:p w:rsidR="00F05F9C" w:rsidRPr="0027189D" w:rsidRDefault="00F05F9C" w:rsidP="00F05F9C">
      <w:pPr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 w:rsidRPr="0027189D">
        <w:rPr>
          <w:rFonts w:ascii="Arial" w:hAnsi="Arial" w:cs="Arial"/>
        </w:rPr>
        <w:t xml:space="preserve">Szombathely Megyei Jogú Város Közgyűlése a „Javaslat a Szombathelyi </w:t>
      </w:r>
      <w:proofErr w:type="spellStart"/>
      <w:r w:rsidRPr="0027189D">
        <w:rPr>
          <w:rFonts w:ascii="Arial" w:hAnsi="Arial" w:cs="Arial"/>
        </w:rPr>
        <w:t>Hétszínvirág</w:t>
      </w:r>
      <w:proofErr w:type="spellEnd"/>
      <w:r w:rsidRPr="0027189D">
        <w:rPr>
          <w:rFonts w:ascii="Arial" w:hAnsi="Arial" w:cs="Arial"/>
        </w:rPr>
        <w:t xml:space="preserve"> Óvoda létszám-előirányzatának módosítására” című előterjesztést megtárgyalta. A Közgyűlés egyetért azzal, hogy a Szombathelyi </w:t>
      </w:r>
      <w:proofErr w:type="spellStart"/>
      <w:r w:rsidRPr="0027189D">
        <w:rPr>
          <w:rFonts w:ascii="Arial" w:hAnsi="Arial" w:cs="Arial"/>
        </w:rPr>
        <w:t>Hétszínvirág</w:t>
      </w:r>
      <w:proofErr w:type="spellEnd"/>
      <w:r w:rsidRPr="0027189D">
        <w:rPr>
          <w:rFonts w:ascii="Arial" w:hAnsi="Arial" w:cs="Arial"/>
        </w:rPr>
        <w:t xml:space="preserve"> Óvodában 2018. január 1. napjától határozatlan idejű foglalkoztatással 1 fő városi gyógypedagógus kerüljön alkalmazásra, erre tekintettel 2018. január 1. napjától az óvoda létszám-előirányzatát 27 főről 28 főre módosítja, ezen belül a szakmai létszám 26 főről 27 főre nő, az intézmény üzemeltetési létszám változatlanul 1 fő marad.</w:t>
      </w:r>
    </w:p>
    <w:p w:rsidR="00F05F9C" w:rsidRPr="0027189D" w:rsidRDefault="00F05F9C" w:rsidP="00F05F9C">
      <w:pPr>
        <w:ind w:left="426" w:hanging="426"/>
        <w:jc w:val="both"/>
        <w:rPr>
          <w:rFonts w:ascii="Arial" w:hAnsi="Arial" w:cs="Arial"/>
        </w:rPr>
      </w:pPr>
    </w:p>
    <w:p w:rsidR="00F05F9C" w:rsidRPr="0027189D" w:rsidRDefault="00F05F9C" w:rsidP="00F05F9C">
      <w:pPr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 w:rsidRPr="0027189D">
        <w:rPr>
          <w:rFonts w:ascii="Arial" w:hAnsi="Arial" w:cs="Arial"/>
        </w:rPr>
        <w:t>A Közgyűlés egyetért azzal, hogy a gyógypeda</w:t>
      </w:r>
      <w:r>
        <w:rPr>
          <w:rFonts w:ascii="Arial" w:hAnsi="Arial" w:cs="Arial"/>
        </w:rPr>
        <w:t xml:space="preserve">gógus munkakör bérfedezete – az </w:t>
      </w:r>
      <w:r w:rsidRPr="0027189D">
        <w:rPr>
          <w:rFonts w:ascii="Arial" w:hAnsi="Arial" w:cs="Arial"/>
        </w:rPr>
        <w:t>eddigi megbízással tervezett ó</w:t>
      </w:r>
      <w:r>
        <w:rPr>
          <w:rFonts w:ascii="Arial" w:hAnsi="Arial" w:cs="Arial"/>
        </w:rPr>
        <w:t xml:space="preserve">rakeret terhére – a </w:t>
      </w:r>
      <w:r w:rsidRPr="0027189D">
        <w:rPr>
          <w:rFonts w:ascii="Arial" w:hAnsi="Arial" w:cs="Arial"/>
        </w:rPr>
        <w:t xml:space="preserve">Szombathelyi </w:t>
      </w:r>
      <w:proofErr w:type="spellStart"/>
      <w:r w:rsidRPr="0027189D">
        <w:rPr>
          <w:rFonts w:ascii="Arial" w:hAnsi="Arial" w:cs="Arial"/>
        </w:rPr>
        <w:t>Hétszínvirág</w:t>
      </w:r>
      <w:proofErr w:type="spellEnd"/>
      <w:r w:rsidRPr="0027189D">
        <w:rPr>
          <w:rFonts w:ascii="Arial" w:hAnsi="Arial" w:cs="Arial"/>
        </w:rPr>
        <w:t xml:space="preserve"> Óvoda 2018. évi költségvetésében tervezésre kerüljön.</w:t>
      </w:r>
    </w:p>
    <w:p w:rsidR="00F05F9C" w:rsidRPr="0027189D" w:rsidRDefault="00F05F9C" w:rsidP="00F05F9C">
      <w:pPr>
        <w:jc w:val="both"/>
        <w:rPr>
          <w:rFonts w:ascii="Arial" w:hAnsi="Arial" w:cs="Arial"/>
        </w:rPr>
      </w:pPr>
    </w:p>
    <w:p w:rsidR="00F05F9C" w:rsidRPr="0027189D" w:rsidRDefault="00F05F9C" w:rsidP="00F05F9C">
      <w:pPr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 w:rsidRPr="0027189D">
        <w:rPr>
          <w:rFonts w:ascii="Arial" w:hAnsi="Arial" w:cs="Arial"/>
        </w:rPr>
        <w:t xml:space="preserve">A Közgyűlés felkéri a Szombathelyi </w:t>
      </w:r>
      <w:proofErr w:type="spellStart"/>
      <w:r w:rsidRPr="0027189D">
        <w:rPr>
          <w:rFonts w:ascii="Arial" w:hAnsi="Arial" w:cs="Arial"/>
        </w:rPr>
        <w:t>Hétszínvirág</w:t>
      </w:r>
      <w:proofErr w:type="spellEnd"/>
      <w:r w:rsidRPr="0027189D">
        <w:rPr>
          <w:rFonts w:ascii="Arial" w:hAnsi="Arial" w:cs="Arial"/>
        </w:rPr>
        <w:t xml:space="preserve"> Óvoda vezetőjét, hogy a szükséges munkáltatói intézkedéseket tegye meg.</w:t>
      </w:r>
    </w:p>
    <w:p w:rsidR="00F05F9C" w:rsidRPr="0027189D" w:rsidRDefault="00F05F9C" w:rsidP="00F05F9C">
      <w:pPr>
        <w:ind w:left="426" w:hanging="426"/>
        <w:jc w:val="both"/>
        <w:rPr>
          <w:rFonts w:ascii="Arial" w:hAnsi="Arial" w:cs="Arial"/>
        </w:rPr>
      </w:pPr>
    </w:p>
    <w:p w:rsidR="00F05F9C" w:rsidRPr="0027189D" w:rsidRDefault="00F05F9C" w:rsidP="00F05F9C">
      <w:pPr>
        <w:jc w:val="both"/>
        <w:rPr>
          <w:rFonts w:ascii="Arial" w:hAnsi="Arial" w:cs="Arial"/>
        </w:rPr>
      </w:pPr>
      <w:r w:rsidRPr="0027189D">
        <w:rPr>
          <w:rFonts w:ascii="Arial" w:hAnsi="Arial" w:cs="Arial"/>
          <w:b/>
          <w:u w:val="single"/>
        </w:rPr>
        <w:t>Felelős:</w:t>
      </w:r>
      <w:r w:rsidRPr="0027189D">
        <w:rPr>
          <w:rFonts w:ascii="Arial" w:hAnsi="Arial" w:cs="Arial"/>
          <w:b/>
        </w:rPr>
        <w:tab/>
      </w:r>
      <w:r w:rsidRPr="0027189D">
        <w:rPr>
          <w:rFonts w:ascii="Arial" w:hAnsi="Arial" w:cs="Arial"/>
        </w:rPr>
        <w:t>Dr. Puskás Tivadar polgármester</w:t>
      </w:r>
    </w:p>
    <w:p w:rsidR="00F05F9C" w:rsidRPr="0027189D" w:rsidRDefault="00F05F9C" w:rsidP="00F05F9C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Koczka Tibor alpolgármester</w:t>
      </w:r>
    </w:p>
    <w:p w:rsidR="00F05F9C" w:rsidRPr="0027189D" w:rsidRDefault="00F05F9C" w:rsidP="00F05F9C">
      <w:pPr>
        <w:tabs>
          <w:tab w:val="left" w:pos="284"/>
        </w:tabs>
        <w:jc w:val="both"/>
        <w:rPr>
          <w:rFonts w:ascii="Arial" w:hAnsi="Arial" w:cs="Arial"/>
        </w:rPr>
      </w:pPr>
      <w:r w:rsidRPr="0027189D">
        <w:rPr>
          <w:rFonts w:ascii="Arial" w:hAnsi="Arial" w:cs="Arial"/>
        </w:rPr>
        <w:tab/>
      </w:r>
      <w:r w:rsidRPr="0027189D">
        <w:rPr>
          <w:rFonts w:ascii="Arial" w:hAnsi="Arial" w:cs="Arial"/>
        </w:rPr>
        <w:tab/>
      </w:r>
      <w:r w:rsidRPr="0027189D">
        <w:rPr>
          <w:rFonts w:ascii="Arial" w:hAnsi="Arial" w:cs="Arial"/>
        </w:rPr>
        <w:tab/>
        <w:t>Dr. Károlyi Ákos jegyző</w:t>
      </w:r>
    </w:p>
    <w:p w:rsidR="00F05F9C" w:rsidRPr="0027189D" w:rsidRDefault="00F05F9C" w:rsidP="00F05F9C">
      <w:pPr>
        <w:tabs>
          <w:tab w:val="left" w:pos="284"/>
        </w:tabs>
        <w:jc w:val="both"/>
        <w:rPr>
          <w:rFonts w:ascii="Arial" w:hAnsi="Arial" w:cs="Arial"/>
        </w:rPr>
      </w:pPr>
      <w:r w:rsidRPr="0027189D">
        <w:rPr>
          <w:rFonts w:ascii="Arial" w:hAnsi="Arial" w:cs="Arial"/>
        </w:rPr>
        <w:tab/>
      </w:r>
      <w:r w:rsidRPr="0027189D">
        <w:rPr>
          <w:rFonts w:ascii="Arial" w:hAnsi="Arial" w:cs="Arial"/>
        </w:rPr>
        <w:tab/>
      </w:r>
      <w:r w:rsidRPr="0027189D">
        <w:rPr>
          <w:rFonts w:ascii="Arial" w:hAnsi="Arial" w:cs="Arial"/>
        </w:rPr>
        <w:tab/>
        <w:t xml:space="preserve">/a végrehajtás előkészítéséért: </w:t>
      </w:r>
    </w:p>
    <w:p w:rsidR="00F05F9C" w:rsidRPr="0027189D" w:rsidRDefault="00F05F9C" w:rsidP="00F05F9C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7189D">
        <w:rPr>
          <w:rFonts w:ascii="Arial" w:hAnsi="Arial" w:cs="Arial"/>
        </w:rPr>
        <w:tab/>
      </w:r>
      <w:r>
        <w:rPr>
          <w:rFonts w:ascii="Arial" w:hAnsi="Arial" w:cs="Arial"/>
        </w:rPr>
        <w:t>D</w:t>
      </w:r>
      <w:r w:rsidRPr="0027189D">
        <w:rPr>
          <w:rFonts w:ascii="Arial" w:hAnsi="Arial" w:cs="Arial"/>
        </w:rPr>
        <w:t>r. Bencsics Enikő, az Egészségügyi és Közszolgálati Osztály vezetője</w:t>
      </w:r>
    </w:p>
    <w:p w:rsidR="00F05F9C" w:rsidRPr="0027189D" w:rsidRDefault="00F05F9C" w:rsidP="00F05F9C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 w:rsidRPr="0027189D">
        <w:rPr>
          <w:rFonts w:ascii="Arial" w:hAnsi="Arial" w:cs="Arial"/>
        </w:rPr>
        <w:tab/>
      </w:r>
      <w:r w:rsidRPr="0027189D">
        <w:rPr>
          <w:rFonts w:ascii="Arial" w:hAnsi="Arial" w:cs="Arial"/>
        </w:rPr>
        <w:tab/>
        <w:t>Stéger Gábor, a Közgazdasági és Adó Osztály vezetője/</w:t>
      </w:r>
    </w:p>
    <w:p w:rsidR="00F05F9C" w:rsidRPr="0027189D" w:rsidRDefault="00F05F9C" w:rsidP="00F05F9C">
      <w:pPr>
        <w:autoSpaceDE w:val="0"/>
        <w:autoSpaceDN w:val="0"/>
        <w:adjustRightInd w:val="0"/>
        <w:jc w:val="both"/>
        <w:rPr>
          <w:rFonts w:ascii="Arial" w:hAnsi="Arial" w:cs="Arial"/>
          <w:bCs/>
          <w:u w:val="single"/>
        </w:rPr>
      </w:pPr>
    </w:p>
    <w:p w:rsidR="00F05F9C" w:rsidRPr="0027189D" w:rsidRDefault="00F05F9C" w:rsidP="00F05F9C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27189D"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  <w:b/>
          <w:bCs/>
        </w:rPr>
        <w:tab/>
      </w:r>
      <w:r w:rsidRPr="0027189D">
        <w:rPr>
          <w:rFonts w:ascii="Arial" w:hAnsi="Arial" w:cs="Arial"/>
          <w:bCs/>
        </w:rPr>
        <w:t>azonnal /az 1. pont vonatkozásában/</w:t>
      </w:r>
    </w:p>
    <w:p w:rsidR="00F05F9C" w:rsidRPr="0027189D" w:rsidRDefault="00F05F9C" w:rsidP="00F05F9C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27189D">
        <w:rPr>
          <w:rFonts w:ascii="Arial" w:hAnsi="Arial" w:cs="Arial"/>
          <w:bCs/>
        </w:rPr>
        <w:tab/>
      </w:r>
      <w:r w:rsidRPr="0027189D">
        <w:rPr>
          <w:rFonts w:ascii="Arial" w:hAnsi="Arial" w:cs="Arial"/>
          <w:bCs/>
        </w:rPr>
        <w:tab/>
        <w:t>2017. december 31. /a 3. pont vonatkozásában/</w:t>
      </w:r>
    </w:p>
    <w:p w:rsidR="00F05F9C" w:rsidRPr="0027189D" w:rsidRDefault="00F05F9C" w:rsidP="00F05F9C">
      <w:pPr>
        <w:autoSpaceDE w:val="0"/>
        <w:autoSpaceDN w:val="0"/>
        <w:adjustRightInd w:val="0"/>
        <w:ind w:left="709" w:firstLine="709"/>
        <w:jc w:val="both"/>
        <w:rPr>
          <w:rFonts w:ascii="Arial" w:hAnsi="Arial" w:cs="Arial"/>
          <w:bCs/>
        </w:rPr>
      </w:pPr>
      <w:proofErr w:type="gramStart"/>
      <w:r w:rsidRPr="0027189D">
        <w:rPr>
          <w:rFonts w:ascii="Arial" w:hAnsi="Arial" w:cs="Arial"/>
          <w:bCs/>
        </w:rPr>
        <w:t>a</w:t>
      </w:r>
      <w:proofErr w:type="gramEnd"/>
      <w:r w:rsidRPr="0027189D">
        <w:rPr>
          <w:rFonts w:ascii="Arial" w:hAnsi="Arial" w:cs="Arial"/>
          <w:bCs/>
        </w:rPr>
        <w:t xml:space="preserve"> 2018. évi költségvetési rendelet elfogadása /a 2. pont vonatkozásában/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9F1ADF"/>
    <w:multiLevelType w:val="hybridMultilevel"/>
    <w:tmpl w:val="3570771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F9C"/>
    <w:rsid w:val="001D6B44"/>
    <w:rsid w:val="002B143A"/>
    <w:rsid w:val="00C17C54"/>
    <w:rsid w:val="00F05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298167-ABF1-4A3A-9929-2A54F4D5F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05F9C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2017-12-27T08:28:00Z</dcterms:created>
  <dcterms:modified xsi:type="dcterms:W3CDTF">2017-12-27T08:28:00Z</dcterms:modified>
</cp:coreProperties>
</file>