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0C" w:rsidRPr="003C0D6A" w:rsidRDefault="0005710C" w:rsidP="0005710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5710C" w:rsidRPr="003C0D6A" w:rsidRDefault="0005710C" w:rsidP="0005710C">
      <w:pPr>
        <w:rPr>
          <w:rFonts w:cs="Arial"/>
          <w:color w:val="000000"/>
        </w:rPr>
      </w:pPr>
    </w:p>
    <w:p w:rsidR="0005710C" w:rsidRPr="003C0D6A" w:rsidRDefault="0005710C" w:rsidP="0005710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408/2017.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05710C" w:rsidRDefault="0005710C" w:rsidP="0005710C">
      <w:pPr>
        <w:rPr>
          <w:rFonts w:cs="Arial"/>
          <w:b/>
          <w:u w:val="single"/>
        </w:rPr>
      </w:pPr>
    </w:p>
    <w:p w:rsidR="0005710C" w:rsidRDefault="0005710C" w:rsidP="0005710C">
      <w:pPr>
        <w:jc w:val="both"/>
        <w:rPr>
          <w:rFonts w:cs="Arial"/>
        </w:rPr>
      </w:pPr>
      <w:r>
        <w:rPr>
          <w:rFonts w:cs="Arial"/>
        </w:rPr>
        <w:t>Az Oktatási és Szociális Bizottság a 2018. évi bérleményellenőrzési tervet az előterjesztés melléklete szerinti tartalommal jóváhagyja.</w:t>
      </w:r>
    </w:p>
    <w:p w:rsidR="0005710C" w:rsidRDefault="0005710C" w:rsidP="0005710C">
      <w:pPr>
        <w:jc w:val="both"/>
        <w:rPr>
          <w:rFonts w:cs="Arial"/>
          <w:b/>
          <w:u w:val="single"/>
        </w:rPr>
      </w:pPr>
    </w:p>
    <w:p w:rsidR="0005710C" w:rsidRDefault="0005710C" w:rsidP="0005710C">
      <w:pPr>
        <w:jc w:val="both"/>
        <w:rPr>
          <w:rFonts w:cs="Arial"/>
        </w:rPr>
      </w:pPr>
      <w:r w:rsidRPr="0007138C">
        <w:rPr>
          <w:rFonts w:cs="Arial"/>
          <w:b/>
          <w:u w:val="single"/>
        </w:rPr>
        <w:t>Felelős:</w:t>
      </w:r>
      <w:r>
        <w:rPr>
          <w:rFonts w:cs="Arial"/>
        </w:rPr>
        <w:tab/>
        <w:t>Rettegi Attila, az Oktatási és Szociális Bizottság elnöke</w:t>
      </w:r>
    </w:p>
    <w:p w:rsidR="0005710C" w:rsidRDefault="0005710C" w:rsidP="0005710C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/a végrehajtásért: </w:t>
      </w:r>
    </w:p>
    <w:p w:rsidR="0005710C" w:rsidRDefault="0005710C" w:rsidP="0005710C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05710C" w:rsidRDefault="0005710C" w:rsidP="0005710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cs="Arial"/>
          </w:rPr>
          <w:t>Bencsics Enikő</w:t>
        </w:r>
      </w:smartTag>
      <w:r>
        <w:rPr>
          <w:rFonts w:cs="Arial"/>
        </w:rPr>
        <w:t>, az Egészségügyi és Közszolgálati Osztály vezetője/</w:t>
      </w:r>
    </w:p>
    <w:p w:rsidR="0005710C" w:rsidRDefault="0005710C" w:rsidP="0005710C">
      <w:pPr>
        <w:jc w:val="both"/>
        <w:rPr>
          <w:rFonts w:cs="Arial"/>
          <w:b/>
          <w:u w:val="single"/>
        </w:rPr>
      </w:pPr>
    </w:p>
    <w:p w:rsidR="0005710C" w:rsidRPr="0007138C" w:rsidRDefault="0005710C" w:rsidP="0005710C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2017. december 31.</w:t>
      </w:r>
    </w:p>
    <w:p w:rsidR="005F5CDA" w:rsidRDefault="005F5CDA" w:rsidP="00BE1C30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05710C"/>
    <w:rsid w:val="001551C1"/>
    <w:rsid w:val="002C29E7"/>
    <w:rsid w:val="003029C1"/>
    <w:rsid w:val="00446AE7"/>
    <w:rsid w:val="005F5CDA"/>
    <w:rsid w:val="008B71F2"/>
    <w:rsid w:val="00AC5518"/>
    <w:rsid w:val="00B247E8"/>
    <w:rsid w:val="00B87CCD"/>
    <w:rsid w:val="00BE1C30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2017-12-13T14:57:00Z</dcterms:created>
  <dcterms:modified xsi:type="dcterms:W3CDTF">2017-12-13T14:57:00Z</dcterms:modified>
</cp:coreProperties>
</file>