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1153F4" w:rsidRPr="001153F4" w:rsidRDefault="001153F4" w:rsidP="001153F4">
      <w:pPr>
        <w:pStyle w:val="lfej"/>
        <w:rPr>
          <w:sz w:val="22"/>
          <w:szCs w:val="22"/>
        </w:rPr>
      </w:pPr>
      <w:r w:rsidRPr="001153F4">
        <w:rPr>
          <w:b/>
          <w:bCs/>
          <w:sz w:val="22"/>
          <w:szCs w:val="22"/>
        </w:rPr>
        <w:t>29.</w:t>
      </w:r>
      <w:r w:rsidRPr="001153F4">
        <w:rPr>
          <w:b/>
          <w:bCs/>
          <w:sz w:val="22"/>
          <w:szCs w:val="22"/>
        </w:rPr>
        <w:tab/>
        <w:t>Javaslat egyes helyiségekkel kapcsolatos döntések meghozatalára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8975FD" w:rsidRPr="00A826C3" w:rsidRDefault="008975FD" w:rsidP="008975FD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8975FD" w:rsidRPr="00A826C3" w:rsidRDefault="008975FD" w:rsidP="008975FD">
      <w:pPr>
        <w:jc w:val="center"/>
        <w:rPr>
          <w:rFonts w:cs="Arial"/>
          <w:b/>
          <w:szCs w:val="22"/>
          <w:u w:val="single"/>
        </w:rPr>
      </w:pPr>
    </w:p>
    <w:p w:rsidR="008975FD" w:rsidRPr="00A826C3" w:rsidRDefault="008975FD" w:rsidP="008975F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Wesselényi M. u. 14. szám alatti, személygépkocsi-tárolóra vonatkozó bérleti szerződés 2027. november 30. napjáig kerüljön meghosszabbításra Deák Csaba, szombathelyi lakos részére az alábbi feltételekkel:</w:t>
      </w:r>
    </w:p>
    <w:p w:rsidR="008975FD" w:rsidRPr="00A826C3" w:rsidRDefault="008975FD" w:rsidP="008975FD">
      <w:pPr>
        <w:jc w:val="both"/>
        <w:rPr>
          <w:rFonts w:cs="Arial"/>
          <w:szCs w:val="22"/>
        </w:rPr>
      </w:pPr>
    </w:p>
    <w:p w:rsidR="008975FD" w:rsidRPr="00A826C3" w:rsidRDefault="008975FD" w:rsidP="008975FD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6.496,- Ft/hónap + áfa, azaz 8.250,- Ft/hónap,</w:t>
      </w:r>
    </w:p>
    <w:p w:rsidR="008975FD" w:rsidRPr="00A826C3" w:rsidRDefault="008975FD" w:rsidP="008975FD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8975FD" w:rsidRPr="00A826C3" w:rsidRDefault="008975FD" w:rsidP="008975FD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8975FD" w:rsidRPr="00A826C3" w:rsidRDefault="008975FD" w:rsidP="008975FD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:rsidR="008975FD" w:rsidRPr="00A826C3" w:rsidRDefault="008975FD" w:rsidP="008975FD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igényt. </w:t>
      </w:r>
    </w:p>
    <w:p w:rsidR="008975FD" w:rsidRPr="00A826C3" w:rsidRDefault="008975FD" w:rsidP="008975FD">
      <w:pPr>
        <w:jc w:val="both"/>
        <w:rPr>
          <w:rFonts w:cs="Arial"/>
          <w:szCs w:val="22"/>
        </w:rPr>
      </w:pPr>
    </w:p>
    <w:p w:rsidR="008975FD" w:rsidRPr="00A826C3" w:rsidRDefault="008975FD" w:rsidP="008975FD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8975FD" w:rsidRPr="00A826C3" w:rsidRDefault="008975FD" w:rsidP="008975FD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8975FD" w:rsidRPr="00A826C3" w:rsidRDefault="008975FD" w:rsidP="008975F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:rsidR="008975FD" w:rsidRPr="00A826C3" w:rsidRDefault="008975FD" w:rsidP="008975FD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:rsidR="008975FD" w:rsidRPr="00A826C3" w:rsidRDefault="008975FD" w:rsidP="008975FD">
      <w:pPr>
        <w:jc w:val="both"/>
        <w:rPr>
          <w:rFonts w:cs="Arial"/>
          <w:b/>
          <w:szCs w:val="22"/>
          <w:u w:val="single"/>
        </w:rPr>
      </w:pPr>
    </w:p>
    <w:p w:rsidR="008975FD" w:rsidRPr="00A826C3" w:rsidRDefault="008975FD" w:rsidP="008975FD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:rsidR="008975FD" w:rsidRPr="00A826C3" w:rsidRDefault="008975FD" w:rsidP="008975FD">
      <w:pPr>
        <w:jc w:val="both"/>
        <w:rPr>
          <w:rFonts w:cs="Arial"/>
          <w:b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2017-12-13T08:56:00Z</dcterms:created>
  <dcterms:modified xsi:type="dcterms:W3CDTF">2017-12-13T08:56:00Z</dcterms:modified>
</cp:coreProperties>
</file>