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A4" w:rsidRDefault="001B6AA4" w:rsidP="001B6AA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322/2017.(X.26.)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1B6AA4" w:rsidRDefault="001B6AA4" w:rsidP="001B6AA4">
      <w:pPr>
        <w:jc w:val="both"/>
        <w:rPr>
          <w:rFonts w:ascii="Arial" w:hAnsi="Arial" w:cs="Arial"/>
        </w:rPr>
      </w:pPr>
    </w:p>
    <w:p w:rsidR="001B6AA4" w:rsidRDefault="001B6AA4" w:rsidP="001B6AA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önkormányzati forrásátadásról szóló 47/2013.(XII.4.) önkormányzati rendelet 1. § (5) bekezdése alapján hozzájárul ahhoz, hogy a Szombathelyért Közalapítvány kérelme – a GREEN-PEAS csapat részvételének támogatása a WORD ROBOT OLIMPIAD elnevezésű szervezet által meghirdetett, fenntarthatóság jegyében készült automatizált megoldások keresése célú vetélkedőn Costa-Ricán- az önkormányzat 2017. évi költségvetéséről szóló 4/2017. (III.7.) önkormányzati rendelet 13. számú mellékletében található „Polgármesteri keret” tételsor terhére 200.000,- forint összegű támogatásban részesüljön.</w:t>
      </w:r>
    </w:p>
    <w:p w:rsidR="001B6AA4" w:rsidRDefault="001B6AA4" w:rsidP="001B6AA4">
      <w:pPr>
        <w:ind w:left="1413"/>
        <w:jc w:val="both"/>
        <w:rPr>
          <w:rFonts w:ascii="Arial" w:hAnsi="Arial" w:cs="Arial"/>
        </w:rPr>
      </w:pPr>
    </w:p>
    <w:p w:rsidR="001B6AA4" w:rsidRDefault="001B6AA4" w:rsidP="001B6AA4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A Közgyűlés önkormányzati forrásátadásról szóló 47/2013.(XII.4.) önkormányzati rendelet 1. § (5) bekezdése alapján hozzájárul ahhoz, hogy a Szombathelyért Közalapítvány 1. pont szerinti kérelme az Oktatási és Szociális Bizottság</w:t>
      </w:r>
      <w:r>
        <w:rPr>
          <w:rFonts w:ascii="Arial" w:hAnsi="Arial"/>
        </w:rPr>
        <w:t xml:space="preserve"> 363/2017 (X.25.) </w:t>
      </w:r>
      <w:proofErr w:type="spellStart"/>
      <w:r>
        <w:rPr>
          <w:rFonts w:ascii="Arial" w:hAnsi="Arial"/>
        </w:rPr>
        <w:t>OSzB</w:t>
      </w:r>
      <w:proofErr w:type="spellEnd"/>
      <w:r>
        <w:rPr>
          <w:rFonts w:ascii="Arial" w:hAnsi="Arial"/>
        </w:rPr>
        <w:t xml:space="preserve">. számú határozatára hivatkozva </w:t>
      </w:r>
      <w:r>
        <w:rPr>
          <w:rFonts w:ascii="Arial" w:hAnsi="Arial" w:cs="Arial"/>
        </w:rPr>
        <w:t>az önkormányzat 2017. évi költségvetéséről szóló 4/2017. (III.7.) önkormányzati rendelet 10. számú mellékletében található „Oktatási, szociális, ifjúsági kiadások- tartalék” tételsor terhére 200.000,- forint összegű támogatásban részesüljön.</w:t>
      </w:r>
    </w:p>
    <w:p w:rsidR="001B6AA4" w:rsidRDefault="001B6AA4" w:rsidP="001B6AA4">
      <w:pPr>
        <w:ind w:left="708"/>
        <w:rPr>
          <w:rFonts w:ascii="Arial" w:hAnsi="Arial"/>
        </w:rPr>
      </w:pPr>
    </w:p>
    <w:p w:rsidR="001B6AA4" w:rsidRDefault="001B6AA4" w:rsidP="001B6AA4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>
        <w:rPr>
          <w:rFonts w:ascii="Arial" w:hAnsi="Arial"/>
        </w:rPr>
        <w:t>A Közgyűlés felhatalmazza a polgármestert a támogatási szerződések aláírására.</w:t>
      </w:r>
    </w:p>
    <w:p w:rsidR="001B6AA4" w:rsidRDefault="001B6AA4" w:rsidP="001B6AA4">
      <w:pPr>
        <w:jc w:val="center"/>
        <w:rPr>
          <w:rFonts w:ascii="Arial" w:hAnsi="Arial" w:cs="Arial"/>
          <w:b/>
          <w:u w:val="single"/>
        </w:rPr>
      </w:pPr>
    </w:p>
    <w:p w:rsidR="001B6AA4" w:rsidRDefault="001B6AA4" w:rsidP="001B6AA4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Cs/>
        </w:rPr>
        <w:t xml:space="preserve">   Dr.</w:t>
      </w:r>
      <w:proofErr w:type="gramEnd"/>
      <w:r>
        <w:rPr>
          <w:rFonts w:ascii="Arial" w:hAnsi="Arial" w:cs="Arial"/>
          <w:bCs/>
        </w:rPr>
        <w:t xml:space="preserve"> Puskás Tivadar polgármester</w:t>
      </w:r>
    </w:p>
    <w:p w:rsidR="001B6AA4" w:rsidRDefault="001B6AA4" w:rsidP="001B6AA4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(A végrehajtás előkészítéséért:</w:t>
      </w:r>
    </w:p>
    <w:p w:rsidR="001B6AA4" w:rsidRDefault="001B6AA4" w:rsidP="001B6AA4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            </w:t>
      </w:r>
      <w:r>
        <w:rPr>
          <w:rFonts w:ascii="Arial" w:hAnsi="Arial" w:cs="Arial"/>
        </w:rPr>
        <w:t>Dr. Bencsics Enikő, az Egészségügyi és Közszolgálati Osztály vezetője;</w:t>
      </w:r>
    </w:p>
    <w:p w:rsidR="001B6AA4" w:rsidRDefault="001B6AA4" w:rsidP="001B6AA4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Dr. Telek Miklós, a Polgármesteri Kabinet vezetője;</w:t>
      </w:r>
    </w:p>
    <w:p w:rsidR="001B6AA4" w:rsidRDefault="001B6AA4" w:rsidP="001B6AA4">
      <w:pPr>
        <w:tabs>
          <w:tab w:val="left" w:pos="1134"/>
          <w:tab w:val="center" w:pos="4536"/>
          <w:tab w:val="right" w:pos="9072"/>
        </w:tabs>
        <w:ind w:left="113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Stéger Gábor, a Közgazdasági és Adó Osztály vezetője)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6AA4" w:rsidRDefault="001B6AA4" w:rsidP="001B6AA4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1B6AA4" w:rsidRDefault="001B6AA4" w:rsidP="001B6AA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(1-2. pontok vonatkozásában)</w:t>
      </w:r>
    </w:p>
    <w:p w:rsidR="001B6AA4" w:rsidRDefault="001B6AA4" w:rsidP="001B6AA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496705898"/>
      <w:r>
        <w:rPr>
          <w:rFonts w:ascii="Arial" w:hAnsi="Arial" w:cs="Arial"/>
        </w:rPr>
        <w:t xml:space="preserve">2017. november 15. </w:t>
      </w:r>
      <w:bookmarkEnd w:id="1"/>
      <w:r>
        <w:rPr>
          <w:rFonts w:ascii="Arial" w:hAnsi="Arial" w:cs="Arial"/>
        </w:rPr>
        <w:t>(3. pont vonatkozásában)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51CD2"/>
    <w:multiLevelType w:val="hybridMultilevel"/>
    <w:tmpl w:val="10EE023E"/>
    <w:lvl w:ilvl="0" w:tplc="7018B23A">
      <w:start w:val="1"/>
      <w:numFmt w:val="decimal"/>
      <w:lvlText w:val="%1."/>
      <w:lvlJc w:val="left"/>
      <w:pPr>
        <w:ind w:left="1413" w:hanging="705"/>
      </w:pPr>
      <w:rPr>
        <w:rFonts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A4"/>
    <w:rsid w:val="001B6AA4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1E0DE-BC5A-4C7A-8912-EE22A1DF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AA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2017-11-06T12:48:00Z</dcterms:created>
  <dcterms:modified xsi:type="dcterms:W3CDTF">2017-11-06T12:48:00Z</dcterms:modified>
</cp:coreProperties>
</file>