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40" w:rsidRPr="00EF5F00" w:rsidRDefault="00482540" w:rsidP="00482540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317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482540" w:rsidRDefault="00482540" w:rsidP="00482540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482540" w:rsidRPr="007E7EA3" w:rsidRDefault="00482540" w:rsidP="00482540">
      <w:pPr>
        <w:tabs>
          <w:tab w:val="left" w:pos="0"/>
          <w:tab w:val="left" w:pos="540"/>
        </w:tabs>
        <w:jc w:val="both"/>
        <w:rPr>
          <w:rFonts w:ascii="Arial" w:hAnsi="Arial" w:cs="Arial"/>
          <w:szCs w:val="20"/>
        </w:rPr>
      </w:pPr>
      <w:r w:rsidRPr="007E7EA3">
        <w:rPr>
          <w:rFonts w:ascii="Arial" w:hAnsi="Arial" w:cs="Arial"/>
          <w:szCs w:val="20"/>
        </w:rPr>
        <w:t xml:space="preserve">Szombathely Megyei Jogú Város Közgyűlése továbbra is elkötelezett az időseket érintő kérdésekben. </w:t>
      </w:r>
      <w:r>
        <w:rPr>
          <w:rFonts w:ascii="Arial" w:hAnsi="Arial" w:cs="Arial"/>
          <w:szCs w:val="20"/>
        </w:rPr>
        <w:t>A Közgyűlés elviekben támogatja, hogy Önkormányzatunk a</w:t>
      </w:r>
      <w:r w:rsidRPr="007E7EA3">
        <w:rPr>
          <w:rFonts w:ascii="Arial" w:hAnsi="Arial" w:cs="Arial"/>
          <w:szCs w:val="20"/>
        </w:rPr>
        <w:t xml:space="preserve">z „Infokommunikációs modellprogram az idősek otthoni biztonságáért” országos programban részt </w:t>
      </w:r>
      <w:r>
        <w:rPr>
          <w:rFonts w:ascii="Arial" w:hAnsi="Arial" w:cs="Arial"/>
          <w:szCs w:val="20"/>
        </w:rPr>
        <w:t>vegyen</w:t>
      </w:r>
      <w:r w:rsidRPr="007E7EA3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</w:p>
    <w:p w:rsidR="00482540" w:rsidRPr="007E7EA3" w:rsidRDefault="00482540" w:rsidP="00482540">
      <w:pPr>
        <w:tabs>
          <w:tab w:val="left" w:pos="284"/>
          <w:tab w:val="left" w:pos="540"/>
        </w:tabs>
        <w:jc w:val="both"/>
        <w:rPr>
          <w:rFonts w:ascii="Arial" w:hAnsi="Arial" w:cs="Arial"/>
          <w:szCs w:val="20"/>
        </w:rPr>
      </w:pPr>
    </w:p>
    <w:p w:rsidR="00482540" w:rsidRPr="007E7EA3" w:rsidRDefault="00482540" w:rsidP="00482540">
      <w:pPr>
        <w:tabs>
          <w:tab w:val="left" w:pos="1134"/>
        </w:tabs>
        <w:rPr>
          <w:rFonts w:ascii="Arial" w:hAnsi="Arial" w:cs="Arial"/>
          <w:szCs w:val="20"/>
        </w:rPr>
      </w:pPr>
      <w:r w:rsidRPr="007E7EA3">
        <w:rPr>
          <w:rFonts w:ascii="Arial" w:hAnsi="Arial" w:cs="Arial"/>
          <w:b/>
          <w:szCs w:val="20"/>
          <w:u w:val="single"/>
        </w:rPr>
        <w:t>Felelős:</w:t>
      </w:r>
      <w:r w:rsidRPr="007E7EA3">
        <w:rPr>
          <w:rFonts w:ascii="Arial" w:hAnsi="Arial" w:cs="Arial"/>
          <w:szCs w:val="20"/>
        </w:rPr>
        <w:tab/>
        <w:t>Dr. Puskás Tivadar polgármester</w:t>
      </w:r>
    </w:p>
    <w:p w:rsidR="00482540" w:rsidRPr="007E7EA3" w:rsidRDefault="00482540" w:rsidP="00482540">
      <w:pPr>
        <w:tabs>
          <w:tab w:val="left" w:pos="1134"/>
        </w:tabs>
        <w:ind w:firstLine="9"/>
        <w:rPr>
          <w:rFonts w:ascii="Arial" w:hAnsi="Arial" w:cs="Arial"/>
        </w:rPr>
      </w:pPr>
      <w:r w:rsidRPr="007E7EA3">
        <w:rPr>
          <w:rFonts w:ascii="Arial" w:hAnsi="Arial" w:cs="Arial"/>
        </w:rPr>
        <w:tab/>
        <w:t xml:space="preserve">Koczka Tibor alpolgármester </w:t>
      </w:r>
    </w:p>
    <w:p w:rsidR="00482540" w:rsidRPr="007E7EA3" w:rsidRDefault="00482540" w:rsidP="00482540">
      <w:pPr>
        <w:tabs>
          <w:tab w:val="left" w:pos="1134"/>
        </w:tabs>
        <w:ind w:firstLine="9"/>
        <w:rPr>
          <w:rFonts w:ascii="Arial" w:hAnsi="Arial" w:cs="Arial"/>
        </w:rPr>
      </w:pPr>
      <w:r w:rsidRPr="007E7EA3">
        <w:rPr>
          <w:rFonts w:ascii="Arial" w:hAnsi="Arial" w:cs="Arial"/>
        </w:rPr>
        <w:tab/>
        <w:t>Dr. Károlyi Ákos jegyző</w:t>
      </w:r>
    </w:p>
    <w:p w:rsidR="00482540" w:rsidRPr="007E7EA3" w:rsidRDefault="00482540" w:rsidP="00482540">
      <w:pPr>
        <w:tabs>
          <w:tab w:val="left" w:pos="1134"/>
        </w:tabs>
        <w:ind w:left="1134"/>
        <w:rPr>
          <w:rFonts w:ascii="Arial" w:hAnsi="Arial" w:cs="Arial"/>
        </w:rPr>
      </w:pPr>
      <w:r w:rsidRPr="007E7EA3">
        <w:rPr>
          <w:rFonts w:ascii="Arial" w:hAnsi="Arial" w:cs="Arial"/>
        </w:rPr>
        <w:t xml:space="preserve">/a végrehajtás előkészítéséért: </w:t>
      </w:r>
    </w:p>
    <w:p w:rsidR="00482540" w:rsidRPr="00CA32A8" w:rsidRDefault="00482540" w:rsidP="00482540">
      <w:pPr>
        <w:tabs>
          <w:tab w:val="left" w:pos="1134"/>
        </w:tabs>
        <w:ind w:left="1134"/>
        <w:rPr>
          <w:rFonts w:ascii="Arial" w:hAnsi="Arial" w:cs="Arial"/>
        </w:rPr>
      </w:pPr>
      <w:r w:rsidRPr="007E7EA3">
        <w:rPr>
          <w:rFonts w:ascii="Arial" w:hAnsi="Arial" w:cs="Arial"/>
        </w:rPr>
        <w:t>Dr. Bencsics Enikő, az Egészségügyi és Közszolgálati Osztály vezetője/</w:t>
      </w:r>
    </w:p>
    <w:p w:rsidR="00482540" w:rsidRPr="007E7EA3" w:rsidRDefault="00482540" w:rsidP="00482540">
      <w:pPr>
        <w:jc w:val="both"/>
        <w:rPr>
          <w:rFonts w:ascii="Arial" w:hAnsi="Arial" w:cs="Arial"/>
          <w:bCs/>
        </w:rPr>
      </w:pPr>
    </w:p>
    <w:p w:rsidR="00482540" w:rsidRDefault="00482540" w:rsidP="00482540">
      <w:pPr>
        <w:jc w:val="both"/>
        <w:rPr>
          <w:rFonts w:ascii="Arial" w:hAnsi="Arial" w:cs="Arial"/>
        </w:rPr>
      </w:pPr>
      <w:r w:rsidRPr="007E7EA3">
        <w:rPr>
          <w:rFonts w:ascii="Arial" w:hAnsi="Arial" w:cs="Arial"/>
          <w:b/>
          <w:u w:val="single"/>
        </w:rPr>
        <w:t>Határidő:</w:t>
      </w:r>
      <w:r w:rsidRPr="007E7EA3">
        <w:rPr>
          <w:rFonts w:ascii="Arial" w:hAnsi="Arial" w:cs="Arial"/>
        </w:rPr>
        <w:t xml:space="preserve">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40"/>
    <w:rsid w:val="001D6B44"/>
    <w:rsid w:val="002B143A"/>
    <w:rsid w:val="0048254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EE26D-CBD9-4231-8E0B-C0A8C4F8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254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2017-11-06T12:45:00Z</dcterms:created>
  <dcterms:modified xsi:type="dcterms:W3CDTF">2017-11-06T12:45:00Z</dcterms:modified>
</cp:coreProperties>
</file>