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02" w:rsidRPr="00EF5F00" w:rsidRDefault="001B7302" w:rsidP="001B7302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304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1B7302" w:rsidRDefault="001B7302" w:rsidP="001B7302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1B7302" w:rsidRDefault="001B7302" w:rsidP="001B7302">
      <w:pPr>
        <w:spacing w:line="276" w:lineRule="auto"/>
        <w:jc w:val="both"/>
        <w:rPr>
          <w:rFonts w:ascii="Arial" w:hAnsi="Arial" w:cs="Arial"/>
        </w:rPr>
      </w:pPr>
      <w:r w:rsidRPr="00983654">
        <w:rPr>
          <w:rFonts w:ascii="Arial" w:hAnsi="Arial" w:cs="Arial"/>
        </w:rPr>
        <w:t xml:space="preserve">1./  </w:t>
      </w:r>
      <w:r w:rsidRPr="00983654">
        <w:rPr>
          <w:rFonts w:ascii="Arial" w:hAnsi="Arial" w:cs="Arial"/>
        </w:rPr>
        <w:tab/>
        <w:t xml:space="preserve">A Közgyűlés a Szombathelyi Városi Vásárcsarnok igazgatói beosztásának betöltésére elkészített pályázati felhívást jelen előterjesztés mellékletében foglalt tartalommal megegyezően jóváhagyja, és felhatalmazza a polgármestert, hogy a pályázati felhívást aláírja és a pályázati felhívásnak jogszabály szerinti közzétételéhez szükséges intézkedéseket megtegye. </w:t>
      </w:r>
    </w:p>
    <w:p w:rsidR="001B7302" w:rsidRPr="00983654" w:rsidRDefault="001B7302" w:rsidP="001B7302">
      <w:pPr>
        <w:spacing w:line="276" w:lineRule="auto"/>
        <w:jc w:val="both"/>
        <w:rPr>
          <w:rFonts w:ascii="Arial" w:hAnsi="Arial" w:cs="Arial"/>
        </w:rPr>
      </w:pPr>
    </w:p>
    <w:p w:rsidR="001B7302" w:rsidRPr="00983654" w:rsidRDefault="001B7302" w:rsidP="001B7302">
      <w:pPr>
        <w:spacing w:line="276" w:lineRule="auto"/>
        <w:jc w:val="both"/>
        <w:rPr>
          <w:rFonts w:ascii="Arial" w:hAnsi="Arial" w:cs="Arial"/>
        </w:rPr>
      </w:pPr>
      <w:r w:rsidRPr="00983654">
        <w:rPr>
          <w:rFonts w:ascii="Arial" w:hAnsi="Arial" w:cs="Arial"/>
        </w:rPr>
        <w:t xml:space="preserve">2./ </w:t>
      </w:r>
      <w:r w:rsidRPr="00983654">
        <w:rPr>
          <w:rFonts w:ascii="Arial" w:hAnsi="Arial" w:cs="Arial"/>
        </w:rPr>
        <w:tab/>
        <w:t xml:space="preserve">A Közgyűlés a pályázók személyes meghallgatására és szakmai vélemény kialakítására a Gazdasági és Városstratégiai Bizottságot kéri fel. </w:t>
      </w:r>
    </w:p>
    <w:p w:rsidR="001B7302" w:rsidRPr="00983654" w:rsidRDefault="001B7302" w:rsidP="001B730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1B7302" w:rsidRPr="00983654" w:rsidRDefault="001B7302" w:rsidP="001B7302">
      <w:pPr>
        <w:spacing w:line="276" w:lineRule="auto"/>
        <w:jc w:val="both"/>
        <w:rPr>
          <w:rFonts w:ascii="Arial" w:hAnsi="Arial" w:cs="Arial"/>
        </w:rPr>
      </w:pPr>
      <w:r w:rsidRPr="00983654">
        <w:rPr>
          <w:rFonts w:ascii="Arial" w:hAnsi="Arial" w:cs="Arial"/>
          <w:b/>
          <w:bCs/>
          <w:u w:val="single"/>
        </w:rPr>
        <w:t>Felelős</w:t>
      </w:r>
      <w:proofErr w:type="gramStart"/>
      <w:r w:rsidRPr="00983654">
        <w:rPr>
          <w:rFonts w:ascii="Arial" w:hAnsi="Arial" w:cs="Arial"/>
          <w:b/>
          <w:bCs/>
          <w:u w:val="single"/>
        </w:rPr>
        <w:t>:</w:t>
      </w:r>
      <w:r w:rsidRPr="00983654">
        <w:rPr>
          <w:rFonts w:ascii="Arial" w:hAnsi="Arial" w:cs="Arial"/>
        </w:rPr>
        <w:t xml:space="preserve">   </w:t>
      </w:r>
      <w:r w:rsidRPr="00983654">
        <w:rPr>
          <w:rFonts w:ascii="Arial" w:hAnsi="Arial" w:cs="Arial"/>
        </w:rPr>
        <w:tab/>
        <w:t>Dr.</w:t>
      </w:r>
      <w:proofErr w:type="gramEnd"/>
      <w:r w:rsidRPr="00983654">
        <w:rPr>
          <w:rFonts w:ascii="Arial" w:hAnsi="Arial" w:cs="Arial"/>
        </w:rPr>
        <w:t xml:space="preserve"> Puskás Tivadar polgármester</w:t>
      </w:r>
    </w:p>
    <w:p w:rsidR="001B7302" w:rsidRPr="00983654" w:rsidRDefault="001B7302" w:rsidP="001B7302">
      <w:pPr>
        <w:spacing w:line="276" w:lineRule="auto"/>
        <w:jc w:val="both"/>
        <w:rPr>
          <w:rFonts w:ascii="Arial" w:hAnsi="Arial" w:cs="Arial"/>
        </w:rPr>
      </w:pPr>
      <w:r w:rsidRPr="00983654">
        <w:rPr>
          <w:rFonts w:ascii="Arial" w:hAnsi="Arial" w:cs="Arial"/>
        </w:rPr>
        <w:t xml:space="preserve">                     Illés Károly alpolgármester</w:t>
      </w:r>
    </w:p>
    <w:p w:rsidR="001B7302" w:rsidRPr="00983654" w:rsidRDefault="001B7302" w:rsidP="001B7302">
      <w:pPr>
        <w:spacing w:line="276" w:lineRule="auto"/>
        <w:jc w:val="both"/>
        <w:rPr>
          <w:rFonts w:ascii="Arial" w:hAnsi="Arial" w:cs="Arial"/>
          <w:b/>
          <w:bCs/>
        </w:rPr>
      </w:pPr>
      <w:r w:rsidRPr="00983654">
        <w:rPr>
          <w:rFonts w:ascii="Arial" w:hAnsi="Arial" w:cs="Arial"/>
        </w:rPr>
        <w:t xml:space="preserve">              </w:t>
      </w:r>
      <w:r w:rsidRPr="00983654">
        <w:rPr>
          <w:rFonts w:ascii="Arial" w:hAnsi="Arial" w:cs="Arial"/>
        </w:rPr>
        <w:tab/>
        <w:t xml:space="preserve">Dr. Károlyi Ákos jegyző </w:t>
      </w:r>
    </w:p>
    <w:p w:rsidR="001B7302" w:rsidRPr="00983654" w:rsidRDefault="001B7302" w:rsidP="001B7302">
      <w:pPr>
        <w:spacing w:line="276" w:lineRule="auto"/>
        <w:jc w:val="both"/>
        <w:rPr>
          <w:rFonts w:ascii="Arial" w:hAnsi="Arial" w:cs="Arial"/>
        </w:rPr>
      </w:pPr>
      <w:r w:rsidRPr="00983654">
        <w:rPr>
          <w:rFonts w:ascii="Arial" w:hAnsi="Arial" w:cs="Arial"/>
        </w:rPr>
        <w:t xml:space="preserve">                </w:t>
      </w:r>
      <w:r w:rsidRPr="00983654">
        <w:rPr>
          <w:rFonts w:ascii="Arial" w:hAnsi="Arial" w:cs="Arial"/>
        </w:rPr>
        <w:tab/>
        <w:t>(A végrehajtás előkészítéséért:</w:t>
      </w:r>
    </w:p>
    <w:p w:rsidR="001B7302" w:rsidRPr="00983654" w:rsidRDefault="001B7302" w:rsidP="001B7302">
      <w:pPr>
        <w:spacing w:line="276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3654">
        <w:rPr>
          <w:rFonts w:ascii="Arial" w:hAnsi="Arial" w:cs="Arial"/>
        </w:rPr>
        <w:t>Nagyné dr. Gats Andrea, a Jogi, Képviselői és Hatósági Osztály vezetője)</w:t>
      </w:r>
    </w:p>
    <w:p w:rsidR="001B7302" w:rsidRPr="00983654" w:rsidRDefault="001B7302" w:rsidP="001B7302">
      <w:pPr>
        <w:spacing w:line="276" w:lineRule="auto"/>
        <w:jc w:val="both"/>
        <w:rPr>
          <w:rFonts w:ascii="Arial" w:hAnsi="Arial" w:cs="Arial"/>
        </w:rPr>
      </w:pPr>
    </w:p>
    <w:p w:rsidR="001B7302" w:rsidRPr="00983654" w:rsidRDefault="001B7302" w:rsidP="001B7302">
      <w:pPr>
        <w:spacing w:line="276" w:lineRule="auto"/>
        <w:jc w:val="both"/>
        <w:rPr>
          <w:rFonts w:ascii="Arial" w:hAnsi="Arial" w:cs="Arial"/>
          <w:bCs/>
        </w:rPr>
      </w:pPr>
      <w:r w:rsidRPr="00983654">
        <w:rPr>
          <w:rFonts w:ascii="Arial" w:hAnsi="Arial" w:cs="Arial"/>
          <w:b/>
          <w:bCs/>
          <w:u w:val="single"/>
        </w:rPr>
        <w:t>Határidő</w:t>
      </w:r>
      <w:proofErr w:type="gramStart"/>
      <w:r w:rsidRPr="00983654">
        <w:rPr>
          <w:rFonts w:ascii="Arial" w:hAnsi="Arial" w:cs="Arial"/>
          <w:b/>
          <w:bCs/>
          <w:u w:val="single"/>
        </w:rPr>
        <w:t>:</w:t>
      </w:r>
      <w:r w:rsidRPr="00983654">
        <w:rPr>
          <w:rFonts w:ascii="Arial" w:hAnsi="Arial" w:cs="Arial"/>
        </w:rPr>
        <w:t xml:space="preserve">    </w:t>
      </w:r>
      <w:r w:rsidRPr="00983654">
        <w:rPr>
          <w:rFonts w:ascii="Arial" w:hAnsi="Arial" w:cs="Arial"/>
        </w:rPr>
        <w:tab/>
      </w:r>
      <w:r w:rsidRPr="00983654">
        <w:rPr>
          <w:rFonts w:ascii="Arial" w:hAnsi="Arial" w:cs="Arial"/>
          <w:bCs/>
        </w:rPr>
        <w:t xml:space="preserve"> 1</w:t>
      </w:r>
      <w:proofErr w:type="gramEnd"/>
      <w:r w:rsidRPr="00983654">
        <w:rPr>
          <w:rFonts w:ascii="Arial" w:hAnsi="Arial" w:cs="Arial"/>
          <w:bCs/>
        </w:rPr>
        <w:t xml:space="preserve">./     </w:t>
      </w:r>
      <w:r w:rsidRPr="00983654">
        <w:rPr>
          <w:rFonts w:ascii="Arial" w:hAnsi="Arial" w:cs="Arial"/>
          <w:bCs/>
        </w:rPr>
        <w:tab/>
        <w:t xml:space="preserve">     azonnal</w:t>
      </w:r>
    </w:p>
    <w:p w:rsidR="00C17C54" w:rsidRDefault="001B7302" w:rsidP="001B7302">
      <w:r w:rsidRPr="00983654">
        <w:rPr>
          <w:rFonts w:ascii="Arial" w:hAnsi="Arial" w:cs="Arial"/>
          <w:bCs/>
        </w:rPr>
        <w:tab/>
      </w:r>
      <w:r w:rsidRPr="00983654">
        <w:rPr>
          <w:rFonts w:ascii="Arial" w:hAnsi="Arial" w:cs="Arial"/>
          <w:bCs/>
        </w:rPr>
        <w:tab/>
        <w:t xml:space="preserve"> 2.</w:t>
      </w:r>
      <w:proofErr w:type="gramStart"/>
      <w:r w:rsidRPr="00983654">
        <w:rPr>
          <w:rFonts w:ascii="Arial" w:hAnsi="Arial" w:cs="Arial"/>
          <w:bCs/>
        </w:rPr>
        <w:t xml:space="preserve">/ </w:t>
      </w:r>
      <w:r w:rsidRPr="00983654">
        <w:rPr>
          <w:rFonts w:ascii="Arial" w:hAnsi="Arial" w:cs="Arial"/>
          <w:bCs/>
        </w:rPr>
        <w:tab/>
        <w:t xml:space="preserve">     a</w:t>
      </w:r>
      <w:proofErr w:type="gramEnd"/>
      <w:r w:rsidRPr="00983654">
        <w:rPr>
          <w:rFonts w:ascii="Arial" w:hAnsi="Arial" w:cs="Arial"/>
          <w:bCs/>
        </w:rPr>
        <w:t xml:space="preserve"> pályázat benyújtási határideje lejártát követő 21 napon belül</w:t>
      </w:r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02"/>
    <w:rsid w:val="001B7302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497DE-6808-45DA-86CD-1C29F804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73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2017-11-06T12:39:00Z</dcterms:created>
  <dcterms:modified xsi:type="dcterms:W3CDTF">2017-11-06T12:40:00Z</dcterms:modified>
</cp:coreProperties>
</file>