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93" w:rsidRDefault="00B30193" w:rsidP="00B3019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290</w:t>
      </w:r>
      <w:r w:rsidRPr="00EF5F00">
        <w:rPr>
          <w:rFonts w:ascii="Arial" w:hAnsi="Arial" w:cs="Arial"/>
          <w:b/>
          <w:u w:val="single"/>
        </w:rPr>
        <w:t xml:space="preserve">/2017.(X.26.) Kgy. </w:t>
      </w:r>
      <w:proofErr w:type="gramStart"/>
      <w:r w:rsidRPr="00EF5F00">
        <w:rPr>
          <w:rFonts w:ascii="Arial" w:hAnsi="Arial" w:cs="Arial"/>
          <w:b/>
          <w:u w:val="single"/>
        </w:rPr>
        <w:t>sz.</w:t>
      </w:r>
      <w:proofErr w:type="gramEnd"/>
      <w:r w:rsidRPr="00EF5F00">
        <w:rPr>
          <w:rFonts w:ascii="Arial" w:hAnsi="Arial" w:cs="Arial"/>
          <w:b/>
          <w:u w:val="single"/>
        </w:rPr>
        <w:t xml:space="preserve"> határozat</w:t>
      </w:r>
    </w:p>
    <w:p w:rsidR="00B30193" w:rsidRDefault="00B30193" w:rsidP="00B3019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B30193" w:rsidRDefault="00B30193" w:rsidP="00B3019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</w:p>
    <w:p w:rsidR="00B30193" w:rsidRPr="00EF5F00" w:rsidRDefault="00B30193" w:rsidP="00B30193">
      <w:pPr>
        <w:jc w:val="both"/>
        <w:rPr>
          <w:rFonts w:ascii="Arial" w:hAnsi="Arial" w:cs="Arial"/>
          <w:szCs w:val="22"/>
        </w:rPr>
      </w:pPr>
      <w:r w:rsidRPr="00EF5F00">
        <w:rPr>
          <w:rFonts w:ascii="Arial" w:hAnsi="Arial" w:cs="Arial"/>
        </w:rPr>
        <w:t>Szombathely Megyei Jogú Város Közgyűlése a</w:t>
      </w:r>
      <w:r w:rsidRPr="00EF5F00">
        <w:rPr>
          <w:rFonts w:ascii="Arial" w:hAnsi="Arial" w:cs="Arial"/>
          <w:iCs/>
        </w:rPr>
        <w:t xml:space="preserve"> „</w:t>
      </w:r>
      <w:r w:rsidRPr="00EF5F00">
        <w:rPr>
          <w:rFonts w:ascii="Arial" w:hAnsi="Arial" w:cs="Arial"/>
          <w:color w:val="000000"/>
        </w:rPr>
        <w:t xml:space="preserve">Javaslat a Sportliget fejlesztéssel kapcsolatos döntések meghozatalára” </w:t>
      </w:r>
      <w:r w:rsidRPr="00EF5F00">
        <w:rPr>
          <w:rFonts w:ascii="Arial" w:hAnsi="Arial" w:cs="Arial"/>
        </w:rPr>
        <w:t xml:space="preserve">című előterjesztést megtárgyalta és </w:t>
      </w:r>
      <w:r w:rsidRPr="00EF5F00">
        <w:rPr>
          <w:rFonts w:ascii="Arial" w:hAnsi="Arial" w:cs="Arial"/>
          <w:szCs w:val="22"/>
        </w:rPr>
        <w:t xml:space="preserve">az alábbi döntést hozza: </w:t>
      </w:r>
    </w:p>
    <w:p w:rsidR="00B30193" w:rsidRPr="00EF5F00" w:rsidRDefault="00B30193" w:rsidP="00B30193">
      <w:pPr>
        <w:jc w:val="both"/>
        <w:rPr>
          <w:rFonts w:ascii="Arial" w:hAnsi="Arial" w:cs="Arial"/>
          <w:szCs w:val="22"/>
        </w:rPr>
      </w:pPr>
    </w:p>
    <w:p w:rsidR="00B30193" w:rsidRPr="000D10FD" w:rsidRDefault="00B30193" w:rsidP="00B30193">
      <w:pPr>
        <w:numPr>
          <w:ilvl w:val="0"/>
          <w:numId w:val="1"/>
        </w:numPr>
        <w:ind w:left="426"/>
        <w:jc w:val="both"/>
        <w:rPr>
          <w:rFonts w:ascii="Arial" w:hAnsi="Arial" w:cs="Arial"/>
          <w:color w:val="000000"/>
        </w:rPr>
      </w:pPr>
      <w:r w:rsidRPr="000D10FD">
        <w:rPr>
          <w:rFonts w:ascii="Arial" w:hAnsi="Arial" w:cs="Arial"/>
        </w:rPr>
        <w:t>A Közgyűlés a</w:t>
      </w:r>
      <w:r w:rsidRPr="000D10FD">
        <w:rPr>
          <w:rFonts w:ascii="Arial" w:hAnsi="Arial" w:cs="Arial"/>
          <w:color w:val="000000"/>
        </w:rPr>
        <w:t xml:space="preserve"> Nyugat-dunántúli Vízügyi Igazgatóság és a Szombathely Megyei Jogú Város Önkormányzata közt kötendő, az előterjesztés mellékletét képező megállapodás I.1. pontját az alábbi pontosítással jóváhagyja:</w:t>
      </w:r>
    </w:p>
    <w:p w:rsidR="00B30193" w:rsidRPr="00EF5F00" w:rsidRDefault="00B30193" w:rsidP="00B30193">
      <w:pPr>
        <w:ind w:left="426"/>
        <w:jc w:val="both"/>
        <w:rPr>
          <w:rFonts w:ascii="Arial" w:hAnsi="Arial" w:cs="Arial"/>
          <w:color w:val="000000"/>
        </w:rPr>
      </w:pPr>
      <w:r w:rsidRPr="000D10FD">
        <w:rPr>
          <w:rFonts w:ascii="Arial" w:hAnsi="Arial" w:cs="Arial"/>
        </w:rPr>
        <w:t>„Szerződő felek megállapodnak, hogy jogosult mederrendezés céljából használatba adja, kötelezett használatba veszi a Magyar Állam kizárólagos tulajdonában lévő, és a jogosult vagyonkezelésébe tartozó, Szombathely belterület 3747/2 hrsz. alatt felvett, „kivett Arany-patak” megnevezésű ingatlan (a továbbiakban: ingatlan) tervdokumentáció szerinti, előzményekben hivatkozott szelvényszámok szerinti szakaszát.</w:t>
      </w:r>
      <w:r>
        <w:rPr>
          <w:rFonts w:ascii="Arial" w:hAnsi="Arial" w:cs="Arial"/>
        </w:rPr>
        <w:t>”</w:t>
      </w:r>
    </w:p>
    <w:p w:rsidR="00B30193" w:rsidRPr="00EF5F00" w:rsidRDefault="00B30193" w:rsidP="00B30193">
      <w:pPr>
        <w:ind w:left="426"/>
        <w:jc w:val="both"/>
        <w:rPr>
          <w:rFonts w:ascii="Arial" w:hAnsi="Arial" w:cs="Arial"/>
          <w:color w:val="000000"/>
        </w:rPr>
      </w:pPr>
      <w:r w:rsidRPr="00EF5F00">
        <w:rPr>
          <w:rFonts w:ascii="Arial" w:hAnsi="Arial" w:cs="Arial"/>
        </w:rPr>
        <w:t>A Közgyűlés f</w:t>
      </w:r>
      <w:r w:rsidRPr="00EF5F00">
        <w:rPr>
          <w:rFonts w:ascii="Arial" w:hAnsi="Arial" w:cs="Arial"/>
          <w:color w:val="000000"/>
        </w:rPr>
        <w:t xml:space="preserve">elhatalmazza a polgármestert a megállapodás aláírására. </w:t>
      </w:r>
    </w:p>
    <w:p w:rsidR="00B30193" w:rsidRPr="00EF5F00" w:rsidRDefault="00B30193" w:rsidP="00B30193">
      <w:pPr>
        <w:jc w:val="both"/>
        <w:rPr>
          <w:rFonts w:ascii="Arial" w:hAnsi="Arial" w:cs="Arial"/>
        </w:rPr>
      </w:pPr>
    </w:p>
    <w:p w:rsidR="00B30193" w:rsidRPr="00EF5F00" w:rsidRDefault="00B30193" w:rsidP="00B30193">
      <w:pPr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 xml:space="preserve">A Közgyűlés úgy határoz, hogy a Sportliget üzemeltetését a jelenlegi üzemeltető Szombathelyi Sportközpont és Sportiskola Nonprofit Kft. lássa el a területen folytatott fejlesztést követően, és felhatalmazza a Gazdasági és Városstratégiai Bizottságot, hogy a Szombathelyi Sportközpont és Sportiskola Nonprofit </w:t>
      </w:r>
      <w:proofErr w:type="spellStart"/>
      <w:r w:rsidRPr="00EF5F00">
        <w:rPr>
          <w:rFonts w:ascii="Arial" w:hAnsi="Arial" w:cs="Arial"/>
        </w:rPr>
        <w:t>Kft-vel</w:t>
      </w:r>
      <w:proofErr w:type="spellEnd"/>
      <w:r w:rsidRPr="00EF5F00">
        <w:rPr>
          <w:rFonts w:ascii="Arial" w:hAnsi="Arial" w:cs="Arial"/>
        </w:rPr>
        <w:t xml:space="preserve"> kötendő üzemeltetési szerződést hagyja jóvá. </w:t>
      </w:r>
    </w:p>
    <w:p w:rsidR="00B30193" w:rsidRPr="00EF5F00" w:rsidRDefault="00B30193" w:rsidP="00B30193">
      <w:pPr>
        <w:ind w:left="708"/>
        <w:rPr>
          <w:rFonts w:ascii="Arial" w:hAnsi="Arial" w:cs="Arial"/>
        </w:rPr>
      </w:pPr>
    </w:p>
    <w:p w:rsidR="00B30193" w:rsidRPr="00EF5F00" w:rsidRDefault="00B30193" w:rsidP="00B30193">
      <w:pPr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 xml:space="preserve">A Közgyűlés hozzájárul ahhoz, hogy a Sportliget üzemeltetését a Szombathelyi Sportközpont és Sportiskola Nonprofit Kft a projekt megvalósulását követően 5 fős létszámnövekedéssel folytassa. </w:t>
      </w:r>
    </w:p>
    <w:p w:rsidR="00B30193" w:rsidRPr="00EF5F00" w:rsidRDefault="00B30193" w:rsidP="00B30193">
      <w:pPr>
        <w:ind w:left="708"/>
        <w:rPr>
          <w:rFonts w:ascii="Arial" w:hAnsi="Arial" w:cs="Arial"/>
        </w:rPr>
      </w:pPr>
    </w:p>
    <w:p w:rsidR="00B30193" w:rsidRPr="00EF5F00" w:rsidRDefault="00B30193" w:rsidP="00B30193">
      <w:pPr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>A Közgyűlés úgy dönt, hogy a Sportliget működtetéséhez szükséges forrást 2019 évtől minden évben a Sportközpont és Sportiskola Nonprofit Kft költségvetésében biztosítja.</w:t>
      </w:r>
    </w:p>
    <w:p w:rsidR="00B30193" w:rsidRPr="00EF5F00" w:rsidRDefault="00B30193" w:rsidP="00B30193">
      <w:pPr>
        <w:ind w:left="708"/>
        <w:rPr>
          <w:rFonts w:ascii="Arial" w:hAnsi="Arial" w:cs="Arial"/>
        </w:rPr>
      </w:pPr>
    </w:p>
    <w:p w:rsidR="00B30193" w:rsidRPr="00EF5F00" w:rsidRDefault="00B30193" w:rsidP="00B30193">
      <w:pPr>
        <w:numPr>
          <w:ilvl w:val="0"/>
          <w:numId w:val="1"/>
        </w:numPr>
        <w:ind w:left="426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 xml:space="preserve">A Közgyűlés a 2018. évben 26 millió Ft előirányzatot biztosít a Sportliget fenntartáshoz szükséges eszközök beszerzéséhez.  </w:t>
      </w:r>
    </w:p>
    <w:p w:rsidR="00B30193" w:rsidRPr="00EF5F00" w:rsidRDefault="00B30193" w:rsidP="00B30193">
      <w:pPr>
        <w:ind w:left="720"/>
        <w:jc w:val="both"/>
        <w:rPr>
          <w:rFonts w:ascii="Arial" w:hAnsi="Arial" w:cs="Arial"/>
          <w:szCs w:val="22"/>
        </w:rPr>
      </w:pPr>
    </w:p>
    <w:p w:rsidR="00B30193" w:rsidRPr="00EF5F00" w:rsidRDefault="00B30193" w:rsidP="00B3019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  <w:bCs/>
          <w:u w:val="single"/>
        </w:rPr>
        <w:t>Felelős</w:t>
      </w:r>
      <w:proofErr w:type="gramStart"/>
      <w:r w:rsidRPr="00EF5F00">
        <w:rPr>
          <w:rFonts w:ascii="Arial" w:hAnsi="Arial" w:cs="Arial"/>
          <w:b/>
          <w:bCs/>
          <w:u w:val="single"/>
        </w:rPr>
        <w:t xml:space="preserve">: </w:t>
      </w:r>
      <w:r w:rsidRPr="00EF5F00">
        <w:rPr>
          <w:rFonts w:ascii="Arial" w:hAnsi="Arial" w:cs="Arial"/>
          <w:bCs/>
        </w:rPr>
        <w:t xml:space="preserve">   </w:t>
      </w:r>
      <w:r w:rsidRPr="00EF5F00">
        <w:rPr>
          <w:rFonts w:ascii="Arial" w:hAnsi="Arial" w:cs="Arial"/>
          <w:bCs/>
        </w:rPr>
        <w:tab/>
      </w:r>
      <w:r w:rsidRPr="00EF5F00">
        <w:rPr>
          <w:rFonts w:ascii="Arial" w:hAnsi="Arial" w:cs="Arial"/>
        </w:rPr>
        <w:t>Dr.</w:t>
      </w:r>
      <w:proofErr w:type="gramEnd"/>
      <w:r w:rsidRPr="00EF5F00">
        <w:rPr>
          <w:rFonts w:ascii="Arial" w:hAnsi="Arial" w:cs="Arial"/>
        </w:rPr>
        <w:t xml:space="preserve"> Puskás Tivadar polgármester</w:t>
      </w:r>
    </w:p>
    <w:p w:rsidR="00B30193" w:rsidRPr="00EF5F00" w:rsidRDefault="00B30193" w:rsidP="00B3019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Illés Károly alpolgármester</w:t>
      </w:r>
    </w:p>
    <w:p w:rsidR="00B30193" w:rsidRPr="00EF5F00" w:rsidRDefault="00B30193" w:rsidP="00B3019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Molnár Miklós alpolgármester</w:t>
      </w:r>
    </w:p>
    <w:p w:rsidR="00B30193" w:rsidRPr="00EF5F00" w:rsidRDefault="00B30193" w:rsidP="00B3019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Koczka Tibor alpolgármester</w:t>
      </w:r>
    </w:p>
    <w:p w:rsidR="00B30193" w:rsidRPr="00EF5F00" w:rsidRDefault="00B30193" w:rsidP="00B30193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Dr. Károlyi Ákos jegyző</w:t>
      </w:r>
    </w:p>
    <w:p w:rsidR="00B30193" w:rsidRPr="00EF5F00" w:rsidRDefault="00B30193" w:rsidP="00B30193">
      <w:pPr>
        <w:jc w:val="both"/>
        <w:rPr>
          <w:rFonts w:ascii="Arial" w:hAnsi="Arial" w:cs="Arial"/>
          <w:bCs/>
        </w:rPr>
      </w:pPr>
      <w:r w:rsidRPr="00EF5F00">
        <w:rPr>
          <w:rFonts w:ascii="Arial" w:hAnsi="Arial" w:cs="Arial"/>
          <w:bCs/>
        </w:rPr>
        <w:tab/>
        <w:t xml:space="preserve">      </w:t>
      </w:r>
      <w:r w:rsidRPr="00EF5F00">
        <w:rPr>
          <w:rFonts w:ascii="Arial" w:hAnsi="Arial" w:cs="Arial"/>
          <w:bCs/>
        </w:rPr>
        <w:tab/>
        <w:t>(A végrehajtásért felelős:</w:t>
      </w:r>
    </w:p>
    <w:p w:rsidR="00B30193" w:rsidRPr="00EF5F00" w:rsidRDefault="00B30193" w:rsidP="00B30193">
      <w:pPr>
        <w:ind w:left="1416"/>
        <w:jc w:val="both"/>
        <w:rPr>
          <w:rFonts w:ascii="Arial" w:hAnsi="Arial" w:cs="Arial"/>
          <w:bCs/>
        </w:rPr>
      </w:pPr>
      <w:proofErr w:type="spellStart"/>
      <w:r w:rsidRPr="00EF5F00">
        <w:rPr>
          <w:rFonts w:ascii="Arial" w:hAnsi="Arial" w:cs="Arial"/>
          <w:bCs/>
        </w:rPr>
        <w:t>Lakézi</w:t>
      </w:r>
      <w:proofErr w:type="spellEnd"/>
      <w:r w:rsidRPr="00EF5F00">
        <w:rPr>
          <w:rFonts w:ascii="Arial" w:hAnsi="Arial" w:cs="Arial"/>
          <w:bCs/>
        </w:rPr>
        <w:t xml:space="preserve"> Gábor, a Városüzemeltetési Osztály vezetője</w:t>
      </w:r>
    </w:p>
    <w:p w:rsidR="00B30193" w:rsidRPr="00EF5F00" w:rsidRDefault="00B30193" w:rsidP="00B30193">
      <w:pPr>
        <w:ind w:left="1416"/>
        <w:jc w:val="both"/>
        <w:rPr>
          <w:rFonts w:ascii="Arial" w:hAnsi="Arial" w:cs="Arial"/>
          <w:bCs/>
        </w:rPr>
      </w:pPr>
      <w:r w:rsidRPr="00EF5F00">
        <w:rPr>
          <w:rFonts w:ascii="Arial" w:hAnsi="Arial" w:cs="Arial"/>
          <w:bCs/>
        </w:rPr>
        <w:t xml:space="preserve">Stéger Gábor, Közgazdasági és Adó Osztály vezetője </w:t>
      </w:r>
    </w:p>
    <w:p w:rsidR="00B30193" w:rsidRPr="00EF5F00" w:rsidRDefault="00B30193" w:rsidP="00B30193">
      <w:pPr>
        <w:ind w:left="1416"/>
        <w:jc w:val="both"/>
        <w:rPr>
          <w:rFonts w:ascii="Arial" w:hAnsi="Arial" w:cs="Arial"/>
          <w:bCs/>
        </w:rPr>
      </w:pPr>
      <w:r w:rsidRPr="00EF5F00">
        <w:rPr>
          <w:rFonts w:ascii="Arial" w:hAnsi="Arial" w:cs="Arial"/>
          <w:bCs/>
        </w:rPr>
        <w:t>Bencsics Enikő, az Egészségügyi és Közszolgáltatási Osztály vezetője</w:t>
      </w:r>
    </w:p>
    <w:p w:rsidR="00B30193" w:rsidRPr="00EF5F00" w:rsidRDefault="00B30193" w:rsidP="00B30193">
      <w:pPr>
        <w:ind w:left="1416"/>
        <w:jc w:val="both"/>
        <w:rPr>
          <w:rFonts w:ascii="Arial" w:hAnsi="Arial" w:cs="Arial"/>
          <w:bCs/>
        </w:rPr>
      </w:pPr>
      <w:r w:rsidRPr="00EF5F00">
        <w:rPr>
          <w:rFonts w:ascii="Arial" w:hAnsi="Arial" w:cs="Arial"/>
          <w:bCs/>
        </w:rPr>
        <w:t>Szakály Szabolcs, Városfejlesztési Kabinet vezetője</w:t>
      </w:r>
    </w:p>
    <w:p w:rsidR="00B30193" w:rsidRPr="00EF5F00" w:rsidRDefault="00B30193" w:rsidP="00B30193">
      <w:pPr>
        <w:ind w:left="1416"/>
        <w:jc w:val="both"/>
        <w:rPr>
          <w:rFonts w:ascii="Arial" w:hAnsi="Arial" w:cs="Arial"/>
          <w:bCs/>
        </w:rPr>
      </w:pPr>
      <w:r w:rsidRPr="00EF5F00">
        <w:rPr>
          <w:rFonts w:ascii="Arial" w:hAnsi="Arial" w:cs="Arial"/>
          <w:bCs/>
        </w:rPr>
        <w:t xml:space="preserve">Karácsony Krisztina, a </w:t>
      </w:r>
      <w:r w:rsidRPr="00EF5F00">
        <w:rPr>
          <w:rFonts w:ascii="Arial" w:hAnsi="Arial" w:cs="Arial"/>
        </w:rPr>
        <w:t>Sportközpont és Sportiskola Nonprofit Kft ügyvezetője</w:t>
      </w:r>
      <w:r w:rsidRPr="00EF5F00">
        <w:rPr>
          <w:rFonts w:ascii="Arial" w:hAnsi="Arial" w:cs="Arial"/>
          <w:bCs/>
        </w:rPr>
        <w:t>)</w:t>
      </w:r>
    </w:p>
    <w:p w:rsidR="00B30193" w:rsidRPr="00EF5F00" w:rsidRDefault="00B30193" w:rsidP="00B30193">
      <w:pPr>
        <w:jc w:val="both"/>
        <w:rPr>
          <w:rFonts w:ascii="Arial" w:hAnsi="Arial" w:cs="Arial"/>
          <w:bCs/>
        </w:rPr>
      </w:pPr>
    </w:p>
    <w:p w:rsidR="00B30193" w:rsidRPr="00EF5F00" w:rsidRDefault="00B30193" w:rsidP="00B30193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  <w:b/>
          <w:bCs/>
          <w:u w:val="single"/>
        </w:rPr>
        <w:t>Határidő:</w:t>
      </w:r>
      <w:r w:rsidRPr="00EF5F00">
        <w:rPr>
          <w:rFonts w:ascii="Arial" w:hAnsi="Arial" w:cs="Arial"/>
          <w:b/>
          <w:bCs/>
        </w:rPr>
        <w:tab/>
      </w:r>
      <w:r w:rsidRPr="00EF5F00">
        <w:rPr>
          <w:rFonts w:ascii="Arial" w:hAnsi="Arial" w:cs="Arial"/>
          <w:bCs/>
        </w:rPr>
        <w:t>1</w:t>
      </w:r>
      <w:proofErr w:type="gramStart"/>
      <w:r w:rsidRPr="00EF5F00">
        <w:rPr>
          <w:rFonts w:ascii="Arial" w:hAnsi="Arial" w:cs="Arial"/>
          <w:bCs/>
        </w:rPr>
        <w:t>.pont</w:t>
      </w:r>
      <w:proofErr w:type="gramEnd"/>
      <w:r w:rsidRPr="00EF5F00">
        <w:rPr>
          <w:rFonts w:ascii="Arial" w:hAnsi="Arial" w:cs="Arial"/>
          <w:bCs/>
        </w:rPr>
        <w:t xml:space="preserve">:  </w:t>
      </w:r>
      <w:r w:rsidRPr="00EF5F00">
        <w:rPr>
          <w:rFonts w:ascii="Arial" w:hAnsi="Arial" w:cs="Arial"/>
        </w:rPr>
        <w:t>azonnal</w:t>
      </w:r>
    </w:p>
    <w:p w:rsidR="00B30193" w:rsidRPr="00EF5F00" w:rsidRDefault="00B30193" w:rsidP="00B30193">
      <w:pPr>
        <w:ind w:left="1425"/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lastRenderedPageBreak/>
        <w:t>2</w:t>
      </w:r>
      <w:proofErr w:type="gramStart"/>
      <w:r w:rsidRPr="00EF5F00">
        <w:rPr>
          <w:rFonts w:ascii="Arial" w:hAnsi="Arial" w:cs="Arial"/>
        </w:rPr>
        <w:t>.pont</w:t>
      </w:r>
      <w:proofErr w:type="gramEnd"/>
      <w:r w:rsidRPr="00EF5F00">
        <w:rPr>
          <w:rFonts w:ascii="Arial" w:hAnsi="Arial" w:cs="Arial"/>
        </w:rPr>
        <w:t>: fejlesztést követően a jogerős használatbavételi engedély megszerzéséig</w:t>
      </w:r>
    </w:p>
    <w:p w:rsidR="00B30193" w:rsidRPr="00EF5F00" w:rsidRDefault="00B30193" w:rsidP="00B30193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3. pont</w:t>
      </w:r>
      <w:proofErr w:type="gramStart"/>
      <w:r w:rsidRPr="00EF5F00">
        <w:rPr>
          <w:rFonts w:ascii="Arial" w:hAnsi="Arial" w:cs="Arial"/>
        </w:rPr>
        <w:t>:  2018-tól</w:t>
      </w:r>
      <w:proofErr w:type="gramEnd"/>
      <w:r w:rsidRPr="00EF5F00">
        <w:rPr>
          <w:rFonts w:ascii="Arial" w:hAnsi="Arial" w:cs="Arial"/>
        </w:rPr>
        <w:t xml:space="preserve"> az éves költségvetések megalkotásakor</w:t>
      </w:r>
    </w:p>
    <w:p w:rsidR="00B30193" w:rsidRPr="00EF5F00" w:rsidRDefault="00B30193" w:rsidP="00B30193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4. pont: 2019 évtől a költségvetési rendelet megalkotásakor</w:t>
      </w:r>
    </w:p>
    <w:p w:rsidR="00B30193" w:rsidRPr="00EF5F00" w:rsidRDefault="00B30193" w:rsidP="00B30193">
      <w:pPr>
        <w:jc w:val="both"/>
        <w:rPr>
          <w:rFonts w:ascii="Arial" w:hAnsi="Arial" w:cs="Arial"/>
        </w:rPr>
      </w:pPr>
      <w:r w:rsidRPr="00EF5F00">
        <w:rPr>
          <w:rFonts w:ascii="Arial" w:hAnsi="Arial" w:cs="Arial"/>
        </w:rPr>
        <w:tab/>
      </w:r>
      <w:r w:rsidRPr="00EF5F00">
        <w:rPr>
          <w:rFonts w:ascii="Arial" w:hAnsi="Arial" w:cs="Arial"/>
        </w:rPr>
        <w:tab/>
        <w:t>5. pont: a 2018. évi költségvetés megalkotásakor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46EED"/>
    <w:multiLevelType w:val="hybridMultilevel"/>
    <w:tmpl w:val="4A783B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193"/>
    <w:rsid w:val="001D6B44"/>
    <w:rsid w:val="002B143A"/>
    <w:rsid w:val="00B3019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C8033-A2BF-4F3D-B46E-1373A0ED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3019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2017-11-06T12:33:00Z</dcterms:created>
  <dcterms:modified xsi:type="dcterms:W3CDTF">2017-11-06T12:34:00Z</dcterms:modified>
</cp:coreProperties>
</file>