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264F33" w:rsidRPr="00210A66" w:rsidRDefault="00264F33" w:rsidP="00264F33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r w:rsidRPr="00210A66">
        <w:rPr>
          <w:rFonts w:cs="Arial"/>
          <w:b/>
        </w:rPr>
        <w:t xml:space="preserve">Javaslat a „Városfejlesztési alap - Képviselői keret” 2017. évi költségvetésben </w:t>
      </w:r>
      <w:r w:rsidRPr="00210A66">
        <w:rPr>
          <w:rFonts w:cs="Arial"/>
          <w:b/>
        </w:rPr>
        <w:tab/>
        <w:t xml:space="preserve">biztosított 63.000 </w:t>
      </w:r>
      <w:proofErr w:type="spellStart"/>
      <w:r w:rsidRPr="00210A66">
        <w:rPr>
          <w:rFonts w:cs="Arial"/>
          <w:b/>
        </w:rPr>
        <w:t>eFt-os</w:t>
      </w:r>
      <w:proofErr w:type="spellEnd"/>
      <w:r w:rsidRPr="00210A66">
        <w:rPr>
          <w:rFonts w:cs="Arial"/>
          <w:b/>
        </w:rPr>
        <w:t xml:space="preserve"> előirányzatának felhasználására</w:t>
      </w:r>
    </w:p>
    <w:p w:rsidR="00264F33" w:rsidRPr="00210A66" w:rsidRDefault="00264F33" w:rsidP="00264F33">
      <w:pPr>
        <w:jc w:val="center"/>
        <w:rPr>
          <w:rFonts w:cs="Arial"/>
          <w:bCs/>
          <w:sz w:val="24"/>
          <w:u w:val="single"/>
        </w:rPr>
      </w:pPr>
    </w:p>
    <w:p w:rsidR="00264F33" w:rsidRPr="00210A66" w:rsidRDefault="00264F33" w:rsidP="00264F33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>
        <w:rPr>
          <w:rFonts w:cs="Arial"/>
          <w:b/>
          <w:bCs/>
          <w:sz w:val="24"/>
          <w:u w:val="single"/>
        </w:rPr>
        <w:t>8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264F33" w:rsidRPr="00210A66" w:rsidRDefault="00264F33" w:rsidP="00264F33">
      <w:pPr>
        <w:jc w:val="center"/>
        <w:rPr>
          <w:rFonts w:cs="Arial"/>
          <w:bCs/>
          <w:sz w:val="24"/>
          <w:u w:val="single"/>
        </w:rPr>
      </w:pPr>
    </w:p>
    <w:p w:rsidR="00264F33" w:rsidRPr="00210A66" w:rsidRDefault="00264F33" w:rsidP="00264F33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Gazdasági és Városstratégiai Bizottság az Önkormányzat 2017. évi költségvetéséről szóló 4/2017. (III. 7.) önkormányzati rendelet 11. § (11) bekezdésében foglaltak szerint a „Városfejlesztési alap -</w:t>
      </w:r>
      <w:r w:rsidRPr="00210A66">
        <w:rPr>
          <w:rFonts w:cs="Arial"/>
          <w:i/>
          <w:iCs/>
          <w:sz w:val="24"/>
        </w:rPr>
        <w:t xml:space="preserve"> </w:t>
      </w:r>
      <w:r w:rsidRPr="00210A66">
        <w:rPr>
          <w:rFonts w:cs="Arial"/>
          <w:iCs/>
          <w:sz w:val="24"/>
        </w:rPr>
        <w:t>Képviselői keret</w:t>
      </w:r>
      <w:r w:rsidRPr="00210A66">
        <w:rPr>
          <w:rFonts w:cs="Arial"/>
          <w:bCs/>
          <w:sz w:val="24"/>
        </w:rPr>
        <w:t>” előirányzat terhére a beérkezett kérelmeket az alábbiak szerint támogatja:</w:t>
      </w:r>
    </w:p>
    <w:p w:rsidR="00264F33" w:rsidRPr="00210A66" w:rsidRDefault="00264F33" w:rsidP="00264F33">
      <w:pPr>
        <w:jc w:val="both"/>
        <w:rPr>
          <w:rFonts w:cs="Arial"/>
          <w:bCs/>
          <w:sz w:val="24"/>
          <w:u w:val="single"/>
        </w:rPr>
      </w:pPr>
    </w:p>
    <w:p w:rsidR="00264F33" w:rsidRPr="00210A66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Dr. Kecskés László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 xml:space="preserve">200.000,- Ft-ot </w:t>
      </w:r>
      <w:r w:rsidRPr="00210A66">
        <w:rPr>
          <w:rFonts w:cs="Arial"/>
          <w:sz w:val="24"/>
        </w:rPr>
        <w:t xml:space="preserve">biztosít a </w:t>
      </w:r>
      <w:proofErr w:type="spellStart"/>
      <w:r w:rsidRPr="00210A66">
        <w:rPr>
          <w:rFonts w:cs="Arial"/>
          <w:b/>
          <w:sz w:val="24"/>
        </w:rPr>
        <w:t>Reményik</w:t>
      </w:r>
      <w:proofErr w:type="spellEnd"/>
      <w:r w:rsidRPr="00210A66">
        <w:rPr>
          <w:rFonts w:cs="Arial"/>
          <w:b/>
          <w:sz w:val="24"/>
        </w:rPr>
        <w:t xml:space="preserve"> Sándor Evangélikus Általános Iskola és Alapfokú Művészeti Iskola</w:t>
      </w:r>
      <w:r w:rsidRPr="00210A66">
        <w:rPr>
          <w:rFonts w:cs="Arial"/>
          <w:sz w:val="24"/>
        </w:rPr>
        <w:t xml:space="preserve"> (9700 Szombathely, Szent László király u. 7-11.) részére az iskolában avatandó </w:t>
      </w:r>
      <w:proofErr w:type="spellStart"/>
      <w:r w:rsidRPr="00210A66">
        <w:rPr>
          <w:rFonts w:cs="Arial"/>
          <w:sz w:val="24"/>
        </w:rPr>
        <w:t>Reményik</w:t>
      </w:r>
      <w:proofErr w:type="spellEnd"/>
      <w:r w:rsidRPr="00210A66">
        <w:rPr>
          <w:rFonts w:cs="Arial"/>
          <w:sz w:val="24"/>
        </w:rPr>
        <w:t xml:space="preserve"> Sándor mellszobor költségeire.</w:t>
      </w:r>
    </w:p>
    <w:p w:rsidR="00264F33" w:rsidRPr="00210A66" w:rsidRDefault="00264F33" w:rsidP="00264F33">
      <w:pPr>
        <w:jc w:val="both"/>
        <w:rPr>
          <w:rFonts w:cs="Arial"/>
          <w:sz w:val="24"/>
        </w:rPr>
      </w:pPr>
    </w:p>
    <w:p w:rsidR="00264F33" w:rsidRPr="00210A66" w:rsidRDefault="00264F33" w:rsidP="00264F33">
      <w:pPr>
        <w:numPr>
          <w:ilvl w:val="0"/>
          <w:numId w:val="22"/>
        </w:numPr>
        <w:jc w:val="both"/>
        <w:rPr>
          <w:rFonts w:cs="Arial"/>
          <w:sz w:val="24"/>
        </w:rPr>
      </w:pPr>
      <w:proofErr w:type="spellStart"/>
      <w:r w:rsidRPr="00210A66">
        <w:rPr>
          <w:rFonts w:cs="Arial"/>
          <w:b/>
          <w:sz w:val="24"/>
        </w:rPr>
        <w:t>Sátory</w:t>
      </w:r>
      <w:proofErr w:type="spellEnd"/>
      <w:r w:rsidRPr="00210A66">
        <w:rPr>
          <w:rFonts w:cs="Arial"/>
          <w:b/>
          <w:sz w:val="24"/>
        </w:rPr>
        <w:t xml:space="preserve"> Károly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</w:t>
      </w:r>
    </w:p>
    <w:p w:rsidR="00264F33" w:rsidRPr="00210A66" w:rsidRDefault="00264F33" w:rsidP="00264F33">
      <w:pPr>
        <w:jc w:val="both"/>
        <w:rPr>
          <w:rFonts w:cs="Arial"/>
          <w:sz w:val="24"/>
        </w:rPr>
      </w:pPr>
    </w:p>
    <w:p w:rsidR="00264F33" w:rsidRPr="00210A66" w:rsidRDefault="00264F33" w:rsidP="00264F33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500.000,</w:t>
      </w:r>
      <w:proofErr w:type="spellStart"/>
      <w:r w:rsidRPr="00210A66">
        <w:rPr>
          <w:rFonts w:cs="Arial"/>
          <w:b/>
          <w:sz w:val="24"/>
        </w:rPr>
        <w:t>-Ft-ot</w:t>
      </w:r>
      <w:proofErr w:type="spellEnd"/>
      <w:r w:rsidRPr="00210A66">
        <w:rPr>
          <w:rFonts w:cs="Arial"/>
          <w:sz w:val="24"/>
        </w:rPr>
        <w:t xml:space="preserve"> biztosít a </w:t>
      </w:r>
      <w:hyperlink r:id="rId5" w:history="1">
        <w:r w:rsidRPr="00210A66">
          <w:rPr>
            <w:rStyle w:val="Hiperhivatkozs"/>
            <w:b/>
            <w:sz w:val="24"/>
          </w:rPr>
          <w:t>Szombathelyi Evangélikus Egyházközség</w:t>
        </w:r>
      </w:hyperlink>
      <w:r w:rsidRPr="00210A66">
        <w:rPr>
          <w:rFonts w:cs="Arial"/>
          <w:b/>
          <w:sz w:val="24"/>
        </w:rPr>
        <w:t xml:space="preserve"> Szeretetszolgálatáért Alapítvány</w:t>
      </w:r>
      <w:r w:rsidRPr="00210A66">
        <w:rPr>
          <w:rFonts w:cs="Arial"/>
          <w:sz w:val="24"/>
        </w:rPr>
        <w:t xml:space="preserve"> (9700 Szombathely, Körmendi út 2.) részére a templom előtti kút kialakításának költségeire,</w:t>
      </w:r>
    </w:p>
    <w:p w:rsidR="00264F33" w:rsidRPr="00210A66" w:rsidRDefault="00264F33" w:rsidP="00264F33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100.000,-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bCs/>
          <w:sz w:val="24"/>
        </w:rPr>
        <w:t>Szombathely Város Fúvószenekar Egyesület</w:t>
      </w:r>
      <w:r w:rsidRPr="00210A66">
        <w:rPr>
          <w:rFonts w:cs="Arial"/>
          <w:sz w:val="24"/>
        </w:rPr>
        <w:t xml:space="preserve"> (9700 Szombathely, </w:t>
      </w:r>
      <w:r w:rsidRPr="00210A66">
        <w:rPr>
          <w:rFonts w:cs="Arial"/>
          <w:color w:val="2E2E2E"/>
          <w:sz w:val="24"/>
        </w:rPr>
        <w:t>Pásztor u 1.</w:t>
      </w:r>
      <w:r w:rsidRPr="00210A66">
        <w:rPr>
          <w:rFonts w:cs="Arial"/>
          <w:sz w:val="24"/>
        </w:rPr>
        <w:t>) részére a 60. éves jubileumi gálaműsor költségeire,</w:t>
      </w:r>
    </w:p>
    <w:p w:rsidR="00264F33" w:rsidRPr="00210A66" w:rsidRDefault="00264F33" w:rsidP="00264F33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400.000,-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 xml:space="preserve">Víztorony – </w:t>
      </w:r>
      <w:proofErr w:type="spellStart"/>
      <w:r w:rsidRPr="00210A66">
        <w:rPr>
          <w:rFonts w:cs="Arial"/>
          <w:b/>
          <w:sz w:val="24"/>
        </w:rPr>
        <w:t>Kresz</w:t>
      </w:r>
      <w:proofErr w:type="spellEnd"/>
      <w:r w:rsidRPr="00210A66">
        <w:rPr>
          <w:rFonts w:cs="Arial"/>
          <w:b/>
          <w:sz w:val="24"/>
        </w:rPr>
        <w:t xml:space="preserve"> Park Kulturális- és Szabadidő Egyesület</w:t>
      </w:r>
      <w:r w:rsidRPr="00210A66">
        <w:rPr>
          <w:rFonts w:cs="Arial"/>
          <w:sz w:val="24"/>
        </w:rPr>
        <w:t xml:space="preserve"> (9700 Szombathely, </w:t>
      </w:r>
      <w:r w:rsidRPr="00210A66">
        <w:rPr>
          <w:rFonts w:cs="Arial"/>
          <w:color w:val="2E2E2E"/>
          <w:sz w:val="24"/>
        </w:rPr>
        <w:t>Szőllősi sétány 8/a.</w:t>
      </w:r>
      <w:r w:rsidRPr="00210A66">
        <w:rPr>
          <w:rFonts w:cs="Arial"/>
          <w:sz w:val="24"/>
        </w:rPr>
        <w:t>) részére Jótékonysági gyermektábor és rendezvény támogatására,</w:t>
      </w:r>
    </w:p>
    <w:p w:rsidR="00264F33" w:rsidRPr="00210A66" w:rsidRDefault="00264F33" w:rsidP="00264F33">
      <w:pPr>
        <w:ind w:left="106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160.000,-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 xml:space="preserve">Pálos Károly Szociális Szolgáltató Központ Karmelita úti Idősek Klubja </w:t>
      </w:r>
      <w:r w:rsidRPr="00210A66">
        <w:rPr>
          <w:rFonts w:cs="Arial"/>
          <w:sz w:val="24"/>
        </w:rPr>
        <w:t xml:space="preserve">(9700 Szombathely, Széll K. </w:t>
      </w:r>
      <w:proofErr w:type="gramStart"/>
      <w:r w:rsidRPr="00210A66">
        <w:rPr>
          <w:rFonts w:cs="Arial"/>
          <w:sz w:val="24"/>
        </w:rPr>
        <w:t>u.</w:t>
      </w:r>
      <w:proofErr w:type="gramEnd"/>
      <w:r w:rsidRPr="00210A66">
        <w:rPr>
          <w:rFonts w:cs="Arial"/>
          <w:sz w:val="24"/>
        </w:rPr>
        <w:t xml:space="preserve"> 4.) részére eszközbeszerzés (karaoke gép, </w:t>
      </w:r>
      <w:proofErr w:type="spellStart"/>
      <w:r w:rsidRPr="00210A66">
        <w:rPr>
          <w:rFonts w:cs="Arial"/>
          <w:sz w:val="24"/>
        </w:rPr>
        <w:t>pendrive</w:t>
      </w:r>
      <w:proofErr w:type="spellEnd"/>
      <w:r w:rsidRPr="00210A66">
        <w:rPr>
          <w:rFonts w:cs="Arial"/>
          <w:sz w:val="24"/>
        </w:rPr>
        <w:t>, projektor…) költségeire.</w:t>
      </w:r>
    </w:p>
    <w:p w:rsidR="00264F33" w:rsidRPr="00210A66" w:rsidRDefault="00264F33" w:rsidP="00264F33">
      <w:pPr>
        <w:ind w:left="720"/>
        <w:jc w:val="both"/>
        <w:rPr>
          <w:rFonts w:cs="Arial"/>
          <w:sz w:val="24"/>
        </w:rPr>
      </w:pPr>
    </w:p>
    <w:p w:rsidR="00264F33" w:rsidRPr="00210A66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Kopcsándi József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70.000,-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Derkovits Gyula Általános Iskola</w:t>
      </w:r>
      <w:r w:rsidRPr="00210A66">
        <w:rPr>
          <w:rFonts w:cs="Arial"/>
          <w:sz w:val="24"/>
        </w:rPr>
        <w:t xml:space="preserve"> (9700 Szombathely, Bem J. u. 7.) részére az iskola fennállásának 50. évfordulójára szervezett rendezvénysorozat marketing költségeinek fedezetére.</w:t>
      </w:r>
    </w:p>
    <w:p w:rsidR="00264F33" w:rsidRPr="00210A66" w:rsidRDefault="00264F33" w:rsidP="00264F33">
      <w:pPr>
        <w:ind w:left="720"/>
        <w:jc w:val="both"/>
        <w:rPr>
          <w:rFonts w:cs="Arial"/>
          <w:sz w:val="24"/>
        </w:rPr>
      </w:pPr>
    </w:p>
    <w:p w:rsidR="00264F33" w:rsidRPr="00210A66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Balassa Péter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250.000,-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Fogyatékkal Élőket és Hajléktalanokat Ellátó Közhasznú Nonprofit Kft.</w:t>
      </w:r>
      <w:r w:rsidRPr="00210A66">
        <w:rPr>
          <w:rFonts w:cs="Arial"/>
          <w:sz w:val="24"/>
        </w:rPr>
        <w:t xml:space="preserve"> (9700 Szombathely, 11-es huszár u. 116.) részére a hajléktalan ellátás segítéséhez és tárgyi eszközök beszerzésének (szivacsmatrac áthúzása, pokróc törölköző vásárlása) költségeire.</w:t>
      </w:r>
    </w:p>
    <w:p w:rsidR="00264F33" w:rsidRPr="00210A66" w:rsidRDefault="00264F33" w:rsidP="00264F33">
      <w:pPr>
        <w:pStyle w:val="Listaszerbekezds"/>
        <w:rPr>
          <w:rFonts w:cs="Arial"/>
        </w:rPr>
      </w:pPr>
    </w:p>
    <w:p w:rsidR="00264F33" w:rsidRPr="00210A66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Szuhai Viktor</w:t>
      </w:r>
      <w:r w:rsidRPr="00210A66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300.000,-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Derkovits Városrészért Közhasznú Egyesület</w:t>
      </w:r>
      <w:r w:rsidRPr="00210A66">
        <w:rPr>
          <w:rFonts w:cs="Arial"/>
          <w:sz w:val="24"/>
        </w:rPr>
        <w:t xml:space="preserve"> (9700 Szombathely, Váci M. u. 11.) részére karitatív tevékenység támogatására.</w:t>
      </w:r>
    </w:p>
    <w:p w:rsidR="00264F33" w:rsidRPr="00210A66" w:rsidRDefault="00264F33" w:rsidP="00264F33">
      <w:pPr>
        <w:pStyle w:val="Listaszerbekezds"/>
        <w:rPr>
          <w:rFonts w:cs="Arial"/>
        </w:rPr>
      </w:pPr>
    </w:p>
    <w:p w:rsidR="00264F33" w:rsidRPr="00210A66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Illés Károly</w:t>
      </w:r>
      <w:r w:rsidRPr="00210A66">
        <w:rPr>
          <w:rFonts w:cs="Arial"/>
          <w:sz w:val="24"/>
        </w:rPr>
        <w:t xml:space="preserve"> alpolgármester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130.000,- Ft</w:t>
      </w:r>
      <w:r w:rsidRPr="00210A66">
        <w:rPr>
          <w:rFonts w:cs="Arial"/>
          <w:sz w:val="24"/>
        </w:rPr>
        <w:t xml:space="preserve"> biztosítását kéri a </w:t>
      </w:r>
      <w:r w:rsidRPr="00210A66">
        <w:rPr>
          <w:rFonts w:cs="Arial"/>
          <w:b/>
          <w:sz w:val="24"/>
        </w:rPr>
        <w:t>GRÁDICS Egyesület</w:t>
      </w:r>
      <w:r w:rsidRPr="00210A66">
        <w:rPr>
          <w:rFonts w:cs="Arial"/>
          <w:sz w:val="24"/>
        </w:rPr>
        <w:t xml:space="preserve"> (9700 Szombathely, Kodály Z. u. 32. fsz. 3.) részére az egyesület ukrajnai - </w:t>
      </w:r>
      <w:proofErr w:type="spellStart"/>
      <w:r w:rsidRPr="00210A66">
        <w:rPr>
          <w:rFonts w:cs="Arial"/>
          <w:sz w:val="24"/>
        </w:rPr>
        <w:t>Batkow</w:t>
      </w:r>
      <w:proofErr w:type="spellEnd"/>
      <w:r w:rsidRPr="00210A66">
        <w:rPr>
          <w:rFonts w:cs="Arial"/>
          <w:sz w:val="24"/>
        </w:rPr>
        <w:t xml:space="preserve"> és </w:t>
      </w:r>
      <w:proofErr w:type="spellStart"/>
      <w:r w:rsidRPr="00210A66">
        <w:rPr>
          <w:rFonts w:cs="Arial"/>
          <w:sz w:val="24"/>
        </w:rPr>
        <w:t>Balamutivka</w:t>
      </w:r>
      <w:proofErr w:type="spellEnd"/>
      <w:r w:rsidRPr="00210A66">
        <w:rPr>
          <w:rFonts w:cs="Arial"/>
          <w:sz w:val="24"/>
        </w:rPr>
        <w:t xml:space="preserve"> környékén lévő katonai sírok koszorúzásával egybekötött - utazása során felmerülő szállásköltségekre.</w:t>
      </w:r>
    </w:p>
    <w:p w:rsidR="00264F33" w:rsidRPr="00210A66" w:rsidRDefault="00264F33" w:rsidP="00264F33">
      <w:pPr>
        <w:pStyle w:val="Listaszerbekezds"/>
        <w:rPr>
          <w:rFonts w:cs="Arial"/>
        </w:rPr>
      </w:pPr>
    </w:p>
    <w:p w:rsidR="00264F33" w:rsidRPr="00210A66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</w:rPr>
        <w:t>Molnár Miklós</w:t>
      </w:r>
      <w:r w:rsidRPr="00210A66">
        <w:rPr>
          <w:rFonts w:cs="Arial"/>
          <w:sz w:val="24"/>
        </w:rPr>
        <w:t xml:space="preserve"> alpolgármester úr kérelme alapján – a 2017. évi költségvetésben biztosított „Városfejlesztési Alap- Képviselői keret” terhére – </w:t>
      </w:r>
      <w:r w:rsidRPr="00210A66">
        <w:rPr>
          <w:rFonts w:cs="Arial"/>
          <w:b/>
          <w:sz w:val="24"/>
        </w:rPr>
        <w:t>400.000,- Ft-ot</w:t>
      </w:r>
      <w:r w:rsidRPr="00210A66">
        <w:rPr>
          <w:rFonts w:cs="Arial"/>
          <w:sz w:val="24"/>
        </w:rPr>
        <w:t xml:space="preserve"> biztosít a </w:t>
      </w:r>
      <w:r w:rsidRPr="00210A66">
        <w:rPr>
          <w:rFonts w:cs="Arial"/>
          <w:b/>
          <w:sz w:val="24"/>
        </w:rPr>
        <w:t>Szombathelyi Pingvinek Jégkorong Klub</w:t>
      </w:r>
      <w:r w:rsidRPr="00210A66">
        <w:rPr>
          <w:rFonts w:cs="Arial"/>
          <w:sz w:val="24"/>
        </w:rPr>
        <w:t xml:space="preserve"> (9700 Szombathely, Károlyi Antal u. 3/B. III/8.) részére az új Jégcsarnok létesítésével összefüggő egyéb fejlesztési feladatok költségeire.</w:t>
      </w:r>
    </w:p>
    <w:p w:rsidR="00264F33" w:rsidRDefault="00264F33" w:rsidP="00264F33">
      <w:pPr>
        <w:jc w:val="both"/>
        <w:rPr>
          <w:rFonts w:cs="Arial"/>
          <w:bCs/>
          <w:sz w:val="24"/>
          <w:u w:val="single"/>
        </w:rPr>
      </w:pPr>
    </w:p>
    <w:p w:rsidR="00264F33" w:rsidRPr="009270CD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9270CD">
        <w:rPr>
          <w:rFonts w:cs="Arial"/>
          <w:b/>
          <w:sz w:val="24"/>
        </w:rPr>
        <w:t>Dr. Horváth Attila</w:t>
      </w:r>
      <w:r w:rsidRPr="009270CD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9270CD">
        <w:rPr>
          <w:rFonts w:cs="Arial"/>
          <w:b/>
          <w:sz w:val="24"/>
        </w:rPr>
        <w:t>2.000.000,- Ft-ot</w:t>
      </w:r>
      <w:r w:rsidRPr="009270CD">
        <w:rPr>
          <w:rFonts w:cs="Arial"/>
          <w:sz w:val="24"/>
        </w:rPr>
        <w:t xml:space="preserve"> biztosít a </w:t>
      </w:r>
      <w:r w:rsidRPr="009270CD">
        <w:rPr>
          <w:rFonts w:cs="Arial"/>
          <w:b/>
          <w:sz w:val="24"/>
        </w:rPr>
        <w:t xml:space="preserve">SZOMPARK </w:t>
      </w:r>
      <w:proofErr w:type="gramStart"/>
      <w:r w:rsidRPr="009270CD">
        <w:rPr>
          <w:rFonts w:cs="Arial"/>
          <w:b/>
          <w:sz w:val="24"/>
        </w:rPr>
        <w:t xml:space="preserve">Kft. </w:t>
      </w:r>
      <w:r w:rsidRPr="009270CD">
        <w:rPr>
          <w:rFonts w:cs="Arial"/>
          <w:sz w:val="24"/>
        </w:rPr>
        <w:t xml:space="preserve"> (</w:t>
      </w:r>
      <w:proofErr w:type="gramEnd"/>
      <w:r w:rsidRPr="009270CD">
        <w:rPr>
          <w:rFonts w:cs="Arial"/>
          <w:sz w:val="24"/>
        </w:rPr>
        <w:t>9700 Szombathely, Jászai M. u. 2.) részére játszóterek, köztéri bútorok zöldfelületek felújításának támogatására.</w:t>
      </w:r>
    </w:p>
    <w:p w:rsidR="00264F33" w:rsidRPr="009270CD" w:rsidRDefault="00264F33" w:rsidP="00264F33">
      <w:pPr>
        <w:pStyle w:val="Listaszerbekezds"/>
        <w:rPr>
          <w:rFonts w:cs="Arial"/>
        </w:rPr>
      </w:pPr>
    </w:p>
    <w:p w:rsidR="00264F33" w:rsidRPr="009270CD" w:rsidRDefault="00264F33" w:rsidP="00264F33">
      <w:pPr>
        <w:pStyle w:val="Listaszerbekezds"/>
        <w:numPr>
          <w:ilvl w:val="0"/>
          <w:numId w:val="12"/>
        </w:numPr>
        <w:jc w:val="both"/>
        <w:rPr>
          <w:rFonts w:cs="Arial"/>
        </w:rPr>
      </w:pPr>
      <w:r w:rsidRPr="009270CD">
        <w:rPr>
          <w:rFonts w:cs="Arial"/>
          <w:b/>
        </w:rPr>
        <w:t>Dr. Horváth Attila</w:t>
      </w:r>
      <w:r w:rsidRPr="009270CD">
        <w:rPr>
          <w:rFonts w:cs="Arial"/>
        </w:rPr>
        <w:t xml:space="preserve"> képviselő úr kérelme alapján – a 2017. évi költségvetésben biztosított „Városfejlesztési Alap- Képviselői keret” terhére – </w:t>
      </w:r>
      <w:r w:rsidRPr="009270CD">
        <w:rPr>
          <w:rFonts w:cs="Arial"/>
          <w:b/>
        </w:rPr>
        <w:t>1.000.000,- Ft-ot</w:t>
      </w:r>
      <w:r w:rsidRPr="009270CD">
        <w:rPr>
          <w:rFonts w:cs="Arial"/>
        </w:rPr>
        <w:t xml:space="preserve"> biztosít a Kodály Zoltán utcai zebra kialakításának támogatására.</w:t>
      </w:r>
    </w:p>
    <w:p w:rsidR="00264F33" w:rsidRPr="009270CD" w:rsidRDefault="00264F33" w:rsidP="00264F33">
      <w:pPr>
        <w:pStyle w:val="Listaszerbekezds"/>
        <w:rPr>
          <w:rFonts w:cs="Arial"/>
        </w:rPr>
      </w:pPr>
    </w:p>
    <w:p w:rsidR="00264F33" w:rsidRPr="009270CD" w:rsidRDefault="00264F33" w:rsidP="00264F33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9270CD">
        <w:rPr>
          <w:rFonts w:cs="Arial"/>
          <w:b/>
          <w:sz w:val="24"/>
        </w:rPr>
        <w:t>Dr. Nemény András</w:t>
      </w:r>
      <w:r w:rsidRPr="009270CD">
        <w:rPr>
          <w:rFonts w:cs="Arial"/>
          <w:sz w:val="24"/>
        </w:rPr>
        <w:t xml:space="preserve"> képviselő úr kérelme alapján – a 2017. évi költségvetésben biztosított „Városfejlesztési Alap- Képviselői keret” terhére – </w:t>
      </w:r>
      <w:r w:rsidRPr="009270CD">
        <w:rPr>
          <w:rFonts w:cs="Arial"/>
          <w:b/>
          <w:sz w:val="24"/>
        </w:rPr>
        <w:t>300.000,- Ft-ot</w:t>
      </w:r>
      <w:r w:rsidRPr="009270CD">
        <w:rPr>
          <w:rFonts w:cs="Arial"/>
          <w:sz w:val="24"/>
        </w:rPr>
        <w:t xml:space="preserve"> biztosít a KISZ Lakótelepért Egyesület</w:t>
      </w:r>
      <w:r w:rsidRPr="009270CD">
        <w:rPr>
          <w:rFonts w:cs="Arial"/>
          <w:b/>
          <w:sz w:val="24"/>
        </w:rPr>
        <w:t xml:space="preserve"> </w:t>
      </w:r>
      <w:r w:rsidRPr="009270CD">
        <w:rPr>
          <w:rFonts w:cs="Arial"/>
          <w:sz w:val="24"/>
        </w:rPr>
        <w:t>(9700 Szombathely, Károly Róbert u. 16.) részére karácsonyi karitatív tevékenységének támogatására.</w:t>
      </w:r>
    </w:p>
    <w:p w:rsidR="00264F33" w:rsidRPr="00151A9D" w:rsidRDefault="00264F33" w:rsidP="00264F33">
      <w:pPr>
        <w:jc w:val="both"/>
        <w:rPr>
          <w:rFonts w:cs="Arial"/>
          <w:bCs/>
          <w:color w:val="FF0000"/>
          <w:sz w:val="24"/>
          <w:u w:val="single"/>
        </w:rPr>
      </w:pPr>
    </w:p>
    <w:p w:rsidR="00264F33" w:rsidRPr="00210A66" w:rsidRDefault="00264F33" w:rsidP="00264F33">
      <w:pPr>
        <w:ind w:left="993" w:hanging="993"/>
        <w:jc w:val="both"/>
        <w:rPr>
          <w:rFonts w:cs="Arial"/>
          <w:bCs/>
          <w:sz w:val="24"/>
        </w:rPr>
      </w:pPr>
      <w:r w:rsidRPr="002E29E2">
        <w:rPr>
          <w:rFonts w:cs="Arial"/>
          <w:b/>
          <w:bCs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 xml:space="preserve">Lendvai Ferenc a </w:t>
      </w:r>
      <w:r w:rsidRPr="00210A66">
        <w:rPr>
          <w:rFonts w:cs="Arial"/>
          <w:bCs/>
          <w:sz w:val="24"/>
        </w:rPr>
        <w:t>Gazdasági és Városstratégiai Bizottság elnöke</w:t>
      </w:r>
    </w:p>
    <w:p w:rsidR="00264F33" w:rsidRPr="00210A66" w:rsidRDefault="00264F33" w:rsidP="00264F33">
      <w:pPr>
        <w:ind w:left="993" w:hanging="993"/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D</w:t>
      </w:r>
      <w:r w:rsidRPr="00210A66">
        <w:rPr>
          <w:rFonts w:cs="Arial"/>
          <w:bCs/>
          <w:sz w:val="24"/>
        </w:rPr>
        <w:t>r. Károlyi Ákos jegyző</w:t>
      </w:r>
    </w:p>
    <w:p w:rsidR="00264F33" w:rsidRPr="00210A66" w:rsidRDefault="00264F33" w:rsidP="00264F33">
      <w:pPr>
        <w:ind w:left="993" w:hanging="99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 xml:space="preserve">(a végrehajtásért: Lakézi Gábor Városüzemeltetési Osztály vezetője, </w:t>
      </w:r>
    </w:p>
    <w:p w:rsidR="00264F33" w:rsidRPr="00210A66" w:rsidRDefault="00264F33" w:rsidP="00264F33">
      <w:pPr>
        <w:ind w:left="993" w:hanging="99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     </w:t>
      </w:r>
      <w:r w:rsidRPr="00210A66">
        <w:rPr>
          <w:rFonts w:cs="Arial"/>
          <w:sz w:val="24"/>
        </w:rPr>
        <w:t>Stéger Gábor Közgazdasági és Adó Osztály vezetője)</w:t>
      </w:r>
    </w:p>
    <w:p w:rsidR="00264F33" w:rsidRPr="00210A66" w:rsidRDefault="00264F33" w:rsidP="00264F33">
      <w:pPr>
        <w:ind w:left="993" w:hanging="993"/>
        <w:rPr>
          <w:rFonts w:cs="Arial"/>
          <w:bCs/>
          <w:sz w:val="24"/>
          <w:u w:val="single"/>
        </w:rPr>
      </w:pPr>
    </w:p>
    <w:p w:rsidR="00264F33" w:rsidRPr="00210A66" w:rsidRDefault="00264F33" w:rsidP="00264F33">
      <w:pPr>
        <w:ind w:left="1276" w:hanging="1276"/>
        <w:rPr>
          <w:rFonts w:cs="Arial"/>
          <w:sz w:val="24"/>
        </w:rPr>
      </w:pPr>
      <w:r w:rsidRPr="002E29E2">
        <w:rPr>
          <w:rFonts w:cs="Arial"/>
          <w:b/>
          <w:bCs/>
          <w:sz w:val="24"/>
          <w:u w:val="single"/>
        </w:rPr>
        <w:t>Határidő</w:t>
      </w:r>
      <w:r w:rsidRPr="002E29E2">
        <w:rPr>
          <w:rFonts w:cs="Arial"/>
          <w:b/>
          <w:sz w:val="24"/>
        </w:rPr>
        <w:t xml:space="preserve">: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>azonnal</w:t>
      </w:r>
    </w:p>
    <w:p w:rsidR="00264F33" w:rsidRDefault="00264F33" w:rsidP="00264F33">
      <w:pPr>
        <w:pStyle w:val="Listaszerbekezds"/>
        <w:ind w:left="993" w:hanging="993"/>
        <w:jc w:val="center"/>
        <w:rPr>
          <w:rFonts w:cs="Arial"/>
          <w:b/>
        </w:rPr>
      </w:pPr>
    </w:p>
    <w:p w:rsidR="00156618" w:rsidRDefault="00156618" w:rsidP="00156618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3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35F6C"/>
    <w:rsid w:val="009F347C"/>
    <w:rsid w:val="00A474A3"/>
    <w:rsid w:val="00AD2AD0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-lutheran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2017-10-09T09:19:00Z</cp:lastPrinted>
  <dcterms:created xsi:type="dcterms:W3CDTF">2017-11-02T12:58:00Z</dcterms:created>
  <dcterms:modified xsi:type="dcterms:W3CDTF">2017-11-02T12:58:00Z</dcterms:modified>
</cp:coreProperties>
</file>