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3D0AFB" w:rsidRDefault="003D0AFB" w:rsidP="000C3225">
      <w:pPr>
        <w:jc w:val="center"/>
        <w:rPr>
          <w:rFonts w:cs="Arial"/>
        </w:rPr>
      </w:pPr>
    </w:p>
    <w:p w:rsidR="00D521E3" w:rsidRDefault="00D521E3" w:rsidP="00D521E3">
      <w:pPr>
        <w:rPr>
          <w:rFonts w:cs="Arial"/>
          <w:b/>
        </w:rPr>
      </w:pPr>
      <w:r w:rsidRPr="00210A66">
        <w:rPr>
          <w:rFonts w:cs="Arial"/>
          <w:b/>
        </w:rPr>
        <w:t xml:space="preserve">Javaslat a hulladékgazdálkodási közszolgáltatással kapcsolatos feladatok ellátásáról szóló megállapodás jóváhagyására </w:t>
      </w:r>
    </w:p>
    <w:p w:rsidR="00D521E3" w:rsidRDefault="00D521E3" w:rsidP="00D521E3">
      <w:bookmarkStart w:id="0" w:name="_GoBack"/>
      <w:bookmarkEnd w:id="0"/>
    </w:p>
    <w:p w:rsidR="00D521E3" w:rsidRPr="00210A66" w:rsidRDefault="00D521E3" w:rsidP="00D521E3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310/2017 (X.25.) GVB. sz. határozat</w:t>
      </w:r>
    </w:p>
    <w:p w:rsidR="00D521E3" w:rsidRPr="00210A66" w:rsidRDefault="00D521E3" w:rsidP="00D521E3">
      <w:pPr>
        <w:jc w:val="center"/>
        <w:rPr>
          <w:rFonts w:cs="Arial"/>
          <w:b/>
          <w:sz w:val="24"/>
          <w:u w:val="single"/>
        </w:rPr>
      </w:pPr>
    </w:p>
    <w:p w:rsidR="00D521E3" w:rsidRPr="00210A66" w:rsidRDefault="00D521E3" w:rsidP="00D521E3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sz w:val="24"/>
        </w:rPr>
        <w:t>Javaslat a hulladékgazdálkodási közszolgáltatással kapcsolatos feladatok ellátásáról szóló megállapodás jóváhagyására</w:t>
      </w:r>
      <w:r w:rsidRPr="00210A66">
        <w:rPr>
          <w:rFonts w:cs="Arial"/>
          <w:sz w:val="24"/>
        </w:rPr>
        <w:t xml:space="preserve">” című előterjesztést megtárgyalta, és </w:t>
      </w:r>
      <w:r w:rsidRPr="002F0593">
        <w:rPr>
          <w:rFonts w:cs="Arial"/>
          <w:sz w:val="24"/>
        </w:rPr>
        <w:t>az I. és II. határozati</w:t>
      </w:r>
      <w:r w:rsidRPr="00210A66">
        <w:rPr>
          <w:rFonts w:cs="Arial"/>
          <w:sz w:val="24"/>
        </w:rPr>
        <w:t xml:space="preserve"> javaslato</w:t>
      </w:r>
      <w:r>
        <w:rPr>
          <w:rFonts w:cs="Arial"/>
          <w:sz w:val="24"/>
        </w:rPr>
        <w:t>kat</w:t>
      </w:r>
      <w:r w:rsidRPr="00210A66">
        <w:rPr>
          <w:rFonts w:cs="Arial"/>
          <w:sz w:val="24"/>
        </w:rPr>
        <w:t xml:space="preserve"> az előterjesztésben foglaltak szerint javasolja a Közgyűlésnek elfogadásra.</w:t>
      </w:r>
    </w:p>
    <w:p w:rsidR="00D521E3" w:rsidRPr="00210A66" w:rsidRDefault="00D521E3" w:rsidP="00D521E3">
      <w:pPr>
        <w:jc w:val="both"/>
        <w:rPr>
          <w:rFonts w:cs="Arial"/>
          <w:b/>
          <w:sz w:val="24"/>
        </w:rPr>
      </w:pPr>
    </w:p>
    <w:p w:rsidR="00D521E3" w:rsidRDefault="00D521E3" w:rsidP="00D521E3">
      <w:pPr>
        <w:ind w:left="1418" w:hanging="1418"/>
        <w:contextualSpacing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</w:t>
      </w:r>
      <w:r>
        <w:rPr>
          <w:rFonts w:cs="Arial"/>
          <w:sz w:val="24"/>
        </w:rPr>
        <w:t>árosstratégiai Bizottság elnöke</w:t>
      </w:r>
    </w:p>
    <w:p w:rsidR="00D521E3" w:rsidRPr="00210A66" w:rsidRDefault="00D521E3" w:rsidP="00D521E3">
      <w:pPr>
        <w:ind w:left="1418" w:hanging="2"/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sz w:val="24"/>
        </w:rPr>
        <w:t>(végrehajtásért: Lakéz</w:t>
      </w:r>
      <w:r>
        <w:rPr>
          <w:rFonts w:cs="Arial"/>
          <w:sz w:val="24"/>
        </w:rPr>
        <w:t>i</w:t>
      </w:r>
      <w:r w:rsidRPr="00210A66">
        <w:rPr>
          <w:rFonts w:cs="Arial"/>
          <w:sz w:val="24"/>
        </w:rPr>
        <w:t xml:space="preserve"> Gábor, a Városüzemeltetési Osztály vezetője) </w:t>
      </w:r>
    </w:p>
    <w:p w:rsidR="00D521E3" w:rsidRPr="00210A66" w:rsidRDefault="00D521E3" w:rsidP="00D521E3">
      <w:pPr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D521E3" w:rsidRPr="00210A66" w:rsidRDefault="00D521E3" w:rsidP="00D521E3">
      <w:pPr>
        <w:ind w:left="1418" w:hanging="1418"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 xml:space="preserve">: </w:t>
      </w:r>
      <w:r>
        <w:rPr>
          <w:rFonts w:cs="Arial"/>
          <w:sz w:val="24"/>
        </w:rPr>
        <w:tab/>
      </w:r>
      <w:r w:rsidRPr="00210A66">
        <w:rPr>
          <w:rFonts w:cs="Arial"/>
          <w:sz w:val="24"/>
        </w:rPr>
        <w:t>2017. októberi Közgyűlés</w:t>
      </w:r>
    </w:p>
    <w:p w:rsidR="003D0AFB" w:rsidRPr="00210A66" w:rsidRDefault="003D0AFB" w:rsidP="003D0AFB">
      <w:pPr>
        <w:jc w:val="both"/>
        <w:rPr>
          <w:rFonts w:cs="Arial"/>
          <w:sz w:val="24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3D0AFB" w:rsidRPr="00F419CB" w:rsidRDefault="003D0AF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111D23"/>
    <w:rsid w:val="00127D06"/>
    <w:rsid w:val="001E5CA3"/>
    <w:rsid w:val="00247899"/>
    <w:rsid w:val="0025334C"/>
    <w:rsid w:val="00271542"/>
    <w:rsid w:val="003A6739"/>
    <w:rsid w:val="003D0AFB"/>
    <w:rsid w:val="004237AA"/>
    <w:rsid w:val="00484476"/>
    <w:rsid w:val="004C7266"/>
    <w:rsid w:val="00504598"/>
    <w:rsid w:val="00584D0B"/>
    <w:rsid w:val="006368B7"/>
    <w:rsid w:val="00670753"/>
    <w:rsid w:val="006D081F"/>
    <w:rsid w:val="00754598"/>
    <w:rsid w:val="007B14AA"/>
    <w:rsid w:val="008B0E96"/>
    <w:rsid w:val="0092737F"/>
    <w:rsid w:val="009F347C"/>
    <w:rsid w:val="00B94566"/>
    <w:rsid w:val="00BE3790"/>
    <w:rsid w:val="00C03612"/>
    <w:rsid w:val="00CC0628"/>
    <w:rsid w:val="00CC7E6A"/>
    <w:rsid w:val="00CF774A"/>
    <w:rsid w:val="00D22DCB"/>
    <w:rsid w:val="00D521E3"/>
    <w:rsid w:val="00E32F18"/>
    <w:rsid w:val="00EA326B"/>
    <w:rsid w:val="00F6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2017-10-09T09:19:00Z</cp:lastPrinted>
  <dcterms:created xsi:type="dcterms:W3CDTF">2017-11-02T12:13:00Z</dcterms:created>
  <dcterms:modified xsi:type="dcterms:W3CDTF">2017-11-02T12:13:00Z</dcterms:modified>
</cp:coreProperties>
</file>